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C1" w:rsidRDefault="004465C1">
      <w:bookmarkStart w:id="0" w:name="_GoBack"/>
      <w:r>
        <w:rPr>
          <w:b/>
          <w:bCs/>
          <w:noProof/>
        </w:rPr>
        <w:drawing>
          <wp:inline distT="0" distB="0" distL="0" distR="0">
            <wp:extent cx="6480175" cy="921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Гиревой спор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825023"/>
        <w:docPartObj>
          <w:docPartGallery w:val="Table of Contents"/>
          <w:docPartUnique/>
        </w:docPartObj>
      </w:sdtPr>
      <w:sdtEndPr/>
      <w:sdtContent>
        <w:p w:rsidR="00F174C1" w:rsidRDefault="00F174C1" w:rsidP="00F174C1">
          <w:pPr>
            <w:pStyle w:val="af5"/>
            <w:jc w:val="center"/>
          </w:pPr>
          <w:r>
            <w:t>Содержание</w:t>
          </w:r>
        </w:p>
        <w:p w:rsidR="00F174C1" w:rsidRPr="00F174C1" w:rsidRDefault="00F174C1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490866" w:history="1">
            <w:r w:rsidRPr="00F174C1">
              <w:rPr>
                <w:rStyle w:val="a4"/>
                <w:rFonts w:ascii="Times New Roman" w:hAnsi="Times New Roman" w:cs="Times New Roman"/>
                <w:noProof/>
              </w:rPr>
              <w:t>1. ПОЯСНИТЕЛЬНАЯ ЗАПИСКА</w:t>
            </w:r>
            <w:r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_Toc462490866 \h </w:instrText>
            </w:r>
            <w:r w:rsidRPr="00F174C1">
              <w:rPr>
                <w:rFonts w:ascii="Times New Roman" w:hAnsi="Times New Roman" w:cs="Times New Roman"/>
                <w:noProof/>
                <w:webHidden/>
              </w:rPr>
            </w:r>
            <w:r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67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1.1. Характеристика гиревого спорта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_Toc462490867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68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1.2. Отличительные особенности гиревого спорта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_Toc462490868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69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1.3. Специфика организации тренировочного процесса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_Toc462490869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0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1.4. Структура системы многолетней подготовки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_Toc462490870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1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2. УЧЕБНЫЙ ПЛАН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_Toc462490871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2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2.1. Соотношение объемов тренировочного процесса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_Toc462490872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3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2.2. Медицинские, возрастные и психофизические требования к лицам, проходящим спортивную подготовку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_Toc462490873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4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 МЕТОДИЧЕСКАЯ ЧАСТЬ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_Toc462490874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5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3.1. Теоретическая подготовка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_Toc462490875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6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3.2. Тактическая подготовка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_Toc462490876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7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3.3. Техническая подготовка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_Toc462490877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8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3.4. Общая физическая подготовка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_Toc462490878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79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3.5.  Специальная физическая подготовка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_Toc462490879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0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3.6. Требования к выполнению техники безопасности и  профилактика травматизма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_Toc462490880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1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3.7. Восстановительные мероприятия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_Toc462490881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2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3.8. Психологическая подготовка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_Toc462490882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3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3.9. Организация и проведение врачебно-педагогического контроля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_Toc462490883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4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3.10. Инструкторская и судейская практика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_Toc462490884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5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3.11. Другие виды спорта и подвижные игры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_Toc462490885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6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3.12. Способы оценки тренированности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_Toc462490886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7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3.13. Антидопинговые мероприятия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_Toc462490887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8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3.14. Рекомендации по проведению тренировочных занятий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_Toc462490888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89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4. СИСТЕМА КОНТРОЛЯ И ЗАЧЕТНЫЕ ТРЕБОВАНИЯ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_Toc462490889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90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5. ПЕРЕЧЕНЬ ИНФОРМАЦИОННОГО ОБЕСПЕЧЕНИЯ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_Toc462490890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91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Список литературы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_Toc462490891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92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Программное обеспечение и Интернет-ресурсы: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_Toc462490892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83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Pr="00F174C1" w:rsidRDefault="00313B05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2490893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ТЕРМИНОЛОГИЯ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_Toc462490893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83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Default="00313B05">
          <w:pPr>
            <w:pStyle w:val="13"/>
            <w:tabs>
              <w:tab w:val="right" w:leader="dot" w:pos="10195"/>
            </w:tabs>
            <w:rPr>
              <w:noProof/>
            </w:rPr>
          </w:pPr>
          <w:hyperlink w:anchor="_Toc462490894" w:history="1">
            <w:r w:rsidR="00F174C1" w:rsidRPr="00F174C1">
              <w:rPr>
                <w:rStyle w:val="a4"/>
                <w:rFonts w:ascii="Times New Roman" w:hAnsi="Times New Roman" w:cs="Times New Roman"/>
                <w:noProof/>
              </w:rPr>
              <w:t>ПРИЛОЖЕНИЯ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instrText xml:space="preserve"> PAGEREF _Toc462490894 \h </w:instrTex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3347">
              <w:rPr>
                <w:rFonts w:ascii="Times New Roman" w:hAnsi="Times New Roman" w:cs="Times New Roman"/>
                <w:noProof/>
                <w:webHidden/>
              </w:rPr>
              <w:t>84</w:t>
            </w:r>
            <w:r w:rsidR="00F174C1" w:rsidRPr="00F174C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174C1" w:rsidRDefault="00F174C1">
          <w:r>
            <w:fldChar w:fldCharType="end"/>
          </w:r>
        </w:p>
      </w:sdtContent>
    </w:sdt>
    <w:p w:rsidR="00F174C1" w:rsidRDefault="00F174C1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F31F80" w:rsidRPr="00FE35AF" w:rsidRDefault="00F31F80" w:rsidP="00FE35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1" w:name="_Toc462490866"/>
      <w:r w:rsidRPr="00FE35AF">
        <w:rPr>
          <w:rFonts w:ascii="Times New Roman" w:hAnsi="Times New Roman"/>
          <w:i w:val="0"/>
          <w:sz w:val="24"/>
          <w:szCs w:val="24"/>
        </w:rPr>
        <w:lastRenderedPageBreak/>
        <w:t>1.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ПОЯСНИТЕЛЬНАЯ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ЗАПИСКА</w:t>
      </w:r>
      <w:bookmarkEnd w:id="1"/>
    </w:p>
    <w:p w:rsidR="00F31F80" w:rsidRPr="00FE35AF" w:rsidRDefault="00F31F80" w:rsidP="00FE3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Дополнительная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предпрофессиональная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МБУ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«ДЮСШ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Брянского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района»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приказа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РФ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сентября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2013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утверждении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федеральных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государственных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минимуму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содержания,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структуре,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реализации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области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срокам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программам»,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приказа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РФ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27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декабря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2013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1125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утверждении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образовательной,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области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приказа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РФ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сентября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2013г.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731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утверждении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порядка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предпрофессиональным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области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приказа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Министерства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спорта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Российской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Федерации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августа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2013года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№645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«Об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утверждении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Порядка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приема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лиц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физкультурно-спортивные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организации,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созданные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Российской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Федерацией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осуществляющие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спортивную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подготовку»,</w:t>
      </w:r>
      <w:r w:rsidR="00121BAE" w:rsidRPr="00FE35AF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санитарных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(СанПиН),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Федеральных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требований,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323-ФЗ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21.11.2011г.,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действующей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Всероссийской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классификации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(ЕВСК),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F31F80" w:rsidRPr="00FE35AF" w:rsidRDefault="00F31F80" w:rsidP="00FE35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сформулированы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практической,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зачисления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переводные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Методическая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отражает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взаимосвязанного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Рекомендуемая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сенситивных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(благоприятных)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специфики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типовые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схемы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планированию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Приводятся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инструкторской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важном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компоненте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спорте.</w:t>
      </w:r>
    </w:p>
    <w:p w:rsidR="00F31F80" w:rsidRPr="00FE35AF" w:rsidRDefault="00F31F80" w:rsidP="00FE35AF">
      <w:pPr>
        <w:pStyle w:val="3"/>
        <w:jc w:val="center"/>
        <w:rPr>
          <w:sz w:val="24"/>
          <w:szCs w:val="24"/>
        </w:rPr>
      </w:pPr>
      <w:bookmarkStart w:id="2" w:name="_Toc462490867"/>
      <w:r w:rsidRPr="00FE35AF">
        <w:rPr>
          <w:sz w:val="24"/>
          <w:szCs w:val="24"/>
        </w:rPr>
        <w:t>1.1.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Характеристи</w:t>
      </w:r>
      <w:r w:rsidR="004C532D" w:rsidRPr="00FE35AF">
        <w:rPr>
          <w:sz w:val="24"/>
          <w:szCs w:val="24"/>
        </w:rPr>
        <w:t>ка</w:t>
      </w:r>
      <w:r w:rsidR="00121BAE" w:rsidRPr="00FE35AF">
        <w:rPr>
          <w:sz w:val="24"/>
          <w:szCs w:val="24"/>
        </w:rPr>
        <w:t xml:space="preserve"> </w:t>
      </w:r>
      <w:r w:rsidR="004C532D" w:rsidRPr="00FE35AF">
        <w:rPr>
          <w:sz w:val="24"/>
          <w:szCs w:val="24"/>
        </w:rPr>
        <w:t>гиревого</w:t>
      </w:r>
      <w:r w:rsidR="00121BAE" w:rsidRPr="00FE35AF">
        <w:rPr>
          <w:sz w:val="24"/>
          <w:szCs w:val="24"/>
        </w:rPr>
        <w:t xml:space="preserve"> </w:t>
      </w:r>
      <w:r w:rsidR="004C532D" w:rsidRPr="00FE35AF">
        <w:rPr>
          <w:sz w:val="24"/>
          <w:szCs w:val="24"/>
        </w:rPr>
        <w:t>спорта</w:t>
      </w:r>
      <w:bookmarkEnd w:id="2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i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i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лежит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число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отведённый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промежуток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Существует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дисциплины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мужчин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женщин.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Мужчины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двоеборье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двоеборье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рукой.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допускается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постановки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подсчитываются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сумме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двоеборья.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забросе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спуске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гирями.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Гиревой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является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одним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из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разновидностей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тяжелой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атлетики.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Это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один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из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древнейших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снарядов,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история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которого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прослеживается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Олимпийских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игр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древности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наших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дней.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прошлом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веке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гири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применялись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развития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демонстрации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физических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качеств.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Статус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международного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этот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вид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получил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наше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время.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Российские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сегодняшний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сильнейшими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мире,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неоднократно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становились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победителями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международных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доступное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требующее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затрат,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привлекательным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населения,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пределами.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сравнительно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короткий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промежуток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превратился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национального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занималось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население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союзных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республик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бывшего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СССР,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многонациональный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культивируется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странах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Европы,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Америки,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Азии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Австралии.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всестороннего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массовое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оздоровления,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прикладной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молодежи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обороне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(ГТО),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сдаче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Всероссийского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комплекса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«Физкультура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здоровье»,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массового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юношеского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достижений.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Настоящая</w:t>
      </w:r>
      <w:r w:rsidR="00121BAE" w:rsidRPr="00FE35AF">
        <w:t xml:space="preserve"> </w:t>
      </w:r>
      <w:r w:rsidRPr="00FE35AF">
        <w:t>Программа</w:t>
      </w:r>
      <w:r w:rsidR="00121BAE" w:rsidRPr="00FE35AF">
        <w:t xml:space="preserve"> </w:t>
      </w:r>
      <w:r w:rsidRPr="00FE35AF">
        <w:t>написана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соответствии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данным</w:t>
      </w:r>
      <w:r w:rsidR="00121BAE" w:rsidRPr="00FE35AF">
        <w:t xml:space="preserve"> </w:t>
      </w:r>
      <w:r w:rsidRPr="00FE35AF">
        <w:t>законом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охватывает</w:t>
      </w:r>
      <w:r w:rsidR="00121BAE" w:rsidRPr="00FE35AF">
        <w:t xml:space="preserve"> </w:t>
      </w:r>
      <w:r w:rsidRPr="00FE35AF">
        <w:t>основные</w:t>
      </w:r>
      <w:r w:rsidR="00121BAE" w:rsidRPr="00FE35AF">
        <w:t xml:space="preserve"> </w:t>
      </w:r>
      <w:r w:rsidRPr="00FE35AF">
        <w:t>методические,</w:t>
      </w:r>
      <w:r w:rsidR="00121BAE" w:rsidRPr="00FE35AF">
        <w:t xml:space="preserve"> </w:t>
      </w:r>
      <w:r w:rsidRPr="00FE35AF">
        <w:t>организационные</w:t>
      </w:r>
      <w:r w:rsidR="00121BAE" w:rsidRPr="00FE35AF">
        <w:t xml:space="preserve"> </w:t>
      </w:r>
      <w:r w:rsidRPr="00FE35AF">
        <w:t>требования,</w:t>
      </w:r>
      <w:r w:rsidR="00121BAE" w:rsidRPr="00FE35AF">
        <w:t xml:space="preserve"> </w:t>
      </w:r>
      <w:r w:rsidRPr="00FE35AF">
        <w:t>предъявляемые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учебной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учебно-тренировочной</w:t>
      </w:r>
      <w:r w:rsidR="00121BAE" w:rsidRPr="00FE35AF">
        <w:t xml:space="preserve"> </w:t>
      </w:r>
      <w:r w:rsidRPr="00FE35AF">
        <w:t>работе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гиревом</w:t>
      </w:r>
      <w:r w:rsidR="00121BAE" w:rsidRPr="00FE35AF">
        <w:t xml:space="preserve"> </w:t>
      </w:r>
      <w:r w:rsidRPr="00FE35AF">
        <w:t>спорте.</w:t>
      </w:r>
      <w:r w:rsidR="00121BAE" w:rsidRPr="00FE35AF">
        <w:t xml:space="preserve"> </w:t>
      </w:r>
    </w:p>
    <w:p w:rsidR="00F31F80" w:rsidRPr="00FE35AF" w:rsidRDefault="00F31F80" w:rsidP="00FE35AF">
      <w:pPr>
        <w:pStyle w:val="a7"/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основу</w:t>
      </w:r>
      <w:r w:rsidR="00121BAE" w:rsidRPr="00FE35AF">
        <w:t xml:space="preserve"> </w:t>
      </w:r>
      <w:r w:rsidRPr="00FE35AF">
        <w:t>Программы</w:t>
      </w:r>
      <w:r w:rsidR="00121BAE" w:rsidRPr="00FE35AF">
        <w:t xml:space="preserve"> </w:t>
      </w:r>
      <w:r w:rsidRPr="00FE35AF">
        <w:t>положены</w:t>
      </w:r>
      <w:r w:rsidR="00121BAE" w:rsidRPr="00FE35AF">
        <w:t xml:space="preserve"> </w:t>
      </w:r>
      <w:r w:rsidRPr="00FE35AF">
        <w:t>нормативные</w:t>
      </w:r>
      <w:r w:rsidR="00121BAE" w:rsidRPr="00FE35AF">
        <w:t xml:space="preserve"> </w:t>
      </w:r>
      <w:r w:rsidRPr="00FE35AF">
        <w:t>требования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специальной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общей</w:t>
      </w:r>
      <w:r w:rsidR="00121BAE" w:rsidRPr="00FE35AF">
        <w:t xml:space="preserve"> </w:t>
      </w:r>
      <w:r w:rsidRPr="00FE35AF">
        <w:t>физической</w:t>
      </w:r>
      <w:r w:rsidR="00121BAE" w:rsidRPr="00FE35AF">
        <w:t xml:space="preserve"> </w:t>
      </w:r>
      <w:r w:rsidRPr="00FE35AF">
        <w:t>подготовке,</w:t>
      </w:r>
      <w:r w:rsidR="00121BAE" w:rsidRPr="00FE35AF">
        <w:t xml:space="preserve"> </w:t>
      </w:r>
      <w:r w:rsidRPr="00FE35AF">
        <w:t>научные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методические</w:t>
      </w:r>
      <w:r w:rsidR="00121BAE" w:rsidRPr="00FE35AF">
        <w:t xml:space="preserve"> </w:t>
      </w:r>
      <w:r w:rsidRPr="00FE35AF">
        <w:t>разработки</w:t>
      </w:r>
      <w:r w:rsidR="00121BAE" w:rsidRPr="00FE35AF">
        <w:t xml:space="preserve"> </w:t>
      </w:r>
      <w:r w:rsidRPr="00FE35AF">
        <w:t>ведущих</w:t>
      </w:r>
      <w:r w:rsidR="00121BAE" w:rsidRPr="00FE35AF">
        <w:t xml:space="preserve"> </w:t>
      </w:r>
      <w:r w:rsidRPr="00FE35AF">
        <w:t>отечественных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зарубежных</w:t>
      </w:r>
      <w:r w:rsidR="00121BAE" w:rsidRPr="00FE35AF">
        <w:t xml:space="preserve"> </w:t>
      </w:r>
      <w:r w:rsidRPr="00FE35AF">
        <w:t>специалистов,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также</w:t>
      </w:r>
      <w:r w:rsidR="00121BAE" w:rsidRPr="00FE35AF">
        <w:t xml:space="preserve"> </w:t>
      </w:r>
      <w:r w:rsidRPr="00FE35AF">
        <w:t>изучение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обобщение</w:t>
      </w:r>
      <w:r w:rsidR="00121BAE" w:rsidRPr="00FE35AF">
        <w:t xml:space="preserve"> </w:t>
      </w:r>
      <w:r w:rsidRPr="00FE35AF">
        <w:t>опыта</w:t>
      </w:r>
      <w:r w:rsidR="00121BAE" w:rsidRPr="00FE35AF">
        <w:t xml:space="preserve"> </w:t>
      </w:r>
      <w:r w:rsidRPr="00FE35AF">
        <w:t>ведущих</w:t>
      </w:r>
      <w:r w:rsidR="00121BAE" w:rsidRPr="00FE35AF">
        <w:t xml:space="preserve"> </w:t>
      </w:r>
      <w:r w:rsidRPr="00FE35AF">
        <w:t>тренеров-преподавателей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гиревому</w:t>
      </w:r>
      <w:r w:rsidR="00121BAE" w:rsidRPr="00FE35AF">
        <w:t xml:space="preserve"> </w:t>
      </w:r>
      <w:r w:rsidRPr="00FE35AF">
        <w:t>спорту.</w:t>
      </w:r>
      <w:r w:rsidR="00121BAE" w:rsidRPr="00FE35AF">
        <w:t xml:space="preserve"> </w:t>
      </w:r>
      <w:r w:rsidRPr="00FE35AF">
        <w:t>Она</w:t>
      </w:r>
      <w:r w:rsidR="00121BAE" w:rsidRPr="00FE35AF">
        <w:t xml:space="preserve"> </w:t>
      </w:r>
      <w:r w:rsidRPr="00FE35AF">
        <w:t>представляет</w:t>
      </w:r>
      <w:r w:rsidR="00121BAE" w:rsidRPr="00FE35AF">
        <w:t xml:space="preserve"> </w:t>
      </w:r>
      <w:r w:rsidRPr="00FE35AF">
        <w:t>собой</w:t>
      </w:r>
      <w:r w:rsidR="00121BAE" w:rsidRPr="00FE35AF">
        <w:t xml:space="preserve"> </w:t>
      </w:r>
      <w:r w:rsidRPr="00FE35AF">
        <w:t>целостную</w:t>
      </w:r>
      <w:r w:rsidR="00121BAE" w:rsidRPr="00FE35AF">
        <w:t xml:space="preserve"> </w:t>
      </w:r>
      <w:r w:rsidRPr="00FE35AF">
        <w:t>систему</w:t>
      </w:r>
      <w:r w:rsidR="00121BAE" w:rsidRPr="00FE35AF">
        <w:t xml:space="preserve"> </w:t>
      </w:r>
      <w:r w:rsidRPr="00FE35AF">
        <w:t>непрерывной</w:t>
      </w:r>
      <w:r w:rsidR="00121BAE" w:rsidRPr="00FE35AF">
        <w:t xml:space="preserve"> </w:t>
      </w:r>
      <w:r w:rsidRPr="00FE35AF">
        <w:t>поэтапной</w:t>
      </w:r>
      <w:r w:rsidR="00121BAE" w:rsidRPr="00FE35AF">
        <w:t xml:space="preserve"> </w:t>
      </w:r>
      <w:r w:rsidRPr="00FE35AF">
        <w:t>специальной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спортсменов-гиревиков,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учетом</w:t>
      </w:r>
      <w:r w:rsidR="00121BAE" w:rsidRPr="00FE35AF">
        <w:t xml:space="preserve"> </w:t>
      </w:r>
      <w:r w:rsidRPr="00FE35AF">
        <w:t>опыта</w:t>
      </w:r>
      <w:r w:rsidR="00121BAE" w:rsidRPr="00FE35AF">
        <w:t xml:space="preserve"> </w:t>
      </w:r>
      <w:r w:rsidRPr="00FE35AF">
        <w:t>работы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подготовке</w:t>
      </w:r>
      <w:r w:rsidR="00121BAE" w:rsidRPr="00FE35AF">
        <w:t xml:space="preserve"> </w:t>
      </w:r>
      <w:r w:rsidRPr="00FE35AF">
        <w:t>высококвалифицированных</w:t>
      </w:r>
      <w:r w:rsidR="00121BAE" w:rsidRPr="00FE35AF">
        <w:t xml:space="preserve"> </w:t>
      </w:r>
      <w:r w:rsidRPr="00FE35AF">
        <w:t>спортсменов</w:t>
      </w:r>
      <w:r w:rsidR="00121BAE" w:rsidRPr="00FE35AF">
        <w:t xml:space="preserve"> </w:t>
      </w:r>
      <w:r w:rsidRPr="00FE35AF">
        <w:t>раскрывает</w:t>
      </w:r>
      <w:r w:rsidR="00121BAE" w:rsidRPr="00FE35AF">
        <w:t xml:space="preserve"> </w:t>
      </w:r>
      <w:r w:rsidRPr="00FE35AF">
        <w:t>содержание</w:t>
      </w:r>
      <w:r w:rsidR="00121BAE" w:rsidRPr="00FE35AF">
        <w:t xml:space="preserve"> </w:t>
      </w:r>
      <w:r w:rsidRPr="00FE35AF">
        <w:t>многолетней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спортсменов</w:t>
      </w:r>
      <w:r w:rsidR="00121BAE" w:rsidRPr="00FE35AF">
        <w:t xml:space="preserve"> </w:t>
      </w:r>
      <w:r w:rsidRPr="00FE35AF">
        <w:t>групп</w:t>
      </w:r>
      <w:r w:rsidR="00121BAE" w:rsidRPr="00FE35AF">
        <w:t xml:space="preserve"> </w:t>
      </w:r>
      <w:r w:rsidRPr="00FE35AF">
        <w:t>начального</w:t>
      </w:r>
      <w:r w:rsidR="00121BAE" w:rsidRPr="00FE35AF">
        <w:t xml:space="preserve"> </w:t>
      </w:r>
      <w:r w:rsidRPr="00FE35AF">
        <w:t>обучения</w:t>
      </w:r>
      <w:r w:rsidR="00121BAE" w:rsidRPr="00FE35AF"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их</w:t>
      </w:r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спортивного</w:t>
      </w:r>
      <w:r w:rsidR="00121BAE" w:rsidRPr="00FE35AF">
        <w:t xml:space="preserve"> </w:t>
      </w:r>
      <w:r w:rsidRPr="00FE35AF">
        <w:t>совершенствования.</w:t>
      </w:r>
    </w:p>
    <w:p w:rsidR="00F31F80" w:rsidRPr="00FE35AF" w:rsidRDefault="00F31F80" w:rsidP="00FE35AF">
      <w:pPr>
        <w:pStyle w:val="a7"/>
        <w:ind w:firstLine="709"/>
        <w:jc w:val="both"/>
      </w:pP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3" w:name="_Toc462490868"/>
      <w:r w:rsidRPr="00FE35AF">
        <w:rPr>
          <w:sz w:val="24"/>
          <w:szCs w:val="24"/>
        </w:rPr>
        <w:t>1.2.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Отличитель</w:t>
      </w:r>
      <w:r w:rsidR="004C532D" w:rsidRPr="00FE35AF">
        <w:rPr>
          <w:sz w:val="24"/>
          <w:szCs w:val="24"/>
        </w:rPr>
        <w:t>ные</w:t>
      </w:r>
      <w:r w:rsidR="00121BAE" w:rsidRPr="00FE35AF">
        <w:rPr>
          <w:sz w:val="24"/>
          <w:szCs w:val="24"/>
        </w:rPr>
        <w:t xml:space="preserve"> </w:t>
      </w:r>
      <w:r w:rsidR="004C532D" w:rsidRPr="00FE35AF">
        <w:rPr>
          <w:sz w:val="24"/>
          <w:szCs w:val="24"/>
        </w:rPr>
        <w:t>особенности</w:t>
      </w:r>
      <w:r w:rsidR="00121BAE" w:rsidRPr="00FE35AF">
        <w:rPr>
          <w:sz w:val="24"/>
          <w:szCs w:val="24"/>
        </w:rPr>
        <w:t xml:space="preserve"> </w:t>
      </w:r>
      <w:r w:rsidR="004C532D" w:rsidRPr="00FE35AF">
        <w:rPr>
          <w:sz w:val="24"/>
          <w:szCs w:val="24"/>
        </w:rPr>
        <w:t>гиревого</w:t>
      </w:r>
      <w:r w:rsidR="00121BAE" w:rsidRPr="00FE35AF">
        <w:rPr>
          <w:sz w:val="24"/>
          <w:szCs w:val="24"/>
        </w:rPr>
        <w:t xml:space="preserve"> </w:t>
      </w:r>
      <w:r w:rsidR="004C532D" w:rsidRPr="00FE35AF">
        <w:rPr>
          <w:sz w:val="24"/>
          <w:szCs w:val="24"/>
        </w:rPr>
        <w:t>спорта</w:t>
      </w:r>
      <w:bookmarkEnd w:id="3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color w:val="777777"/>
          <w:sz w:val="24"/>
          <w:szCs w:val="24"/>
        </w:rPr>
        <w:t>1)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Достаточная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действующим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настоящее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входят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сравнительно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небольшого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осваиваются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довольно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поскольку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каким-либо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безопорным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пространстве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(как,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например,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тяжелой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атлетике)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сложным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гимнастике,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акробатике).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хотя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центра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идентично.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троеборья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4C532D"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месяцев.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уделять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color w:val="777777"/>
          <w:sz w:val="24"/>
          <w:szCs w:val="24"/>
        </w:rPr>
        <w:t>2)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индивидуально.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Лучшей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вынуждают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периодическим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опытным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залы,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площадки.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Практически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любом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площадь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</w:t>
      </w:r>
      <w:r w:rsidRPr="00FE35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color w:val="777777"/>
          <w:sz w:val="24"/>
          <w:szCs w:val="24"/>
        </w:rPr>
        <w:t>3)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сравнению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трудоемок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костюм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выступлений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трусы,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майка,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любые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туфли.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отметить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долговечность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Практически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ограничен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эксплуатации.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преимущество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затраты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Все,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рассматривать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метанием,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гибкость,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лыжным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потребуют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затрат.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color w:val="777777"/>
          <w:sz w:val="24"/>
          <w:szCs w:val="24"/>
        </w:rPr>
        <w:t>4)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исключение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травматизма.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троеборья,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посторонней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страховки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связано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риска.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срывов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кожи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возникающих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неудовлетворительной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(ручка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гладкой,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тщательно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отполированной,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имеющей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ржавчины);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хорошо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бывает,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перерыва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«ослабла».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Следовательно,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природа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лежит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побочных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исключить.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color w:val="777777"/>
          <w:sz w:val="24"/>
          <w:szCs w:val="24"/>
        </w:rPr>
        <w:t>5)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намного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занимающимися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ценность.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Хотя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вопрос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настоящее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показала,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колеблется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довольно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рамках.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Раздвинуть,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сегодняшних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проблем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Действительно,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16—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17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считается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бесперспективным,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превратились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«детские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соревнования».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</w:t>
      </w:r>
      <w:r w:rsidR="00121BAE"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качества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сплав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известно,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довольно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Итак,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вполне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доступен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Доступность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достаточной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простоте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несложности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людям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сказываются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считать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воспитания.</w:t>
      </w:r>
    </w:p>
    <w:p w:rsidR="00F31F80" w:rsidRPr="00FE35AF" w:rsidRDefault="00F31F80" w:rsidP="00FE35AF">
      <w:pPr>
        <w:pStyle w:val="3"/>
        <w:jc w:val="center"/>
        <w:rPr>
          <w:sz w:val="24"/>
          <w:szCs w:val="24"/>
        </w:rPr>
      </w:pPr>
      <w:bookmarkStart w:id="4" w:name="_Toc462490869"/>
      <w:r w:rsidRPr="00FE35AF">
        <w:rPr>
          <w:sz w:val="24"/>
          <w:szCs w:val="24"/>
        </w:rPr>
        <w:t>1.3.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Специфика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орга</w:t>
      </w:r>
      <w:r w:rsidR="0068196B" w:rsidRPr="00FE35AF">
        <w:rPr>
          <w:sz w:val="24"/>
          <w:szCs w:val="24"/>
        </w:rPr>
        <w:t>низации</w:t>
      </w:r>
      <w:r w:rsidR="00121BAE" w:rsidRPr="00FE35AF">
        <w:rPr>
          <w:sz w:val="24"/>
          <w:szCs w:val="24"/>
        </w:rPr>
        <w:t xml:space="preserve"> </w:t>
      </w:r>
      <w:r w:rsidR="0068196B" w:rsidRPr="00FE35AF">
        <w:rPr>
          <w:sz w:val="24"/>
          <w:szCs w:val="24"/>
        </w:rPr>
        <w:t>тренировочного</w:t>
      </w:r>
      <w:r w:rsidR="00121BAE" w:rsidRPr="00FE35AF">
        <w:rPr>
          <w:sz w:val="24"/>
          <w:szCs w:val="24"/>
        </w:rPr>
        <w:t xml:space="preserve"> </w:t>
      </w:r>
      <w:r w:rsidR="0068196B" w:rsidRPr="00FE35AF">
        <w:rPr>
          <w:sz w:val="24"/>
          <w:szCs w:val="24"/>
        </w:rPr>
        <w:t>процесса</w:t>
      </w:r>
      <w:bookmarkEnd w:id="4"/>
    </w:p>
    <w:p w:rsidR="00F31F80" w:rsidRPr="00FE35AF" w:rsidRDefault="00F31F80" w:rsidP="00FE35AF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35AF">
        <w:rPr>
          <w:rFonts w:ascii="Times New Roman" w:hAnsi="Times New Roman" w:cs="Times New Roman"/>
          <w:color w:val="auto"/>
          <w:sz w:val="24"/>
          <w:szCs w:val="24"/>
        </w:rPr>
        <w:t>1.3.1.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структура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разъяснение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привлечение,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гиревым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детей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школьного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 </w:t>
      </w:r>
      <w:r w:rsidRPr="00FE35AF">
        <w:rPr>
          <w:color w:val="auto"/>
        </w:rPr>
        <w:t>подросткового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возраста;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укрепление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здоровья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занимающихся,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содействие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всестороннему,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гармоничному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физическому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интеллектуальному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развитию;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передача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занимающимся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необходимых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знаний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области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физиологии,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анатомии,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психологии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спорта;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постоянное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совершенствование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технической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тактической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подготовки;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спортсменов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высшей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квалификации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резерва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сборные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команды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России;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 </w:t>
      </w:r>
      <w:r w:rsidRPr="00FE35AF">
        <w:rPr>
          <w:color w:val="auto"/>
        </w:rPr>
        <w:t>воспитание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высоких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волевых,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морально-этических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эстетических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качеств,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дисциплины;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воспитание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патриотизма,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любви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Родине,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славным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спортивным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традициям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нашего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народа;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профессиональная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общественных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кадров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(инструкторов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судей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спорту);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•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пропаганда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культуры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гиревого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среди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подрастающего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поколения.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•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виду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спорта.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Данная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предназначена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тренеров-преподавателей,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педагогов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руководителей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учреждений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дополнительного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образования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физкультурно-спортивной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направленности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является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основным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документом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воспитательной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работы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всех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видов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школ.</w:t>
      </w:r>
      <w:r w:rsidR="00121BAE" w:rsidRPr="00FE35AF">
        <w:rPr>
          <w:color w:val="auto"/>
        </w:rPr>
        <w:t xml:space="preserve"> </w:t>
      </w:r>
      <w:r w:rsidRPr="00FE35AF">
        <w:t>Весь</w:t>
      </w:r>
      <w:r w:rsidR="00121BAE" w:rsidRPr="00FE35AF">
        <w:t xml:space="preserve"> </w:t>
      </w:r>
      <w:r w:rsidRPr="00FE35AF">
        <w:t>учебный</w:t>
      </w:r>
      <w:r w:rsidR="00121BAE" w:rsidRPr="00FE35AF">
        <w:t xml:space="preserve"> </w:t>
      </w:r>
      <w:r w:rsidRPr="00FE35AF">
        <w:t>материал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программе</w:t>
      </w:r>
      <w:r w:rsidR="00121BAE" w:rsidRPr="00FE35AF">
        <w:t xml:space="preserve"> </w:t>
      </w:r>
      <w:r w:rsidRPr="00FE35AF">
        <w:t>излагается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группам:</w:t>
      </w:r>
      <w:r w:rsidR="00121BAE" w:rsidRPr="00FE35AF">
        <w:t xml:space="preserve"> </w:t>
      </w:r>
      <w:r w:rsidRPr="00FE35AF">
        <w:t>группа</w:t>
      </w:r>
      <w:r w:rsidR="00121BAE" w:rsidRPr="00FE35AF">
        <w:t xml:space="preserve"> </w:t>
      </w:r>
      <w:r w:rsidRPr="00FE35AF">
        <w:t>начальной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(ГНП),</w:t>
      </w:r>
      <w:r w:rsidR="00121BAE" w:rsidRPr="00FE35AF">
        <w:t xml:space="preserve"> </w:t>
      </w:r>
      <w:r w:rsidRPr="00FE35AF">
        <w:t>учебно-тренировочная</w:t>
      </w:r>
      <w:r w:rsidR="00121BAE" w:rsidRPr="00FE35AF">
        <w:t xml:space="preserve"> </w:t>
      </w:r>
      <w:r w:rsidRPr="00FE35AF">
        <w:t>группа</w:t>
      </w:r>
      <w:r w:rsidR="00121BAE" w:rsidRPr="00FE35AF">
        <w:t xml:space="preserve"> </w:t>
      </w:r>
      <w:r w:rsidRPr="00FE35AF">
        <w:t>(</w:t>
      </w:r>
      <w:r w:rsidR="001D3347">
        <w:t>УТГ</w:t>
      </w:r>
      <w:r w:rsidRPr="00FE35AF">
        <w:t>),</w:t>
      </w:r>
      <w:r w:rsidR="00121BAE" w:rsidRPr="00FE35AF">
        <w:t xml:space="preserve"> </w:t>
      </w:r>
      <w:r w:rsidRPr="00FE35AF">
        <w:t>группа</w:t>
      </w:r>
      <w:r w:rsidR="00121BAE" w:rsidRPr="00FE35AF">
        <w:t xml:space="preserve"> </w:t>
      </w:r>
      <w:r w:rsidRPr="00FE35AF">
        <w:t>совершенствования</w:t>
      </w:r>
      <w:r w:rsidR="00121BAE" w:rsidRPr="00FE35AF">
        <w:t xml:space="preserve"> </w:t>
      </w:r>
      <w:r w:rsidRPr="00FE35AF">
        <w:t>спортивного</w:t>
      </w:r>
      <w:r w:rsidR="00121BAE" w:rsidRPr="00FE35AF">
        <w:t xml:space="preserve"> </w:t>
      </w:r>
      <w:r w:rsidRPr="00FE35AF">
        <w:t>мастерства</w:t>
      </w:r>
      <w:r w:rsidR="00121BAE" w:rsidRPr="00FE35AF">
        <w:t xml:space="preserve"> </w:t>
      </w:r>
      <w:r w:rsidRPr="00FE35AF">
        <w:t>(ГССМ),</w:t>
      </w:r>
      <w:r w:rsidR="00121BAE" w:rsidRPr="00FE35AF">
        <w:t xml:space="preserve"> </w:t>
      </w:r>
      <w:r w:rsidRPr="00FE35AF">
        <w:t>что</w:t>
      </w:r>
      <w:r w:rsidR="00121BAE" w:rsidRPr="00FE35AF">
        <w:t xml:space="preserve"> </w:t>
      </w:r>
      <w:r w:rsidRPr="00FE35AF">
        <w:t>дает</w:t>
      </w:r>
      <w:r w:rsidR="00121BAE" w:rsidRPr="00FE35AF">
        <w:t xml:space="preserve"> </w:t>
      </w:r>
      <w:r w:rsidRPr="00FE35AF">
        <w:t>возможность</w:t>
      </w:r>
      <w:r w:rsidR="00121BAE" w:rsidRPr="00FE35AF">
        <w:t xml:space="preserve"> </w:t>
      </w:r>
      <w:r w:rsidRPr="00FE35AF">
        <w:t>тренерам</w:t>
      </w:r>
      <w:r w:rsidR="00121BAE" w:rsidRPr="00FE35AF">
        <w:t xml:space="preserve"> </w:t>
      </w:r>
      <w:r w:rsidRPr="00FE35AF">
        <w:t>всех</w:t>
      </w:r>
      <w:r w:rsidR="00121BAE" w:rsidRPr="00FE35AF">
        <w:t xml:space="preserve"> </w:t>
      </w:r>
      <w:r w:rsidRPr="00FE35AF">
        <w:t>спортивных</w:t>
      </w:r>
      <w:r w:rsidR="00121BAE" w:rsidRPr="00FE35AF">
        <w:t xml:space="preserve"> </w:t>
      </w:r>
      <w:r w:rsidRPr="00FE35AF">
        <w:t>школ</w:t>
      </w:r>
      <w:r w:rsidR="00121BAE" w:rsidRPr="00FE35AF">
        <w:t xml:space="preserve"> </w:t>
      </w:r>
      <w:r w:rsidRPr="00FE35AF">
        <w:t>пользоваться</w:t>
      </w:r>
      <w:r w:rsidR="00121BAE" w:rsidRPr="00FE35AF">
        <w:t xml:space="preserve"> </w:t>
      </w:r>
      <w:r w:rsidRPr="00FE35AF">
        <w:t>единой</w:t>
      </w:r>
      <w:r w:rsidR="00121BAE" w:rsidRPr="00FE35AF">
        <w:t xml:space="preserve"> </w:t>
      </w:r>
      <w:r w:rsidRPr="00FE35AF">
        <w:t>программой.</w:t>
      </w:r>
      <w:r w:rsidR="00121BAE" w:rsidRPr="00FE35AF">
        <w:t xml:space="preserve"> </w:t>
      </w:r>
      <w:r w:rsidRPr="00FE35AF">
        <w:t>Это</w:t>
      </w:r>
      <w:r w:rsidR="00121BAE" w:rsidRPr="00FE35AF">
        <w:t xml:space="preserve"> </w:t>
      </w:r>
      <w:r w:rsidRPr="00FE35AF">
        <w:t>также</w:t>
      </w:r>
      <w:r w:rsidR="00121BAE" w:rsidRPr="00FE35AF">
        <w:t xml:space="preserve"> </w:t>
      </w:r>
      <w:r w:rsidRPr="00FE35AF">
        <w:t>позволяет</w:t>
      </w:r>
      <w:r w:rsidR="00121BAE" w:rsidRPr="00FE35AF">
        <w:t xml:space="preserve"> </w:t>
      </w:r>
      <w:r w:rsidRPr="00FE35AF">
        <w:t>тренерам</w:t>
      </w:r>
      <w:r w:rsidR="00121BAE" w:rsidRPr="00FE35AF">
        <w:t xml:space="preserve"> </w:t>
      </w:r>
      <w:r w:rsidRPr="00FE35AF">
        <w:t>проводить</w:t>
      </w:r>
      <w:r w:rsidR="00121BAE" w:rsidRPr="00FE35AF">
        <w:t xml:space="preserve"> </w:t>
      </w:r>
      <w:r w:rsidRPr="00FE35AF">
        <w:t>единое</w:t>
      </w:r>
      <w:r w:rsidR="00121BAE" w:rsidRPr="00FE35AF">
        <w:t xml:space="preserve"> </w:t>
      </w:r>
      <w:r w:rsidRPr="00FE35AF">
        <w:t>направление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учебно-тренировочном</w:t>
      </w:r>
      <w:r w:rsidR="00121BAE" w:rsidRPr="00FE35AF">
        <w:t xml:space="preserve"> </w:t>
      </w:r>
      <w:r w:rsidRPr="00FE35AF">
        <w:t>процессе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мере</w:t>
      </w:r>
      <w:r w:rsidR="00121BAE" w:rsidRPr="00FE35AF">
        <w:t xml:space="preserve"> </w:t>
      </w:r>
      <w:r w:rsidRPr="00FE35AF">
        <w:t>роста</w:t>
      </w:r>
      <w:r w:rsidR="00121BAE" w:rsidRPr="00FE35AF">
        <w:t xml:space="preserve"> </w:t>
      </w:r>
      <w:r w:rsidRPr="00FE35AF">
        <w:t>мастерства</w:t>
      </w:r>
      <w:r w:rsidR="00121BAE" w:rsidRPr="00FE35AF">
        <w:t xml:space="preserve"> </w:t>
      </w:r>
      <w:r w:rsidRPr="00FE35AF">
        <w:t>спортсменов.</w:t>
      </w:r>
      <w:r w:rsidR="00121BAE" w:rsidRPr="00FE35AF"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даны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конкретные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методические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рекомендации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lastRenderedPageBreak/>
        <w:t>организации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планированию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работы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ее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этапах,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отбору,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комплектованию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зависимости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возраста,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уровня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развития,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специальной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подготовленности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индивидуальных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особенностей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занимающихся.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Необходимость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составления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данной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вызвано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отсутствием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цельной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образовательной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гиревому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школ.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это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означает,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что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данная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должна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рассматриваться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единственно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возможный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вариант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организации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планирования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процесса.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Каждый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тренер-преподаватель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составлении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плана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может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вносить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свои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коррективы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зависимости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цели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решаемых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задач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определенном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этапе.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Учебный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план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рассчитан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семилетнее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обучение,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группах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этапе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начальной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="001D3347">
        <w:rPr>
          <w:color w:val="auto"/>
        </w:rPr>
        <w:t>учебно-</w:t>
      </w:r>
      <w:r w:rsidRPr="00FE35AF">
        <w:t>тренировочном</w:t>
      </w:r>
      <w:r w:rsidR="00121BAE" w:rsidRPr="00FE35AF">
        <w:t xml:space="preserve"> </w:t>
      </w:r>
      <w:r w:rsidRPr="00FE35AF">
        <w:t>этапе</w:t>
      </w:r>
      <w:r w:rsidR="00121BAE" w:rsidRPr="00FE35AF">
        <w:t xml:space="preserve"> </w:t>
      </w:r>
      <w:r w:rsidRPr="00FE35AF">
        <w:t>(этапе</w:t>
      </w:r>
      <w:r w:rsidR="00121BAE" w:rsidRPr="00FE35AF">
        <w:t xml:space="preserve"> </w:t>
      </w:r>
      <w:r w:rsidRPr="00FE35AF">
        <w:t>спортивной</w:t>
      </w:r>
      <w:r w:rsidR="00121BAE" w:rsidRPr="00FE35AF">
        <w:t xml:space="preserve"> </w:t>
      </w:r>
      <w:r w:rsidRPr="00FE35AF">
        <w:t>специализации)</w:t>
      </w:r>
      <w:r w:rsidRPr="00FE35AF">
        <w:rPr>
          <w:color w:val="auto"/>
        </w:rPr>
        <w:t>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Обучение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группах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совершенствования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мастерства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высшего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мастерства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бессрочное,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которые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открываются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мере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необходимости.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предусматривает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теоретическую,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специальную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профессиональную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подготовку,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внимания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уделяется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вопросам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психологической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участию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соревнованиях,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организационно-судейской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практике.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При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составлении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данной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были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учтены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практические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рекомендации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возрастной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физиологии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медицины,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валеологии,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психологии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гигиены,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вопросы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врачебного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контроля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самоконтроля.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Учитывая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то,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что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гиревой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является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единственным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видом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где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спортсмен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определенное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время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(10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минут),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поднимает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необходимое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количество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веса,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весь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материал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подготовлен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согласно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различным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критериям: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объема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нагрузки,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ее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интенсивности,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количеством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очередностью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различных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упражнений,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режимом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мышечной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деятельности,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интервалами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отдыха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между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подходами.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Большое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внимание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уделено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многоцикловому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планированию,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без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которого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может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быть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прогнозирования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роста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результатов.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Отличительной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чертой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является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предлагаемая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тема: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«Выбор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нагрузок,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адекватных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конкретному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состоянию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организма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спортсмена-гиревика»,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что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рассматривается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один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из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основных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аспектов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тренировки.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нормативной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методической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части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были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использованы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материалы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новых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пособий,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книг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гиревому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спорту,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результаты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научных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практических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конференций.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Предоставление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примерных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планов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расчасовку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возможно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доступный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объем,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интенсивность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нагрузки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годам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обучения.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главе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«Особенности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построения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годичного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цикла»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содержатся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новейшие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необходимые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данные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рационального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построения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годичного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цикла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тренировки,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учетом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календаря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соревнований,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уровня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подготовленности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занимающихся.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приводятся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основные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методы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тренировки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спортсмена-гиревика,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позволяющие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пройти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рубеж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новичка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мастера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спорта.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Приводятся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основные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вспомогательные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упражнения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методические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рекомендации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развитию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силы,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силовой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выносливости,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которые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применяют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ведущие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спортсмены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-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гиревики,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даны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соотношения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объема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возможностей,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используемых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развития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силы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выносливости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различными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вариантами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«ПМ»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(показатель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«ПМ»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-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повторный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максимум).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разделах</w:t>
      </w:r>
      <w:r w:rsidR="00121BAE" w:rsidRPr="00FE35AF">
        <w:rPr>
          <w:color w:val="auto"/>
        </w:rPr>
        <w:t xml:space="preserve">  </w:t>
      </w:r>
      <w:r w:rsidRPr="00FE35AF">
        <w:rPr>
          <w:color w:val="auto"/>
        </w:rPr>
        <w:t>«Теоретическая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подготовка»,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«Психологическая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подготовка»,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«Инструкторская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судейская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практика»,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«Врачебный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контроль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самоконтроль»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даны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срезы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основной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работы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этих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аспектах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подготовки.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Основными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показателями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выполнения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программных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требований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уровню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подготовленности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спортсменов-гиревиков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являются: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выполнение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контрольных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нормативов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общефизической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специальной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овладение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теоретическими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знаниями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навыками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организации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проведению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спортивно-оздоровительных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мероприятий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соревновании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папе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выполнение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нормативных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требований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присвоению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званий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разрядов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единой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Всероссийской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классификации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соответствии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требованиями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годам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обучения,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резерва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сборные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команды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России.</w:t>
      </w:r>
    </w:p>
    <w:p w:rsidR="00F31F80" w:rsidRPr="00FE35AF" w:rsidRDefault="00F31F80" w:rsidP="00FE35AF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35AF">
        <w:rPr>
          <w:rFonts w:ascii="Times New Roman" w:hAnsi="Times New Roman" w:cs="Times New Roman"/>
          <w:color w:val="auto"/>
          <w:sz w:val="24"/>
          <w:szCs w:val="24"/>
        </w:rPr>
        <w:t>1.3.2.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Формы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проведен</w:t>
      </w:r>
      <w:r w:rsidR="0068196B" w:rsidRPr="00FE35AF">
        <w:rPr>
          <w:rFonts w:ascii="Times New Roman" w:hAnsi="Times New Roman" w:cs="Times New Roman"/>
          <w:color w:val="auto"/>
          <w:sz w:val="24"/>
          <w:szCs w:val="24"/>
        </w:rPr>
        <w:t>ия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196B" w:rsidRPr="00FE35AF">
        <w:rPr>
          <w:rFonts w:ascii="Times New Roman" w:hAnsi="Times New Roman" w:cs="Times New Roman"/>
          <w:color w:val="auto"/>
          <w:sz w:val="24"/>
          <w:szCs w:val="24"/>
        </w:rPr>
        <w:t>учебно-тренировочных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196B" w:rsidRPr="00FE35AF">
        <w:rPr>
          <w:rFonts w:ascii="Times New Roman" w:hAnsi="Times New Roman" w:cs="Times New Roman"/>
          <w:color w:val="auto"/>
          <w:sz w:val="24"/>
          <w:szCs w:val="24"/>
        </w:rPr>
        <w:t>занятий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целях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планомерного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качественного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отбора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перспективных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спортсменов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комплектование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начального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этапа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обучения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может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проходить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течение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года.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lastRenderedPageBreak/>
        <w:t>Группы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комплектуются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возрасту,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технической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подготовленности,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состоянию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здоровья.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решению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педагогического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совета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школы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начальной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разрешается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зачислить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учащихся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более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младшего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возраста,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которые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соответствуют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уровню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физической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спортивной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квалификации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требованиям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данной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имеющих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медицинских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противопоказаний.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Занятия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недельном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цикле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состоят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из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теории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практики.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группах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начальной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подготовки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группах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первого-третьего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обучения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обычно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используется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лекционный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метод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изложения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теоретического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материала,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группах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четвертого-пятого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годов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обучения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лучше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применять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индивидуальные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занятия.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практикой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подразумевается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классификационные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соревнования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учебно-тренировочных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(турниры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новичков,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первенство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ДЮСШ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СДЮСШОР,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командные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встречи,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районные,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городские,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областные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соревнования,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турниры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всевозможные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конкурсы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силачей).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Перед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началом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учащиеся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проходят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тщательное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медицинское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обследование.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Последующие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медосмотры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проводятся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перед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участием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соревнованиях,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реже,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чем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один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оптимального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распределения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занимающихся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учебным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группам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начале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необходимо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провести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антропометрические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измерения,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контрольную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проверку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развития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основных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физических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качеств.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текущего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контроля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тренированности,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состояния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здоровья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физического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развития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учащимся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необходимо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вести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«Дневник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самоконтроля».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Занятия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гиревому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спорту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проводятся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форме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индивидуального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или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группового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урока,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содержание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которого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зависит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контингента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занимающихся,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тренировочного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цикла,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материальной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оснащенности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места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занятий.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При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проведении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следует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ориентироваться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наиболее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активных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учащихся,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однако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надо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стремиться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тому,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чтобы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основная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масса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занимающихся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также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усваивала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изучаемый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материал.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конце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учебного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года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рекомендуется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проводить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группах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итоговые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которых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должны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рассматриваться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достижения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каждого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учащегося,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здесь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должны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вручаться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классификационные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билеты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даваться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задания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летние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каникулы.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color w:val="auto"/>
        </w:rPr>
      </w:pPr>
      <w:r w:rsidRPr="00FE35AF">
        <w:rPr>
          <w:color w:val="auto"/>
        </w:rPr>
        <w:t>Гиревой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спорт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наиболее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доступен,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так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как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требует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сложного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дорогостоящего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оборудования.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Местом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проведения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может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служить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специальный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зал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со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всем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необходимым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оборудованием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инвентарем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или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типовой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зал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для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занятий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тяжелой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атлетикой.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отсутствии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их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можно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использовать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тренировке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любое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помещение,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комнату,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открытую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площадку,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вестибюль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любого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здания.</w:t>
      </w:r>
      <w:r w:rsidR="00121BAE" w:rsidRPr="00FE35AF">
        <w:rPr>
          <w:color w:val="auto"/>
        </w:rPr>
        <w:t xml:space="preserve"> </w:t>
      </w:r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FE35AF">
        <w:t>Динамичность,</w:t>
      </w:r>
      <w:r w:rsidR="00121BAE" w:rsidRPr="00FE35AF">
        <w:t xml:space="preserve"> </w:t>
      </w:r>
      <w:r w:rsidRPr="00FE35AF">
        <w:t>разнообразие</w:t>
      </w:r>
      <w:r w:rsidR="00121BAE" w:rsidRPr="00FE35AF">
        <w:t xml:space="preserve"> </w:t>
      </w:r>
      <w:r w:rsidRPr="00FE35AF">
        <w:t>форм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средств</w:t>
      </w:r>
      <w:r w:rsidR="00121BAE" w:rsidRPr="00FE35AF">
        <w:t xml:space="preserve"> </w:t>
      </w:r>
      <w:r w:rsidRPr="00FE35AF">
        <w:t>физического</w:t>
      </w:r>
      <w:r w:rsidR="00121BAE" w:rsidRPr="00FE35AF">
        <w:t xml:space="preserve"> </w:t>
      </w:r>
      <w:r w:rsidRPr="00FE35AF">
        <w:t>развития,</w:t>
      </w:r>
      <w:r w:rsidR="00121BAE" w:rsidRPr="00FE35AF">
        <w:t xml:space="preserve"> </w:t>
      </w:r>
      <w:r w:rsidRPr="00FE35AF">
        <w:t>доступность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простота</w:t>
      </w:r>
      <w:r w:rsidR="00121BAE" w:rsidRPr="00FE35AF">
        <w:t xml:space="preserve"> </w:t>
      </w:r>
      <w:r w:rsidRPr="00FE35AF">
        <w:t>вот</w:t>
      </w:r>
      <w:r w:rsidR="00121BAE" w:rsidRPr="00FE35AF">
        <w:t xml:space="preserve"> </w:t>
      </w:r>
      <w:r w:rsidRPr="00FE35AF">
        <w:t>тот</w:t>
      </w:r>
      <w:r w:rsidR="00121BAE" w:rsidRPr="00FE35AF">
        <w:t xml:space="preserve"> </w:t>
      </w:r>
      <w:r w:rsidRPr="00FE35AF">
        <w:t>далеко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полный</w:t>
      </w:r>
      <w:r w:rsidR="00121BAE" w:rsidRPr="00FE35AF">
        <w:t xml:space="preserve"> </w:t>
      </w:r>
      <w:r w:rsidRPr="00FE35AF">
        <w:t>перечень</w:t>
      </w:r>
      <w:r w:rsidR="00121BAE" w:rsidRPr="00FE35AF">
        <w:t xml:space="preserve"> </w:t>
      </w:r>
      <w:r w:rsidRPr="00FE35AF">
        <w:t>положительных</w:t>
      </w:r>
      <w:r w:rsidR="00121BAE" w:rsidRPr="00FE35AF">
        <w:t xml:space="preserve"> </w:t>
      </w:r>
      <w:r w:rsidRPr="00FE35AF">
        <w:t>сторон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гиревым</w:t>
      </w:r>
      <w:r w:rsidR="00121BAE" w:rsidRPr="00FE35AF">
        <w:t xml:space="preserve"> </w:t>
      </w:r>
      <w:r w:rsidRPr="00FE35AF">
        <w:t>спортом.</w:t>
      </w:r>
      <w:r w:rsidR="00121BAE" w:rsidRPr="00FE35AF">
        <w:t xml:space="preserve"> </w:t>
      </w:r>
      <w:r w:rsidRPr="00FE35AF">
        <w:t>Учитывая</w:t>
      </w:r>
      <w:r w:rsidR="00121BAE" w:rsidRPr="00FE35AF">
        <w:t xml:space="preserve"> </w:t>
      </w:r>
      <w:r w:rsidRPr="00FE35AF">
        <w:t>то,</w:t>
      </w:r>
      <w:r w:rsidR="00121BAE" w:rsidRPr="00FE35AF">
        <w:t xml:space="preserve"> </w:t>
      </w:r>
      <w:r w:rsidRPr="00FE35AF">
        <w:t>что</w:t>
      </w:r>
      <w:r w:rsidR="00121BAE" w:rsidRPr="00FE35AF">
        <w:t xml:space="preserve"> </w:t>
      </w:r>
      <w:r w:rsidRPr="00FE35AF">
        <w:t>юношам</w:t>
      </w:r>
      <w:r w:rsidR="00121BAE" w:rsidRPr="00FE35AF">
        <w:t xml:space="preserve"> </w:t>
      </w:r>
      <w:r w:rsidRPr="00FE35AF">
        <w:t>свойственно</w:t>
      </w:r>
      <w:r w:rsidR="00121BAE" w:rsidRPr="00FE35AF">
        <w:t xml:space="preserve"> </w:t>
      </w:r>
      <w:r w:rsidRPr="00FE35AF">
        <w:t>стремление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соперничеству,</w:t>
      </w:r>
      <w:r w:rsidR="00121BAE" w:rsidRPr="00FE35AF">
        <w:t xml:space="preserve"> </w:t>
      </w:r>
      <w:r w:rsidRPr="00FE35AF">
        <w:t>необходимо</w:t>
      </w:r>
      <w:r w:rsidR="00121BAE" w:rsidRPr="00FE35AF">
        <w:t xml:space="preserve"> </w:t>
      </w:r>
      <w:r w:rsidRPr="00FE35AF">
        <w:t>развивать</w:t>
      </w:r>
      <w:r w:rsidR="00121BAE" w:rsidRPr="00FE35AF">
        <w:t xml:space="preserve"> </w:t>
      </w:r>
      <w:r w:rsidRPr="00FE35AF">
        <w:t>у</w:t>
      </w:r>
      <w:r w:rsidR="00121BAE" w:rsidRPr="00FE35AF">
        <w:t xml:space="preserve"> </w:t>
      </w:r>
      <w:r w:rsidRPr="00FE35AF">
        <w:t>них</w:t>
      </w:r>
      <w:r w:rsidR="00121BAE" w:rsidRPr="00FE35AF">
        <w:t xml:space="preserve"> </w:t>
      </w:r>
      <w:r w:rsidRPr="00FE35AF">
        <w:t>терпение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настойчивость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овладении</w:t>
      </w:r>
      <w:r w:rsidR="00121BAE" w:rsidRPr="00FE35AF">
        <w:t xml:space="preserve"> </w:t>
      </w:r>
      <w:r w:rsidRPr="00FE35AF">
        <w:t>техникой</w:t>
      </w:r>
      <w:r w:rsidR="00121BAE" w:rsidRPr="00FE35AF">
        <w:t xml:space="preserve"> </w:t>
      </w:r>
      <w:r w:rsidRPr="00FE35AF">
        <w:t>классических</w:t>
      </w:r>
      <w:r w:rsidR="00121BAE" w:rsidRPr="00FE35AF">
        <w:t xml:space="preserve"> </w:t>
      </w:r>
      <w:r w:rsidRPr="00FE35AF">
        <w:t>упражнений.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протяжении</w:t>
      </w:r>
      <w:r w:rsidR="00121BAE" w:rsidRPr="00FE35AF">
        <w:t xml:space="preserve"> </w:t>
      </w:r>
      <w:r w:rsidRPr="00FE35AF">
        <w:t>всего</w:t>
      </w:r>
      <w:r w:rsidR="00121BAE" w:rsidRPr="00FE35AF">
        <w:t xml:space="preserve"> </w:t>
      </w:r>
      <w:r w:rsidRPr="00FE35AF">
        <w:t>учебно-тренировочного</w:t>
      </w:r>
      <w:r w:rsidR="00121BAE" w:rsidRPr="00FE35AF">
        <w:t xml:space="preserve"> </w:t>
      </w:r>
      <w:r w:rsidRPr="00FE35AF">
        <w:t>процесса</w:t>
      </w:r>
      <w:r w:rsidR="00121BAE" w:rsidRPr="00FE35AF">
        <w:t xml:space="preserve"> </w:t>
      </w:r>
      <w:r w:rsidRPr="00FE35AF">
        <w:t>занимающиеся</w:t>
      </w:r>
      <w:r w:rsidR="00121BAE" w:rsidRPr="00FE35AF">
        <w:t xml:space="preserve"> </w:t>
      </w:r>
      <w:r w:rsidRPr="00FE35AF">
        <w:t>должны</w:t>
      </w:r>
      <w:r w:rsidR="00121BAE" w:rsidRPr="00FE35AF">
        <w:t xml:space="preserve"> </w:t>
      </w:r>
      <w:r w:rsidRPr="00FE35AF">
        <w:t>находиться</w:t>
      </w:r>
      <w:r w:rsidR="00121BAE" w:rsidRPr="00FE35AF">
        <w:t xml:space="preserve"> </w:t>
      </w:r>
      <w:r w:rsidRPr="00FE35AF">
        <w:t>под</w:t>
      </w:r>
      <w:r w:rsidR="00121BAE" w:rsidRPr="00FE35AF">
        <w:t xml:space="preserve"> </w:t>
      </w:r>
      <w:r w:rsidRPr="00FE35AF">
        <w:t>постоянным</w:t>
      </w:r>
      <w:r w:rsidR="00121BAE" w:rsidRPr="00FE35AF">
        <w:t xml:space="preserve"> </w:t>
      </w:r>
      <w:r w:rsidRPr="00FE35AF">
        <w:t>медицинским</w:t>
      </w:r>
      <w:r w:rsidR="00121BAE" w:rsidRPr="00FE35AF">
        <w:t xml:space="preserve"> </w:t>
      </w:r>
      <w:r w:rsidRPr="00FE35AF">
        <w:t>контролем.</w:t>
      </w:r>
      <w:r w:rsidR="00121BAE" w:rsidRPr="00FE35AF">
        <w:t xml:space="preserve"> </w:t>
      </w:r>
      <w:r w:rsidRPr="00FE35AF">
        <w:t>Роль</w:t>
      </w:r>
      <w:r w:rsidR="00121BAE" w:rsidRPr="00FE35AF">
        <w:t xml:space="preserve"> </w:t>
      </w:r>
      <w:r w:rsidRPr="00FE35AF">
        <w:t>тренера</w:t>
      </w:r>
      <w:r w:rsidR="00121BAE" w:rsidRPr="00FE35AF">
        <w:t xml:space="preserve"> </w:t>
      </w:r>
      <w:r w:rsidRPr="00FE35AF">
        <w:t>преподавателя</w:t>
      </w:r>
      <w:r w:rsidR="00121BAE" w:rsidRPr="00FE35AF">
        <w:t xml:space="preserve"> </w:t>
      </w:r>
      <w:r w:rsidRPr="00FE35AF">
        <w:t>заключается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том,</w:t>
      </w:r>
      <w:r w:rsidR="00121BAE" w:rsidRPr="00FE35AF">
        <w:t xml:space="preserve"> </w:t>
      </w:r>
      <w:r w:rsidRPr="00FE35AF">
        <w:t>что</w:t>
      </w:r>
      <w:r w:rsidR="00121BAE" w:rsidRPr="00FE35AF">
        <w:t xml:space="preserve"> </w:t>
      </w:r>
      <w:r w:rsidRPr="00FE35AF">
        <w:t>он</w:t>
      </w:r>
      <w:r w:rsidR="00121BAE" w:rsidRPr="00FE35AF">
        <w:t xml:space="preserve"> </w:t>
      </w:r>
      <w:r w:rsidRPr="00FE35AF">
        <w:t>обязан</w:t>
      </w:r>
      <w:r w:rsidR="00121BAE" w:rsidRPr="00FE35AF">
        <w:t xml:space="preserve"> </w:t>
      </w:r>
      <w:r w:rsidRPr="00FE35AF">
        <w:t>непрерывно</w:t>
      </w:r>
      <w:r w:rsidR="00121BAE" w:rsidRPr="00FE35AF">
        <w:t xml:space="preserve"> </w:t>
      </w:r>
      <w:r w:rsidRPr="00FE35AF">
        <w:t>контролировать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при</w:t>
      </w:r>
      <w:r w:rsidR="00121BAE" w:rsidRPr="00FE35AF">
        <w:t xml:space="preserve"> </w:t>
      </w:r>
      <w:r w:rsidRPr="00FE35AF">
        <w:t>необходимости</w:t>
      </w:r>
      <w:r w:rsidR="00121BAE" w:rsidRPr="00FE35AF">
        <w:t xml:space="preserve"> </w:t>
      </w:r>
      <w:r w:rsidRPr="00FE35AF">
        <w:t>корректировать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только</w:t>
      </w:r>
      <w:r w:rsidR="00121BAE" w:rsidRPr="00FE35AF">
        <w:t xml:space="preserve"> </w:t>
      </w:r>
      <w:r w:rsidRPr="00FE35AF">
        <w:t>физическое</w:t>
      </w:r>
      <w:r w:rsidR="00121BAE" w:rsidRPr="00FE35AF">
        <w:t xml:space="preserve"> </w:t>
      </w:r>
      <w:r w:rsidRPr="00FE35AF">
        <w:t>состояние</w:t>
      </w:r>
      <w:r w:rsidR="00121BAE" w:rsidRPr="00FE35AF">
        <w:t xml:space="preserve"> </w:t>
      </w:r>
      <w:r w:rsidRPr="00FE35AF">
        <w:t>спортсменов,</w:t>
      </w:r>
      <w:r w:rsidR="00121BAE" w:rsidRPr="00FE35AF">
        <w:t xml:space="preserve"> </w:t>
      </w:r>
      <w:r w:rsidRPr="00FE35AF">
        <w:t>но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неустанно</w:t>
      </w:r>
      <w:r w:rsidR="00121BAE" w:rsidRPr="00FE35AF">
        <w:t xml:space="preserve"> </w:t>
      </w:r>
      <w:r w:rsidRPr="00FE35AF">
        <w:t>следить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их</w:t>
      </w:r>
      <w:r w:rsidR="00121BAE" w:rsidRPr="00FE35AF">
        <w:t xml:space="preserve"> </w:t>
      </w:r>
      <w:r w:rsidRPr="00FE35AF">
        <w:t>психической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волевой</w:t>
      </w:r>
      <w:r w:rsidR="00121BAE" w:rsidRPr="00FE35AF">
        <w:t xml:space="preserve"> </w:t>
      </w:r>
      <w:r w:rsidRPr="00FE35AF">
        <w:t>подготовкой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протяжении</w:t>
      </w:r>
      <w:r w:rsidR="00121BAE" w:rsidRPr="00FE35AF">
        <w:t xml:space="preserve"> </w:t>
      </w:r>
      <w:r w:rsidRPr="00FE35AF">
        <w:t>всего</w:t>
      </w:r>
      <w:r w:rsidR="00121BAE" w:rsidRPr="00FE35AF">
        <w:t xml:space="preserve"> </w:t>
      </w:r>
      <w:r w:rsidRPr="00FE35AF">
        <w:t>учебно-тренировочного</w:t>
      </w:r>
      <w:r w:rsidR="00121BAE" w:rsidRPr="00FE35AF">
        <w:t xml:space="preserve"> </w:t>
      </w:r>
      <w:r w:rsidRPr="00FE35AF">
        <w:t>цикла.</w:t>
      </w:r>
    </w:p>
    <w:p w:rsidR="00F31F80" w:rsidRPr="00FE35AF" w:rsidRDefault="00F31F80" w:rsidP="00FE35AF">
      <w:pPr>
        <w:pStyle w:val="3"/>
        <w:jc w:val="center"/>
        <w:rPr>
          <w:sz w:val="24"/>
          <w:szCs w:val="24"/>
        </w:rPr>
      </w:pPr>
      <w:bookmarkStart w:id="5" w:name="_Toc462490870"/>
      <w:r w:rsidRPr="00FE35AF">
        <w:rPr>
          <w:sz w:val="24"/>
          <w:szCs w:val="24"/>
        </w:rPr>
        <w:t>1.4.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Структура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системы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многолетней</w:t>
      </w:r>
      <w:r w:rsidR="00121BAE" w:rsidRPr="00FE35AF">
        <w:rPr>
          <w:sz w:val="24"/>
          <w:szCs w:val="24"/>
        </w:rPr>
        <w:t xml:space="preserve"> </w:t>
      </w:r>
      <w:r w:rsidR="0068196B" w:rsidRPr="00FE35AF">
        <w:rPr>
          <w:sz w:val="24"/>
          <w:szCs w:val="24"/>
        </w:rPr>
        <w:t>подготовки</w:t>
      </w:r>
      <w:bookmarkEnd w:id="5"/>
    </w:p>
    <w:p w:rsidR="00F31F80" w:rsidRPr="00FE35AF" w:rsidRDefault="00F31F80" w:rsidP="00FE35AF">
      <w:pPr>
        <w:pStyle w:val="a7"/>
        <w:tabs>
          <w:tab w:val="left" w:pos="708"/>
        </w:tabs>
        <w:ind w:firstLine="709"/>
        <w:jc w:val="both"/>
      </w:pPr>
      <w:r w:rsidRPr="00FE35AF">
        <w:t>Любой</w:t>
      </w:r>
      <w:r w:rsidR="00121BAE" w:rsidRPr="00FE35AF">
        <w:t xml:space="preserve"> </w:t>
      </w:r>
      <w:r w:rsidRPr="00FE35AF">
        <w:t>образовательный</w:t>
      </w:r>
      <w:r w:rsidR="00121BAE" w:rsidRPr="00FE35AF">
        <w:t xml:space="preserve"> </w:t>
      </w:r>
      <w:r w:rsidRPr="00FE35AF">
        <w:t>процесс</w:t>
      </w:r>
      <w:r w:rsidR="00121BAE" w:rsidRPr="00FE35AF">
        <w:t xml:space="preserve"> </w:t>
      </w:r>
      <w:r w:rsidRPr="00FE35AF">
        <w:t>строится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основе</w:t>
      </w:r>
      <w:r w:rsidR="00121BAE" w:rsidRPr="00FE35AF">
        <w:t xml:space="preserve"> </w:t>
      </w:r>
      <w:r w:rsidRPr="00FE35AF">
        <w:t>общеизвестных</w:t>
      </w:r>
      <w:r w:rsidR="00121BAE" w:rsidRPr="00FE35AF">
        <w:t xml:space="preserve"> </w:t>
      </w:r>
      <w:r w:rsidRPr="00FE35AF">
        <w:t>дидактических</w:t>
      </w:r>
      <w:r w:rsidR="00121BAE" w:rsidRPr="00FE35AF">
        <w:t xml:space="preserve"> </w:t>
      </w:r>
      <w:r w:rsidRPr="00FE35AF">
        <w:t>педагогических</w:t>
      </w:r>
      <w:r w:rsidR="00121BAE" w:rsidRPr="00FE35AF">
        <w:t xml:space="preserve"> </w:t>
      </w:r>
      <w:r w:rsidRPr="00FE35AF">
        <w:t>принципов,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соответствии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нормативными</w:t>
      </w:r>
      <w:r w:rsidR="00121BAE" w:rsidRPr="00FE35AF">
        <w:t xml:space="preserve"> </w:t>
      </w:r>
      <w:r w:rsidRPr="00FE35AF">
        <w:t>требованиями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учебно-тренировочной</w:t>
      </w:r>
      <w:r w:rsidR="00121BAE" w:rsidRPr="00FE35AF">
        <w:t xml:space="preserve"> </w:t>
      </w:r>
      <w:r w:rsidRPr="00FE35AF">
        <w:t>нагрузке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предполагает</w:t>
      </w:r>
      <w:r w:rsidR="00121BAE" w:rsidRPr="00FE35AF">
        <w:t xml:space="preserve"> </w:t>
      </w:r>
      <w:r w:rsidRPr="00FE35AF">
        <w:t>строгое</w:t>
      </w:r>
      <w:r w:rsidR="00121BAE" w:rsidRPr="00FE35AF">
        <w:t xml:space="preserve"> </w:t>
      </w:r>
      <w:r w:rsidRPr="00FE35AF">
        <w:t>регламентирование</w:t>
      </w:r>
      <w:r w:rsidR="00121BAE" w:rsidRPr="00FE35AF">
        <w:t xml:space="preserve"> </w:t>
      </w:r>
      <w:r w:rsidRPr="00FE35AF">
        <w:t>соотношения</w:t>
      </w:r>
      <w:r w:rsidR="00121BAE" w:rsidRPr="00FE35AF">
        <w:t xml:space="preserve"> </w:t>
      </w:r>
      <w:r w:rsidRPr="00FE35AF">
        <w:t>тренерско-преподавательского</w:t>
      </w:r>
      <w:r w:rsidR="00121BAE" w:rsidRPr="00FE35AF">
        <w:t xml:space="preserve"> </w:t>
      </w:r>
      <w:r w:rsidRPr="00FE35AF">
        <w:t>состава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численности</w:t>
      </w:r>
      <w:r w:rsidR="00121BAE" w:rsidRPr="00FE35AF">
        <w:t xml:space="preserve"> </w:t>
      </w:r>
      <w:r w:rsidRPr="00FE35AF">
        <w:t>занимающихся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группе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том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ином</w:t>
      </w:r>
      <w:r w:rsidR="00121BAE" w:rsidRPr="00FE35AF">
        <w:t xml:space="preserve"> </w:t>
      </w:r>
      <w:r w:rsidRPr="00FE35AF">
        <w:t>этапе</w:t>
      </w:r>
      <w:r w:rsidR="00121BAE" w:rsidRPr="00FE35AF">
        <w:t xml:space="preserve"> </w:t>
      </w:r>
      <w:r w:rsidRPr="00FE35AF">
        <w:t>подготовки.</w:t>
      </w:r>
      <w:r w:rsidR="00121BAE" w:rsidRPr="00FE35AF">
        <w:t xml:space="preserve"> </w:t>
      </w:r>
      <w:r w:rsidRPr="00FE35AF">
        <w:t>Тренировочный</w:t>
      </w:r>
      <w:r w:rsidR="00121BAE" w:rsidRPr="00FE35AF">
        <w:t xml:space="preserve"> </w:t>
      </w:r>
      <w:r w:rsidRPr="00FE35AF">
        <w:t>процесс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организации,</w:t>
      </w:r>
      <w:r w:rsidR="00121BAE" w:rsidRPr="00FE35AF">
        <w:t xml:space="preserve"> </w:t>
      </w:r>
      <w:r w:rsidRPr="00FE35AF">
        <w:t>осуществляющей</w:t>
      </w:r>
      <w:r w:rsidR="00121BAE" w:rsidRPr="00FE35AF">
        <w:t xml:space="preserve"> </w:t>
      </w:r>
      <w:r w:rsidRPr="00FE35AF">
        <w:t>спортивную</w:t>
      </w:r>
      <w:r w:rsidR="00121BAE" w:rsidRPr="00FE35AF">
        <w:t xml:space="preserve"> </w:t>
      </w:r>
      <w:r w:rsidRPr="00FE35AF">
        <w:t>подготовку,</w:t>
      </w:r>
      <w:r w:rsidR="00121BAE" w:rsidRPr="00FE35AF">
        <w:t xml:space="preserve"> </w:t>
      </w:r>
      <w:r w:rsidRPr="00FE35AF">
        <w:t>ведется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соответствии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годовым</w:t>
      </w:r>
      <w:r w:rsidR="00121BAE" w:rsidRPr="00FE35AF">
        <w:t xml:space="preserve"> </w:t>
      </w:r>
      <w:r w:rsidRPr="00FE35AF">
        <w:t>тренировочным</w:t>
      </w:r>
      <w:r w:rsidR="00121BAE" w:rsidRPr="00FE35AF">
        <w:t xml:space="preserve"> </w:t>
      </w:r>
      <w:r w:rsidRPr="00FE35AF">
        <w:t>планом,</w:t>
      </w:r>
      <w:r w:rsidR="00121BAE" w:rsidRPr="00FE35AF">
        <w:t xml:space="preserve"> </w:t>
      </w:r>
      <w:r w:rsidRPr="00FE35AF">
        <w:t>рассчитанным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52</w:t>
      </w:r>
      <w:r w:rsidR="00121BAE" w:rsidRPr="00FE35AF">
        <w:t xml:space="preserve"> </w:t>
      </w:r>
      <w:r w:rsidRPr="00FE35AF">
        <w:t>недели.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учебном</w:t>
      </w:r>
      <w:r w:rsidR="00121BAE" w:rsidRPr="00FE35AF">
        <w:t xml:space="preserve"> </w:t>
      </w:r>
      <w:r w:rsidRPr="00FE35AF">
        <w:t>плане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отделения</w:t>
      </w:r>
      <w:r w:rsidR="00121BAE" w:rsidRPr="00FE35AF">
        <w:t xml:space="preserve"> </w:t>
      </w:r>
      <w:r w:rsidRPr="00FE35AF">
        <w:t>гиревого</w:t>
      </w:r>
      <w:r w:rsidR="00121BAE" w:rsidRPr="00FE35AF">
        <w:t xml:space="preserve"> </w:t>
      </w:r>
      <w:r w:rsidRPr="00FE35AF">
        <w:t>спорта</w:t>
      </w:r>
      <w:r w:rsidR="00121BAE" w:rsidRPr="00FE35AF">
        <w:t xml:space="preserve"> </w:t>
      </w:r>
      <w:r w:rsidRPr="00FE35AF">
        <w:t>отражается</w:t>
      </w:r>
      <w:r w:rsidR="00121BAE" w:rsidRPr="00FE35AF">
        <w:t xml:space="preserve"> </w:t>
      </w:r>
      <w:r w:rsidRPr="00FE35AF">
        <w:t>режим</w:t>
      </w:r>
      <w:r w:rsidR="00121BAE" w:rsidRPr="00FE35AF">
        <w:t xml:space="preserve"> </w:t>
      </w:r>
      <w:r w:rsidRPr="00FE35AF">
        <w:t>учебных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учебно-тренировочных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неделю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различных</w:t>
      </w:r>
      <w:r w:rsidR="00121BAE" w:rsidRPr="00FE35AF">
        <w:t xml:space="preserve"> </w:t>
      </w:r>
      <w:r w:rsidRPr="00FE35AF">
        <w:t>групп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расчета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46</w:t>
      </w:r>
      <w:r w:rsidR="00121BAE" w:rsidRPr="00FE35AF">
        <w:t xml:space="preserve"> </w:t>
      </w:r>
      <w:r w:rsidRPr="00FE35AF">
        <w:t>недель</w:t>
      </w:r>
      <w:r w:rsidR="00121BAE" w:rsidRPr="00FE35AF">
        <w:t xml:space="preserve"> </w:t>
      </w:r>
      <w:r w:rsidRPr="00FE35AF">
        <w:t>непосредственно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условиях</w:t>
      </w:r>
      <w:r w:rsidR="00121BAE" w:rsidRPr="00FE35AF">
        <w:t xml:space="preserve"> </w:t>
      </w:r>
      <w:r w:rsidRPr="00FE35AF">
        <w:t>спортивной</w:t>
      </w:r>
      <w:r w:rsidR="00121BAE" w:rsidRPr="00FE35AF">
        <w:t xml:space="preserve"> </w:t>
      </w:r>
      <w:r w:rsidRPr="00FE35AF">
        <w:t>школы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дополнительные</w:t>
      </w:r>
      <w:r w:rsidR="00121BAE" w:rsidRPr="00FE35AF">
        <w:t xml:space="preserve"> </w:t>
      </w:r>
      <w:r w:rsidRPr="00FE35AF">
        <w:t>6</w:t>
      </w:r>
      <w:r w:rsidR="00121BAE" w:rsidRPr="00FE35AF">
        <w:t xml:space="preserve"> </w:t>
      </w:r>
      <w:r w:rsidRPr="00FE35AF">
        <w:t>недель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тренировки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спортивно-оздоровительном</w:t>
      </w:r>
      <w:r w:rsidR="00121BAE" w:rsidRPr="00FE35AF">
        <w:t xml:space="preserve"> </w:t>
      </w:r>
      <w:r w:rsidRPr="00FE35AF">
        <w:t>лагере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индивидуальным</w:t>
      </w:r>
      <w:r w:rsidR="00121BAE" w:rsidRPr="00FE35AF">
        <w:t xml:space="preserve"> </w:t>
      </w:r>
      <w:r w:rsidRPr="00FE35AF">
        <w:t>планам</w:t>
      </w:r>
      <w:r w:rsidR="00121BAE" w:rsidRPr="00FE35AF">
        <w:t xml:space="preserve"> </w:t>
      </w:r>
      <w:r w:rsidRPr="00FE35AF">
        <w:t>учащихся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период</w:t>
      </w:r>
      <w:r w:rsidR="00121BAE" w:rsidRPr="00FE35AF">
        <w:t xml:space="preserve"> </w:t>
      </w:r>
      <w:r w:rsidRPr="00FE35AF">
        <w:t>их</w:t>
      </w:r>
      <w:r w:rsidR="00121BAE" w:rsidRPr="00FE35AF">
        <w:t xml:space="preserve"> </w:t>
      </w:r>
      <w:r w:rsidRPr="00FE35AF">
        <w:t>активного</w:t>
      </w:r>
      <w:r w:rsidR="00121BAE" w:rsidRPr="00FE35AF">
        <w:t xml:space="preserve"> </w:t>
      </w:r>
      <w:r w:rsidRPr="00FE35AF">
        <w:t>отдыха</w:t>
      </w:r>
      <w:r w:rsidR="00121BAE" w:rsidRPr="00FE35AF">
        <w:t xml:space="preserve"> </w:t>
      </w:r>
      <w:r w:rsidRPr="00FE35AF">
        <w:t>(</w:t>
      </w:r>
      <w:r w:rsidR="0068196B" w:rsidRPr="00FE35AF">
        <w:t>Приложение</w:t>
      </w:r>
      <w:r w:rsidR="00121BAE" w:rsidRPr="00FE35AF">
        <w:t xml:space="preserve"> </w:t>
      </w:r>
      <w:r w:rsidR="0068196B" w:rsidRPr="00FE35AF">
        <w:t>№1</w:t>
      </w:r>
      <w:r w:rsidRPr="00FE35AF">
        <w:t>).</w:t>
      </w:r>
    </w:p>
    <w:p w:rsidR="00F31F80" w:rsidRPr="00FE35AF" w:rsidRDefault="00F31F80" w:rsidP="00FE35AF">
      <w:pPr>
        <w:pStyle w:val="a7"/>
        <w:tabs>
          <w:tab w:val="left" w:pos="708"/>
        </w:tabs>
        <w:ind w:firstLine="709"/>
        <w:jc w:val="both"/>
      </w:pPr>
      <w:r w:rsidRPr="00FE35AF">
        <w:t>Подготовка</w:t>
      </w:r>
      <w:r w:rsidR="00121BAE" w:rsidRPr="00FE35AF">
        <w:t xml:space="preserve"> </w:t>
      </w:r>
      <w:r w:rsidRPr="00FE35AF">
        <w:t>занимающихся</w:t>
      </w:r>
      <w:r w:rsidR="00121BAE" w:rsidRPr="00FE35AF">
        <w:t xml:space="preserve"> </w:t>
      </w:r>
      <w:r w:rsidRPr="00FE35AF">
        <w:t>проводится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4</w:t>
      </w:r>
      <w:r w:rsidR="00121BAE" w:rsidRPr="00FE35AF">
        <w:t xml:space="preserve"> </w:t>
      </w:r>
      <w:r w:rsidRPr="00FE35AF">
        <w:t>этапа,</w:t>
      </w:r>
      <w:r w:rsidR="00121BAE" w:rsidRPr="00FE35AF">
        <w:t xml:space="preserve"> </w:t>
      </w:r>
      <w:r w:rsidRPr="00FE35AF">
        <w:t>которые</w:t>
      </w:r>
      <w:r w:rsidR="00121BAE" w:rsidRPr="00FE35AF">
        <w:t xml:space="preserve"> </w:t>
      </w:r>
      <w:r w:rsidRPr="00FE35AF">
        <w:t>имеют</w:t>
      </w:r>
      <w:r w:rsidR="00121BAE" w:rsidRPr="00FE35AF">
        <w:t xml:space="preserve"> </w:t>
      </w:r>
      <w:r w:rsidRPr="00FE35AF">
        <w:t>свои</w:t>
      </w:r>
      <w:r w:rsidR="00121BAE" w:rsidRPr="00FE35AF">
        <w:t xml:space="preserve"> </w:t>
      </w:r>
      <w:r w:rsidRPr="00FE35AF">
        <w:t>специфические</w:t>
      </w:r>
      <w:r w:rsidR="00121BAE" w:rsidRPr="00FE35AF">
        <w:t xml:space="preserve"> </w:t>
      </w:r>
      <w:r w:rsidRPr="00FE35AF">
        <w:lastRenderedPageBreak/>
        <w:t>особенности.</w:t>
      </w:r>
      <w:r w:rsidR="00121BAE" w:rsidRPr="00FE35AF">
        <w:t xml:space="preserve"> </w:t>
      </w:r>
      <w:r w:rsidRPr="00FE35AF">
        <w:t>Основными</w:t>
      </w:r>
      <w:r w:rsidR="00121BAE" w:rsidRPr="00FE35AF">
        <w:t xml:space="preserve"> </w:t>
      </w:r>
      <w:r w:rsidRPr="00FE35AF">
        <w:t>отличиями</w:t>
      </w:r>
      <w:r w:rsidR="00121BAE" w:rsidRPr="00FE35AF">
        <w:t xml:space="preserve"> </w:t>
      </w:r>
      <w:r w:rsidRPr="00FE35AF">
        <w:t>является</w:t>
      </w:r>
      <w:r w:rsidR="00121BAE" w:rsidRPr="00FE35AF">
        <w:t xml:space="preserve"> </w:t>
      </w:r>
      <w:r w:rsidRPr="00FE35AF">
        <w:t>возраст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уровень</w:t>
      </w:r>
      <w:r w:rsidR="00121BAE" w:rsidRPr="00FE35AF">
        <w:t xml:space="preserve"> </w:t>
      </w:r>
      <w:r w:rsidRPr="00FE35AF">
        <w:t>физического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занимающихся,</w:t>
      </w:r>
      <w:r w:rsidR="00121BAE" w:rsidRPr="00FE35AF">
        <w:t xml:space="preserve"> </w:t>
      </w:r>
      <w:r w:rsidRPr="00FE35AF">
        <w:t>зачисляемых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ту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иную</w:t>
      </w:r>
      <w:r w:rsidR="00121BAE" w:rsidRPr="00FE35AF">
        <w:t xml:space="preserve"> </w:t>
      </w:r>
      <w:r w:rsidRPr="00FE35AF">
        <w:t>группу.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каждом</w:t>
      </w:r>
      <w:r w:rsidR="00121BAE" w:rsidRPr="00FE35AF">
        <w:t xml:space="preserve"> </w:t>
      </w:r>
      <w:r w:rsidRPr="00FE35AF">
        <w:t>этапе</w:t>
      </w:r>
      <w:r w:rsidR="00121BAE" w:rsidRPr="00FE35AF">
        <w:t xml:space="preserve"> </w:t>
      </w:r>
      <w:r w:rsidRPr="00FE35AF">
        <w:t>зачисления,</w:t>
      </w:r>
      <w:r w:rsidR="00121BAE" w:rsidRPr="00FE35AF">
        <w:t xml:space="preserve"> </w:t>
      </w:r>
      <w:r w:rsidRPr="00FE35AF">
        <w:t>занимающиеся</w:t>
      </w:r>
      <w:r w:rsidR="00121BAE" w:rsidRPr="00FE35AF">
        <w:t xml:space="preserve"> </w:t>
      </w:r>
      <w:r w:rsidRPr="00FE35AF">
        <w:t>проходят</w:t>
      </w:r>
      <w:r w:rsidR="00121BAE" w:rsidRPr="00FE35AF">
        <w:t xml:space="preserve"> </w:t>
      </w:r>
      <w:r w:rsidRPr="00FE35AF">
        <w:t>тестирование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показателям</w:t>
      </w:r>
      <w:r w:rsidR="00121BAE" w:rsidRPr="00FE35AF">
        <w:t xml:space="preserve"> </w:t>
      </w:r>
      <w:r w:rsidRPr="00FE35AF">
        <w:t>физического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общей</w:t>
      </w:r>
      <w:r w:rsidR="00121BAE" w:rsidRPr="00FE35AF">
        <w:t xml:space="preserve"> </w:t>
      </w:r>
      <w:r w:rsidRPr="00FE35AF">
        <w:t>физической</w:t>
      </w:r>
      <w:r w:rsidR="00121BAE" w:rsidRPr="00FE35AF">
        <w:t xml:space="preserve"> </w:t>
      </w:r>
      <w:r w:rsidRPr="00FE35AF">
        <w:t>подготовленности.</w:t>
      </w:r>
      <w:r w:rsidR="00121BAE" w:rsidRPr="00FE35AF">
        <w:t xml:space="preserve"> </w:t>
      </w:r>
      <w:r w:rsidRPr="00FE35AF">
        <w:t>Выполнение</w:t>
      </w:r>
      <w:r w:rsidR="00121BAE" w:rsidRPr="00FE35AF">
        <w:t xml:space="preserve"> </w:t>
      </w:r>
      <w:r w:rsidRPr="00FE35AF">
        <w:t>программных</w:t>
      </w:r>
      <w:r w:rsidR="00121BAE" w:rsidRPr="00FE35AF">
        <w:t xml:space="preserve"> </w:t>
      </w:r>
      <w:r w:rsidRPr="00FE35AF">
        <w:t>требований,</w:t>
      </w:r>
      <w:r w:rsidR="00121BAE" w:rsidRPr="00FE35AF">
        <w:t xml:space="preserve"> </w:t>
      </w:r>
      <w:r w:rsidRPr="00FE35AF">
        <w:t>выраженных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количественных</w:t>
      </w:r>
      <w:r w:rsidR="00121BAE" w:rsidRPr="00FE35AF">
        <w:t xml:space="preserve"> </w:t>
      </w:r>
      <w:r w:rsidRPr="00FE35AF">
        <w:t>показателях</w:t>
      </w:r>
      <w:r w:rsidR="00121BAE" w:rsidRPr="00FE35AF">
        <w:t xml:space="preserve"> </w:t>
      </w:r>
      <w:r w:rsidR="0068196B" w:rsidRPr="00FE35AF">
        <w:t>физической,</w:t>
      </w:r>
      <w:r w:rsidR="00121BAE" w:rsidRPr="00FE35AF">
        <w:t xml:space="preserve"> </w:t>
      </w:r>
      <w:r w:rsidR="0068196B" w:rsidRPr="00FE35AF">
        <w:t>технической,</w:t>
      </w:r>
      <w:r w:rsidR="00121BAE" w:rsidRPr="00FE35AF">
        <w:t xml:space="preserve"> </w:t>
      </w:r>
      <w:r w:rsidR="0068196B" w:rsidRPr="00FE35AF">
        <w:t>такти</w:t>
      </w:r>
      <w:r w:rsidRPr="00FE35AF">
        <w:t>ческой,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теоретической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является</w:t>
      </w:r>
      <w:r w:rsidR="00121BAE" w:rsidRPr="00FE35AF">
        <w:t xml:space="preserve"> </w:t>
      </w:r>
      <w:r w:rsidRPr="00FE35AF">
        <w:t>основным</w:t>
      </w:r>
      <w:r w:rsidR="00121BAE" w:rsidRPr="00FE35AF">
        <w:t xml:space="preserve"> </w:t>
      </w:r>
      <w:r w:rsidRPr="00FE35AF">
        <w:t>критерием</w:t>
      </w:r>
      <w:r w:rsidR="00121BAE" w:rsidRPr="00FE35AF">
        <w:t xml:space="preserve"> </w:t>
      </w:r>
      <w:r w:rsidRPr="00FE35AF">
        <w:t>перевода</w:t>
      </w:r>
      <w:r w:rsidR="00121BAE" w:rsidRPr="00FE35AF">
        <w:t xml:space="preserve"> </w:t>
      </w:r>
      <w:r w:rsidRPr="00FE35AF">
        <w:t>занимающего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следующий</w:t>
      </w:r>
      <w:r w:rsidR="00121BAE" w:rsidRPr="00FE35AF">
        <w:t xml:space="preserve"> </w:t>
      </w:r>
      <w:r w:rsidRPr="00FE35AF">
        <w:t>этап</w:t>
      </w:r>
      <w:r w:rsidR="00121BAE" w:rsidRPr="00FE35AF">
        <w:t xml:space="preserve"> </w:t>
      </w:r>
      <w:r w:rsidRPr="00FE35AF">
        <w:t>подготовки.</w:t>
      </w:r>
      <w:r w:rsidR="00121BAE" w:rsidRPr="00FE35AF">
        <w:t xml:space="preserve"> </w:t>
      </w:r>
      <w:r w:rsidR="00F174C1">
        <w:t xml:space="preserve">Срок реализации программы свыше 8 лет. </w:t>
      </w:r>
      <w:r w:rsidR="00121BAE" w:rsidRPr="00FE35AF">
        <w:t xml:space="preserve"> </w:t>
      </w:r>
      <w:r w:rsidRPr="00FE35AF">
        <w:t>(Таблица</w:t>
      </w:r>
      <w:r w:rsidR="00121BAE" w:rsidRPr="00FE35AF">
        <w:t xml:space="preserve"> </w:t>
      </w:r>
      <w:r w:rsidRPr="00FE35AF">
        <w:t>№</w:t>
      </w:r>
      <w:r w:rsidR="0068196B" w:rsidRPr="00FE35AF">
        <w:t>1</w:t>
      </w:r>
      <w:r w:rsidRPr="00FE35AF">
        <w:t>).</w:t>
      </w:r>
    </w:p>
    <w:p w:rsidR="00F31F80" w:rsidRPr="00FE35AF" w:rsidRDefault="00F31F80" w:rsidP="00FE35AF">
      <w:pPr>
        <w:pStyle w:val="a7"/>
        <w:tabs>
          <w:tab w:val="left" w:pos="708"/>
        </w:tabs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целях</w:t>
      </w:r>
      <w:r w:rsidR="00121BAE" w:rsidRPr="00FE35AF">
        <w:t xml:space="preserve"> </w:t>
      </w:r>
      <w:r w:rsidRPr="00FE35AF">
        <w:t>планомерного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качественного</w:t>
      </w:r>
      <w:r w:rsidR="00121BAE" w:rsidRPr="00FE35AF">
        <w:t xml:space="preserve"> </w:t>
      </w:r>
      <w:r w:rsidRPr="00FE35AF">
        <w:t>отбора</w:t>
      </w:r>
      <w:r w:rsidR="00121BAE" w:rsidRPr="00FE35AF">
        <w:t xml:space="preserve"> </w:t>
      </w:r>
      <w:r w:rsidRPr="00FE35AF">
        <w:t>перспективных</w:t>
      </w:r>
      <w:r w:rsidR="00121BAE" w:rsidRPr="00FE35AF">
        <w:t xml:space="preserve"> </w:t>
      </w:r>
      <w:r w:rsidRPr="00FE35AF">
        <w:t>спортсменов</w:t>
      </w:r>
      <w:r w:rsidR="00121BAE" w:rsidRPr="00FE35AF">
        <w:t xml:space="preserve"> </w:t>
      </w:r>
      <w:r w:rsidRPr="00FE35AF">
        <w:t>комплектование</w:t>
      </w:r>
      <w:r w:rsidR="00121BAE" w:rsidRPr="00FE35AF">
        <w:t xml:space="preserve"> </w:t>
      </w:r>
      <w:r w:rsidRPr="00FE35AF">
        <w:t>групп</w:t>
      </w:r>
      <w:r w:rsidR="00121BAE" w:rsidRPr="00FE35AF">
        <w:t xml:space="preserve"> </w:t>
      </w:r>
      <w:r w:rsidRPr="00FE35AF">
        <w:t>начального</w:t>
      </w:r>
      <w:r w:rsidR="00121BAE" w:rsidRPr="00FE35AF">
        <w:t xml:space="preserve"> </w:t>
      </w:r>
      <w:r w:rsidRPr="00FE35AF">
        <w:t>этапа</w:t>
      </w:r>
      <w:r w:rsidR="00121BAE" w:rsidRPr="00FE35AF">
        <w:t xml:space="preserve"> </w:t>
      </w:r>
      <w:r w:rsidRPr="00FE35AF">
        <w:t>обучения</w:t>
      </w:r>
      <w:r w:rsidR="00121BAE" w:rsidRPr="00FE35AF">
        <w:t xml:space="preserve"> </w:t>
      </w:r>
      <w:r w:rsidRPr="00FE35AF">
        <w:t>может</w:t>
      </w:r>
      <w:r w:rsidR="00121BAE" w:rsidRPr="00FE35AF">
        <w:t xml:space="preserve"> </w:t>
      </w:r>
      <w:r w:rsidRPr="00FE35AF">
        <w:t>проходить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течение</w:t>
      </w:r>
      <w:r w:rsidR="00121BAE" w:rsidRPr="00FE35AF">
        <w:t xml:space="preserve"> </w:t>
      </w:r>
      <w:r w:rsidRPr="00FE35AF">
        <w:t>учебного</w:t>
      </w:r>
      <w:r w:rsidR="00121BAE" w:rsidRPr="00FE35AF">
        <w:t xml:space="preserve"> </w:t>
      </w:r>
      <w:r w:rsidRPr="00FE35AF">
        <w:t>года.</w:t>
      </w:r>
      <w:r w:rsidR="00121BAE" w:rsidRPr="00FE35AF">
        <w:t xml:space="preserve"> </w:t>
      </w:r>
      <w:r w:rsidRPr="00FE35AF">
        <w:t>Группы</w:t>
      </w:r>
      <w:r w:rsidR="00121BAE" w:rsidRPr="00FE35AF">
        <w:t xml:space="preserve"> </w:t>
      </w:r>
      <w:r w:rsidRPr="00FE35AF">
        <w:t>комплектуются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возрасту,</w:t>
      </w:r>
      <w:r w:rsidR="00121BAE" w:rsidRPr="00FE35AF">
        <w:t xml:space="preserve"> </w:t>
      </w:r>
      <w:r w:rsidRPr="00FE35AF">
        <w:t>физической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технической</w:t>
      </w:r>
      <w:r w:rsidR="00121BAE" w:rsidRPr="00FE35AF">
        <w:t xml:space="preserve"> </w:t>
      </w:r>
      <w:r w:rsidRPr="00FE35AF">
        <w:t>подготовленности,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также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состоянию</w:t>
      </w:r>
      <w:r w:rsidR="00121BAE" w:rsidRPr="00FE35AF">
        <w:t xml:space="preserve"> </w:t>
      </w:r>
      <w:r w:rsidRPr="00FE35AF">
        <w:t>здоровья.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решению</w:t>
      </w:r>
      <w:r w:rsidR="00121BAE" w:rsidRPr="00FE35AF">
        <w:t xml:space="preserve"> </w:t>
      </w:r>
      <w:r w:rsidRPr="00FE35AF">
        <w:t>педагогического</w:t>
      </w:r>
      <w:r w:rsidR="00121BAE" w:rsidRPr="00FE35AF">
        <w:t xml:space="preserve"> </w:t>
      </w:r>
      <w:r w:rsidRPr="00FE35AF">
        <w:t>совета</w:t>
      </w:r>
      <w:r w:rsidR="00121BAE" w:rsidRPr="00FE35AF">
        <w:t xml:space="preserve"> </w:t>
      </w:r>
      <w:r w:rsidRPr="00FE35AF">
        <w:t>школы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группы</w:t>
      </w:r>
      <w:r w:rsidR="00121BAE" w:rsidRPr="00FE35AF">
        <w:t xml:space="preserve"> </w:t>
      </w:r>
      <w:r w:rsidRPr="00FE35AF">
        <w:t>начальной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учебно-тренировочные</w:t>
      </w:r>
      <w:r w:rsidR="00121BAE" w:rsidRPr="00FE35AF">
        <w:t xml:space="preserve"> </w:t>
      </w:r>
      <w:r w:rsidRPr="00FE35AF">
        <w:t>группы</w:t>
      </w:r>
      <w:r w:rsidR="00121BAE" w:rsidRPr="00FE35AF">
        <w:t xml:space="preserve"> </w:t>
      </w:r>
      <w:r w:rsidRPr="00FE35AF">
        <w:t>разрешается</w:t>
      </w:r>
      <w:r w:rsidR="00121BAE" w:rsidRPr="00FE35AF">
        <w:t xml:space="preserve"> </w:t>
      </w:r>
      <w:r w:rsidRPr="00FE35AF">
        <w:t>зачислить</w:t>
      </w:r>
      <w:r w:rsidR="00121BAE" w:rsidRPr="00FE35AF">
        <w:t xml:space="preserve"> </w:t>
      </w:r>
      <w:r w:rsidRPr="00FE35AF">
        <w:t>учащихся</w:t>
      </w:r>
      <w:r w:rsidR="00121BAE" w:rsidRPr="00FE35AF">
        <w:t xml:space="preserve"> </w:t>
      </w:r>
      <w:r w:rsidRPr="00FE35AF">
        <w:t>более</w:t>
      </w:r>
      <w:r w:rsidR="00121BAE" w:rsidRPr="00FE35AF">
        <w:t xml:space="preserve"> </w:t>
      </w:r>
      <w:r w:rsidRPr="00FE35AF">
        <w:t>младшего</w:t>
      </w:r>
      <w:r w:rsidR="00121BAE" w:rsidRPr="00FE35AF">
        <w:t xml:space="preserve"> </w:t>
      </w:r>
      <w:r w:rsidRPr="00FE35AF">
        <w:t>возраста,</w:t>
      </w:r>
      <w:r w:rsidR="00121BAE" w:rsidRPr="00FE35AF">
        <w:t xml:space="preserve"> </w:t>
      </w:r>
      <w:r w:rsidRPr="00FE35AF">
        <w:t>которые</w:t>
      </w:r>
      <w:r w:rsidR="00121BAE" w:rsidRPr="00FE35AF">
        <w:t xml:space="preserve"> </w:t>
      </w:r>
      <w:r w:rsidRPr="00FE35AF">
        <w:t>соответствуют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уровню</w:t>
      </w:r>
      <w:r w:rsidR="00121BAE" w:rsidRPr="00FE35AF">
        <w:t xml:space="preserve"> </w:t>
      </w:r>
      <w:r w:rsidRPr="00FE35AF">
        <w:t>физической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спортивной</w:t>
      </w:r>
      <w:r w:rsidR="00121BAE" w:rsidRPr="00FE35AF">
        <w:t xml:space="preserve"> </w:t>
      </w:r>
      <w:r w:rsidRPr="00FE35AF">
        <w:t>квалификации</w:t>
      </w:r>
      <w:r w:rsidR="00121BAE" w:rsidRPr="00FE35AF">
        <w:t xml:space="preserve"> </w:t>
      </w:r>
      <w:r w:rsidRPr="00FE35AF">
        <w:t>требованиям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данной</w:t>
      </w:r>
      <w:r w:rsidR="00121BAE" w:rsidRPr="00FE35AF">
        <w:t xml:space="preserve"> </w:t>
      </w:r>
      <w:r w:rsidRPr="00FE35AF">
        <w:t>группы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имеющих</w:t>
      </w:r>
      <w:r w:rsidR="00121BAE" w:rsidRPr="00FE35AF">
        <w:t xml:space="preserve"> </w:t>
      </w:r>
      <w:r w:rsidRPr="00FE35AF">
        <w:t>медицинских</w:t>
      </w:r>
      <w:r w:rsidR="00121BAE" w:rsidRPr="00FE35AF">
        <w:t xml:space="preserve"> </w:t>
      </w:r>
      <w:r w:rsidRPr="00FE35AF">
        <w:t>противопоказаний.</w:t>
      </w:r>
    </w:p>
    <w:p w:rsidR="00F31F80" w:rsidRPr="00FE35AF" w:rsidRDefault="00F31F80" w:rsidP="00FE35AF">
      <w:pPr>
        <w:pStyle w:val="a7"/>
        <w:tabs>
          <w:tab w:val="left" w:pos="708"/>
        </w:tabs>
        <w:ind w:firstLine="709"/>
        <w:jc w:val="both"/>
      </w:pPr>
      <w:r w:rsidRPr="00FE35AF">
        <w:t>Перед</w:t>
      </w:r>
      <w:r w:rsidR="00121BAE" w:rsidRPr="00FE35AF">
        <w:t xml:space="preserve"> </w:t>
      </w:r>
      <w:r w:rsidRPr="00FE35AF">
        <w:t>началом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учащиеся</w:t>
      </w:r>
      <w:r w:rsidR="00121BAE" w:rsidRPr="00FE35AF">
        <w:t xml:space="preserve"> </w:t>
      </w:r>
      <w:r w:rsidRPr="00FE35AF">
        <w:t>проходят</w:t>
      </w:r>
      <w:r w:rsidR="00121BAE" w:rsidRPr="00FE35AF">
        <w:t xml:space="preserve"> </w:t>
      </w:r>
      <w:r w:rsidRPr="00FE35AF">
        <w:t>тщательное</w:t>
      </w:r>
      <w:r w:rsidR="00121BAE" w:rsidRPr="00FE35AF">
        <w:t xml:space="preserve"> </w:t>
      </w:r>
      <w:r w:rsidRPr="00FE35AF">
        <w:t>медицинское</w:t>
      </w:r>
      <w:r w:rsidR="00121BAE" w:rsidRPr="00FE35AF">
        <w:t xml:space="preserve"> </w:t>
      </w:r>
      <w:r w:rsidRPr="00FE35AF">
        <w:t>обследование.</w:t>
      </w:r>
      <w:r w:rsidR="00121BAE" w:rsidRPr="00FE35AF">
        <w:t xml:space="preserve"> </w:t>
      </w:r>
      <w:r w:rsidRPr="00FE35AF">
        <w:t>Последующие</w:t>
      </w:r>
      <w:r w:rsidR="00121BAE" w:rsidRPr="00FE35AF">
        <w:t xml:space="preserve"> </w:t>
      </w:r>
      <w:r w:rsidRPr="00FE35AF">
        <w:t>медосмотры</w:t>
      </w:r>
      <w:r w:rsidR="00121BAE" w:rsidRPr="00FE35AF">
        <w:t xml:space="preserve"> </w:t>
      </w:r>
      <w:r w:rsidRPr="00FE35AF">
        <w:t>проводятся</w:t>
      </w:r>
      <w:r w:rsidR="00121BAE" w:rsidRPr="00FE35AF">
        <w:t xml:space="preserve"> </w:t>
      </w:r>
      <w:r w:rsidRPr="00FE35AF">
        <w:t>перед</w:t>
      </w:r>
      <w:r w:rsidR="00121BAE" w:rsidRPr="00FE35AF">
        <w:t xml:space="preserve"> </w:t>
      </w:r>
      <w:r w:rsidRPr="00FE35AF">
        <w:t>участием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соревнованиях,</w:t>
      </w:r>
      <w:r w:rsidR="00121BAE" w:rsidRPr="00FE35AF">
        <w:t xml:space="preserve"> </w:t>
      </w:r>
      <w:r w:rsidRPr="00FE35AF">
        <w:t>но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реже,</w:t>
      </w:r>
      <w:r w:rsidR="00121BAE" w:rsidRPr="00FE35AF">
        <w:t xml:space="preserve"> </w:t>
      </w:r>
      <w:r w:rsidRPr="00FE35AF">
        <w:t>чем</w:t>
      </w:r>
      <w:r w:rsidR="00121BAE" w:rsidRPr="00FE35AF">
        <w:t xml:space="preserve"> </w:t>
      </w:r>
      <w:r w:rsidRPr="00FE35AF">
        <w:t>один</w:t>
      </w:r>
      <w:r w:rsidR="00121BAE" w:rsidRPr="00FE35AF">
        <w:t xml:space="preserve"> </w:t>
      </w:r>
      <w:r w:rsidRPr="00FE35AF">
        <w:t>раз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год.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оптимального</w:t>
      </w:r>
      <w:r w:rsidR="00121BAE" w:rsidRPr="00FE35AF">
        <w:t xml:space="preserve"> </w:t>
      </w:r>
      <w:r w:rsidRPr="00FE35AF">
        <w:t>распределения</w:t>
      </w:r>
      <w:r w:rsidR="00121BAE" w:rsidRPr="00FE35AF">
        <w:t xml:space="preserve"> </w:t>
      </w:r>
      <w:r w:rsidRPr="00FE35AF">
        <w:t>занимающихся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учебным</w:t>
      </w:r>
      <w:r w:rsidR="00121BAE" w:rsidRPr="00FE35AF">
        <w:t xml:space="preserve"> </w:t>
      </w:r>
      <w:r w:rsidRPr="00FE35AF">
        <w:t>группам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начале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необходимо</w:t>
      </w:r>
      <w:r w:rsidR="00121BAE" w:rsidRPr="00FE35AF">
        <w:t xml:space="preserve"> </w:t>
      </w:r>
      <w:r w:rsidRPr="00FE35AF">
        <w:t>провести</w:t>
      </w:r>
      <w:r w:rsidR="00121BAE" w:rsidRPr="00FE35AF">
        <w:t xml:space="preserve"> </w:t>
      </w:r>
      <w:r w:rsidRPr="00FE35AF">
        <w:t>антропометрические</w:t>
      </w:r>
      <w:r w:rsidR="00121BAE" w:rsidRPr="00FE35AF">
        <w:t xml:space="preserve"> </w:t>
      </w:r>
      <w:r w:rsidRPr="00FE35AF">
        <w:t>измерения,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также</w:t>
      </w:r>
      <w:r w:rsidR="00121BAE" w:rsidRPr="00FE35AF">
        <w:t xml:space="preserve"> </w:t>
      </w:r>
      <w:r w:rsidRPr="00FE35AF">
        <w:t>контрольную</w:t>
      </w:r>
      <w:r w:rsidR="00121BAE" w:rsidRPr="00FE35AF">
        <w:t xml:space="preserve"> </w:t>
      </w:r>
      <w:r w:rsidRPr="00FE35AF">
        <w:t>проверку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основных</w:t>
      </w:r>
      <w:r w:rsidR="00121BAE" w:rsidRPr="00FE35AF">
        <w:t xml:space="preserve"> </w:t>
      </w:r>
      <w:r w:rsidRPr="00FE35AF">
        <w:t>физических</w:t>
      </w:r>
      <w:r w:rsidR="00121BAE" w:rsidRPr="00FE35AF">
        <w:t xml:space="preserve"> </w:t>
      </w:r>
      <w:r w:rsidRPr="00FE35AF">
        <w:t>качеств.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текущего</w:t>
      </w:r>
      <w:r w:rsidR="00121BAE" w:rsidRPr="00FE35AF">
        <w:t xml:space="preserve"> </w:t>
      </w:r>
      <w:r w:rsidRPr="00FE35AF">
        <w:t>контроля</w:t>
      </w:r>
      <w:r w:rsidR="00121BAE" w:rsidRPr="00FE35AF">
        <w:t xml:space="preserve"> </w:t>
      </w:r>
      <w:r w:rsidRPr="00FE35AF">
        <w:t>тренированности,</w:t>
      </w:r>
      <w:r w:rsidR="00121BAE" w:rsidRPr="00FE35AF">
        <w:t xml:space="preserve"> </w:t>
      </w:r>
      <w:r w:rsidRPr="00FE35AF">
        <w:t>состояния</w:t>
      </w:r>
      <w:r w:rsidR="00121BAE" w:rsidRPr="00FE35AF">
        <w:t xml:space="preserve"> </w:t>
      </w:r>
      <w:r w:rsidRPr="00FE35AF">
        <w:t>здоровья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физического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учащимся</w:t>
      </w:r>
      <w:r w:rsidR="00121BAE" w:rsidRPr="00FE35AF">
        <w:t xml:space="preserve"> </w:t>
      </w:r>
      <w:r w:rsidRPr="00FE35AF">
        <w:t>необходимо</w:t>
      </w:r>
      <w:r w:rsidR="00121BAE" w:rsidRPr="00FE35AF">
        <w:t xml:space="preserve"> </w:t>
      </w:r>
      <w:r w:rsidRPr="00FE35AF">
        <w:t>вести</w:t>
      </w:r>
      <w:r w:rsidR="00121BAE" w:rsidRPr="00FE35AF">
        <w:t xml:space="preserve"> </w:t>
      </w:r>
      <w:r w:rsidRPr="00FE35AF">
        <w:t>«Дневник</w:t>
      </w:r>
      <w:r w:rsidR="00121BAE" w:rsidRPr="00FE35AF">
        <w:t xml:space="preserve"> </w:t>
      </w:r>
      <w:r w:rsidRPr="00FE35AF">
        <w:t>самоконтроля».</w:t>
      </w:r>
      <w:r w:rsidR="00121BAE" w:rsidRPr="00FE35AF">
        <w:t xml:space="preserve"> </w:t>
      </w:r>
    </w:p>
    <w:p w:rsidR="00F31F80" w:rsidRDefault="00F31F80" w:rsidP="00FE35AF">
      <w:pPr>
        <w:pStyle w:val="a7"/>
        <w:tabs>
          <w:tab w:val="left" w:pos="708"/>
        </w:tabs>
        <w:ind w:firstLine="709"/>
        <w:jc w:val="both"/>
      </w:pPr>
      <w:r w:rsidRPr="00FE35AF">
        <w:t>Занятия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гиревому</w:t>
      </w:r>
      <w:r w:rsidR="00121BAE" w:rsidRPr="00FE35AF">
        <w:t xml:space="preserve"> </w:t>
      </w:r>
      <w:r w:rsidRPr="00FE35AF">
        <w:t>спорту</w:t>
      </w:r>
      <w:r w:rsidR="00121BAE" w:rsidRPr="00FE35AF">
        <w:t xml:space="preserve"> </w:t>
      </w:r>
      <w:r w:rsidRPr="00FE35AF">
        <w:t>проводятся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форме</w:t>
      </w:r>
      <w:r w:rsidR="00121BAE" w:rsidRPr="00FE35AF">
        <w:t xml:space="preserve"> </w:t>
      </w:r>
      <w:r w:rsidRPr="00FE35AF">
        <w:t>индивидуального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группового</w:t>
      </w:r>
      <w:r w:rsidR="00121BAE" w:rsidRPr="00FE35AF">
        <w:t xml:space="preserve"> </w:t>
      </w:r>
      <w:r w:rsidRPr="00FE35AF">
        <w:t>урока,</w:t>
      </w:r>
      <w:r w:rsidR="00121BAE" w:rsidRPr="00FE35AF">
        <w:t xml:space="preserve"> </w:t>
      </w:r>
      <w:r w:rsidRPr="00FE35AF">
        <w:t>содержание</w:t>
      </w:r>
      <w:r w:rsidR="00121BAE" w:rsidRPr="00FE35AF">
        <w:t xml:space="preserve"> </w:t>
      </w:r>
      <w:r w:rsidRPr="00FE35AF">
        <w:t>которого</w:t>
      </w:r>
      <w:r w:rsidR="00121BAE" w:rsidRPr="00FE35AF">
        <w:t xml:space="preserve"> </w:t>
      </w:r>
      <w:r w:rsidRPr="00FE35AF">
        <w:t>зависит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контингента</w:t>
      </w:r>
      <w:r w:rsidR="00121BAE" w:rsidRPr="00FE35AF">
        <w:t xml:space="preserve"> </w:t>
      </w:r>
      <w:r w:rsidRPr="00FE35AF">
        <w:t>занимающихся,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также</w:t>
      </w:r>
      <w:r w:rsidR="00121BAE" w:rsidRPr="00FE35AF">
        <w:t xml:space="preserve"> </w:t>
      </w:r>
      <w:r w:rsidRPr="00FE35AF">
        <w:t>тренировочного</w:t>
      </w:r>
      <w:r w:rsidR="00121BAE" w:rsidRPr="00FE35AF">
        <w:t xml:space="preserve"> </w:t>
      </w:r>
      <w:r w:rsidRPr="00FE35AF">
        <w:t>цикла,</w:t>
      </w:r>
      <w:r w:rsidR="00121BAE" w:rsidRPr="00FE35AF">
        <w:t xml:space="preserve"> </w:t>
      </w:r>
      <w:r w:rsidRPr="00FE35AF">
        <w:t>материальной</w:t>
      </w:r>
      <w:r w:rsidR="00121BAE" w:rsidRPr="00FE35AF">
        <w:t xml:space="preserve"> </w:t>
      </w:r>
      <w:r w:rsidRPr="00FE35AF">
        <w:t>оснащенности</w:t>
      </w:r>
      <w:r w:rsidR="00121BAE" w:rsidRPr="00FE35AF">
        <w:t xml:space="preserve"> </w:t>
      </w:r>
      <w:r w:rsidRPr="00FE35AF">
        <w:t>места</w:t>
      </w:r>
      <w:r w:rsidR="00121BAE" w:rsidRPr="00FE35AF">
        <w:t xml:space="preserve"> </w:t>
      </w:r>
      <w:r w:rsidRPr="00FE35AF">
        <w:t>занятий.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протяжении</w:t>
      </w:r>
      <w:r w:rsidR="00121BAE" w:rsidRPr="00FE35AF">
        <w:t xml:space="preserve"> </w:t>
      </w:r>
      <w:r w:rsidRPr="00FE35AF">
        <w:t>всего</w:t>
      </w:r>
      <w:r w:rsidR="00121BAE" w:rsidRPr="00FE35AF">
        <w:t xml:space="preserve"> </w:t>
      </w:r>
      <w:r w:rsidRPr="00FE35AF">
        <w:t>учебно-тренировочного</w:t>
      </w:r>
      <w:r w:rsidR="00121BAE" w:rsidRPr="00FE35AF">
        <w:t xml:space="preserve"> </w:t>
      </w:r>
      <w:r w:rsidRPr="00FE35AF">
        <w:t>процесса</w:t>
      </w:r>
      <w:r w:rsidR="00121BAE" w:rsidRPr="00FE35AF">
        <w:t xml:space="preserve"> </w:t>
      </w:r>
      <w:r w:rsidRPr="00FE35AF">
        <w:t>занимающиеся</w:t>
      </w:r>
      <w:r w:rsidR="00121BAE" w:rsidRPr="00FE35AF">
        <w:t xml:space="preserve"> </w:t>
      </w:r>
      <w:r w:rsidRPr="00FE35AF">
        <w:t>должны</w:t>
      </w:r>
      <w:r w:rsidR="00121BAE" w:rsidRPr="00FE35AF">
        <w:t xml:space="preserve"> </w:t>
      </w:r>
      <w:r w:rsidRPr="00FE35AF">
        <w:t>находиться</w:t>
      </w:r>
      <w:r w:rsidR="00121BAE" w:rsidRPr="00FE35AF">
        <w:t xml:space="preserve"> </w:t>
      </w:r>
      <w:r w:rsidRPr="00FE35AF">
        <w:t>под</w:t>
      </w:r>
      <w:r w:rsidR="00121BAE" w:rsidRPr="00FE35AF">
        <w:t xml:space="preserve"> </w:t>
      </w:r>
      <w:r w:rsidRPr="00FE35AF">
        <w:t>постоянным</w:t>
      </w:r>
      <w:r w:rsidR="00121BAE" w:rsidRPr="00FE35AF">
        <w:t xml:space="preserve"> </w:t>
      </w:r>
      <w:r w:rsidRPr="00FE35AF">
        <w:t>медицинским</w:t>
      </w:r>
      <w:r w:rsidR="00121BAE" w:rsidRPr="00FE35AF">
        <w:t xml:space="preserve"> </w:t>
      </w:r>
      <w:r w:rsidRPr="00FE35AF">
        <w:t>контролем.</w:t>
      </w:r>
      <w:r w:rsidR="00121BAE" w:rsidRPr="00FE35AF">
        <w:t xml:space="preserve"> </w:t>
      </w:r>
      <w:r w:rsidRPr="00FE35AF">
        <w:t>Роль</w:t>
      </w:r>
      <w:r w:rsidR="00121BAE" w:rsidRPr="00FE35AF">
        <w:t xml:space="preserve"> </w:t>
      </w:r>
      <w:r w:rsidRPr="00FE35AF">
        <w:t>тренера</w:t>
      </w:r>
      <w:r w:rsidR="00121BAE" w:rsidRPr="00FE35AF">
        <w:t xml:space="preserve"> </w:t>
      </w:r>
      <w:r w:rsidRPr="00FE35AF">
        <w:t>преподавателя</w:t>
      </w:r>
      <w:r w:rsidR="00121BAE" w:rsidRPr="00FE35AF">
        <w:t xml:space="preserve"> </w:t>
      </w:r>
      <w:r w:rsidRPr="00FE35AF">
        <w:t>заключается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том,</w:t>
      </w:r>
      <w:r w:rsidR="00121BAE" w:rsidRPr="00FE35AF">
        <w:t xml:space="preserve"> </w:t>
      </w:r>
      <w:r w:rsidRPr="00FE35AF">
        <w:t>что</w:t>
      </w:r>
      <w:r w:rsidR="00121BAE" w:rsidRPr="00FE35AF">
        <w:t xml:space="preserve"> </w:t>
      </w:r>
      <w:r w:rsidRPr="00FE35AF">
        <w:t>он</w:t>
      </w:r>
      <w:r w:rsidR="00121BAE" w:rsidRPr="00FE35AF">
        <w:t xml:space="preserve"> </w:t>
      </w:r>
      <w:r w:rsidRPr="00FE35AF">
        <w:t>обязан</w:t>
      </w:r>
      <w:r w:rsidR="00121BAE" w:rsidRPr="00FE35AF">
        <w:t xml:space="preserve"> </w:t>
      </w:r>
      <w:r w:rsidRPr="00FE35AF">
        <w:t>непрерывно</w:t>
      </w:r>
      <w:r w:rsidR="00121BAE" w:rsidRPr="00FE35AF">
        <w:t xml:space="preserve"> </w:t>
      </w:r>
      <w:r w:rsidRPr="00FE35AF">
        <w:t>контролировать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при</w:t>
      </w:r>
      <w:r w:rsidR="00121BAE" w:rsidRPr="00FE35AF">
        <w:t xml:space="preserve"> </w:t>
      </w:r>
      <w:r w:rsidRPr="00FE35AF">
        <w:t>необходимости</w:t>
      </w:r>
      <w:r w:rsidR="00121BAE" w:rsidRPr="00FE35AF">
        <w:t xml:space="preserve"> </w:t>
      </w:r>
      <w:r w:rsidRPr="00FE35AF">
        <w:t>корректировать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только</w:t>
      </w:r>
      <w:r w:rsidR="00121BAE" w:rsidRPr="00FE35AF">
        <w:t xml:space="preserve"> </w:t>
      </w:r>
      <w:r w:rsidRPr="00FE35AF">
        <w:t>физическое</w:t>
      </w:r>
      <w:r w:rsidR="00121BAE" w:rsidRPr="00FE35AF">
        <w:t xml:space="preserve"> </w:t>
      </w:r>
      <w:r w:rsidRPr="00FE35AF">
        <w:t>состояние</w:t>
      </w:r>
      <w:r w:rsidR="00121BAE" w:rsidRPr="00FE35AF">
        <w:t xml:space="preserve"> </w:t>
      </w:r>
      <w:r w:rsidRPr="00FE35AF">
        <w:t>спортсменов,</w:t>
      </w:r>
      <w:r w:rsidR="00121BAE" w:rsidRPr="00FE35AF">
        <w:t xml:space="preserve"> </w:t>
      </w:r>
      <w:r w:rsidRPr="00FE35AF">
        <w:t>но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неустанно</w:t>
      </w:r>
      <w:r w:rsidR="00121BAE" w:rsidRPr="00FE35AF">
        <w:t xml:space="preserve"> </w:t>
      </w:r>
      <w:r w:rsidRPr="00FE35AF">
        <w:t>следить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их</w:t>
      </w:r>
      <w:r w:rsidR="00121BAE" w:rsidRPr="00FE35AF">
        <w:t xml:space="preserve"> </w:t>
      </w:r>
      <w:r w:rsidRPr="00FE35AF">
        <w:t>психической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волевой</w:t>
      </w:r>
      <w:r w:rsidR="00121BAE" w:rsidRPr="00FE35AF">
        <w:t xml:space="preserve"> </w:t>
      </w:r>
      <w:r w:rsidRPr="00FE35AF">
        <w:t>подготовкой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протяжении</w:t>
      </w:r>
      <w:r w:rsidR="00121BAE" w:rsidRPr="00FE35AF">
        <w:t xml:space="preserve"> </w:t>
      </w:r>
      <w:r w:rsidRPr="00FE35AF">
        <w:t>всего</w:t>
      </w:r>
      <w:r w:rsidR="00121BAE" w:rsidRPr="00FE35AF">
        <w:t xml:space="preserve"> </w:t>
      </w:r>
      <w:r w:rsidRPr="00FE35AF">
        <w:t>учебно-тренировочного</w:t>
      </w:r>
      <w:r w:rsidR="00121BAE" w:rsidRPr="00FE35AF">
        <w:t xml:space="preserve"> </w:t>
      </w:r>
      <w:r w:rsidRPr="00FE35AF">
        <w:t>цикла.</w:t>
      </w:r>
      <w:r w:rsidR="00F174C1">
        <w:t xml:space="preserve"> </w:t>
      </w:r>
    </w:p>
    <w:p w:rsidR="00702FC5" w:rsidRPr="00FE35AF" w:rsidRDefault="00702FC5" w:rsidP="00702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>Таблица № 1</w:t>
      </w:r>
    </w:p>
    <w:p w:rsidR="00702FC5" w:rsidRPr="00FE35AF" w:rsidRDefault="00702FC5" w:rsidP="00702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этапов спортивной подготовки, минимальный, максимальный возраст лиц для зачисления на этапы спортивной подготовки и минимальное количество лиц, проходящих спортивную подготовку в группах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741"/>
        <w:gridCol w:w="1552"/>
        <w:gridCol w:w="1563"/>
        <w:gridCol w:w="1629"/>
      </w:tblGrid>
      <w:tr w:rsidR="00702FC5" w:rsidRPr="00FE35AF" w:rsidTr="00F174C1">
        <w:tc>
          <w:tcPr>
            <w:tcW w:w="2093" w:type="dxa"/>
            <w:shd w:val="clear" w:color="auto" w:fill="auto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FC5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843" w:type="dxa"/>
            <w:shd w:val="clear" w:color="auto" w:fill="auto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FC5">
              <w:rPr>
                <w:rFonts w:ascii="Times New Roman" w:hAnsi="Times New Roman" w:cs="Times New Roman"/>
                <w:sz w:val="20"/>
                <w:szCs w:val="20"/>
              </w:rPr>
              <w:t>Продолжительность этапов (в годах)</w:t>
            </w:r>
          </w:p>
        </w:tc>
        <w:tc>
          <w:tcPr>
            <w:tcW w:w="1741" w:type="dxa"/>
            <w:shd w:val="clear" w:color="auto" w:fill="auto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FC5">
              <w:rPr>
                <w:rFonts w:ascii="Times New Roman" w:hAnsi="Times New Roman" w:cs="Times New Roman"/>
                <w:sz w:val="20"/>
                <w:szCs w:val="20"/>
              </w:rPr>
              <w:t>Мак. объем тренировочной нагрузки в  неделю (в академ. часах)</w:t>
            </w:r>
          </w:p>
        </w:tc>
        <w:tc>
          <w:tcPr>
            <w:tcW w:w="1552" w:type="dxa"/>
            <w:shd w:val="clear" w:color="auto" w:fill="auto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FC5">
              <w:rPr>
                <w:rFonts w:ascii="Times New Roman" w:hAnsi="Times New Roman" w:cs="Times New Roman"/>
                <w:sz w:val="20"/>
                <w:szCs w:val="20"/>
              </w:rPr>
              <w:t>Миним./макс. возраст для зачисления в группы (лет)</w:t>
            </w:r>
          </w:p>
        </w:tc>
        <w:tc>
          <w:tcPr>
            <w:tcW w:w="1563" w:type="dxa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FC5">
              <w:rPr>
                <w:rFonts w:ascii="Times New Roman" w:hAnsi="Times New Roman" w:cs="Times New Roman"/>
                <w:sz w:val="20"/>
                <w:szCs w:val="20"/>
              </w:rPr>
              <w:t>Минимальная наполняемость групп (человек)</w:t>
            </w:r>
          </w:p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FC5">
              <w:rPr>
                <w:rFonts w:ascii="Times New Roman" w:hAnsi="Times New Roman" w:cs="Times New Roman"/>
                <w:sz w:val="20"/>
                <w:szCs w:val="20"/>
              </w:rPr>
              <w:t>Максимальная наполняемость групп (человек)</w:t>
            </w:r>
          </w:p>
        </w:tc>
      </w:tr>
      <w:tr w:rsidR="00702FC5" w:rsidRPr="00FE35AF" w:rsidTr="00F174C1">
        <w:tc>
          <w:tcPr>
            <w:tcW w:w="2093" w:type="dxa"/>
            <w:vMerge w:val="restart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FC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63" w:type="dxa"/>
            <w:vAlign w:val="center"/>
          </w:tcPr>
          <w:p w:rsidR="00702FC5" w:rsidRPr="00702FC5" w:rsidRDefault="00F174C1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2FC5" w:rsidRPr="00FE35AF" w:rsidTr="00F174C1">
        <w:tc>
          <w:tcPr>
            <w:tcW w:w="2093" w:type="dxa"/>
            <w:vMerge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4C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63" w:type="dxa"/>
            <w:vAlign w:val="center"/>
          </w:tcPr>
          <w:p w:rsidR="00702FC5" w:rsidRPr="00702FC5" w:rsidRDefault="00F174C1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9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2FC5" w:rsidRPr="00FE35AF" w:rsidTr="00F174C1">
        <w:tc>
          <w:tcPr>
            <w:tcW w:w="2093" w:type="dxa"/>
            <w:vMerge w:val="restart"/>
            <w:shd w:val="clear" w:color="auto" w:fill="auto"/>
            <w:vAlign w:val="center"/>
          </w:tcPr>
          <w:p w:rsidR="00702FC5" w:rsidRPr="00702FC5" w:rsidRDefault="00F174C1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</w:t>
            </w:r>
            <w:r w:rsidR="00702FC5" w:rsidRPr="00702FC5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63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2FC5" w:rsidRPr="00FE35AF" w:rsidTr="00F174C1">
        <w:tc>
          <w:tcPr>
            <w:tcW w:w="2093" w:type="dxa"/>
            <w:vMerge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63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2FC5" w:rsidRPr="00FE35AF" w:rsidTr="00F174C1">
        <w:tc>
          <w:tcPr>
            <w:tcW w:w="2093" w:type="dxa"/>
            <w:vMerge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563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2FC5" w:rsidRPr="00FE35AF" w:rsidTr="00F174C1">
        <w:tc>
          <w:tcPr>
            <w:tcW w:w="2093" w:type="dxa"/>
            <w:vMerge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4C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563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2FC5" w:rsidRPr="00FE35AF" w:rsidTr="00F174C1">
        <w:trPr>
          <w:trHeight w:val="997"/>
        </w:trPr>
        <w:tc>
          <w:tcPr>
            <w:tcW w:w="2093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FC5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563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702FC5" w:rsidRPr="00702FC5" w:rsidRDefault="00702FC5" w:rsidP="00F1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02FC5" w:rsidRPr="00FE35AF" w:rsidRDefault="00702FC5" w:rsidP="00FE35AF">
      <w:pPr>
        <w:pStyle w:val="a7"/>
        <w:tabs>
          <w:tab w:val="left" w:pos="708"/>
        </w:tabs>
        <w:ind w:firstLine="709"/>
        <w:jc w:val="both"/>
      </w:pPr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Весь</w:t>
      </w:r>
      <w:r w:rsidR="00121BAE" w:rsidRPr="00FE35AF">
        <w:t xml:space="preserve"> </w:t>
      </w:r>
      <w:r w:rsidRPr="00FE35AF">
        <w:t>учебный</w:t>
      </w:r>
      <w:r w:rsidR="00121BAE" w:rsidRPr="00FE35AF">
        <w:t xml:space="preserve"> </w:t>
      </w:r>
      <w:r w:rsidRPr="00FE35AF">
        <w:t>материал</w:t>
      </w:r>
      <w:r w:rsidR="00121BAE" w:rsidRPr="00FE35AF">
        <w:t xml:space="preserve"> </w:t>
      </w:r>
      <w:r w:rsidRPr="00FE35AF">
        <w:t>программы</w:t>
      </w:r>
      <w:r w:rsidR="00121BAE" w:rsidRPr="00FE35AF">
        <w:t xml:space="preserve"> </w:t>
      </w:r>
      <w:r w:rsidRPr="00FE35AF">
        <w:t>распределен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соответствии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принципом</w:t>
      </w:r>
      <w:r w:rsidR="00121BAE" w:rsidRPr="00FE35AF">
        <w:t xml:space="preserve"> </w:t>
      </w:r>
      <w:r w:rsidRPr="00FE35AF">
        <w:t>последовательного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постепенного</w:t>
      </w:r>
      <w:r w:rsidR="00121BAE" w:rsidRPr="00FE35AF">
        <w:t xml:space="preserve"> </w:t>
      </w:r>
      <w:r w:rsidRPr="00FE35AF">
        <w:t>расширения</w:t>
      </w:r>
      <w:r w:rsidR="00121BAE" w:rsidRPr="00FE35AF">
        <w:t xml:space="preserve"> </w:t>
      </w:r>
      <w:r w:rsidRPr="00FE35AF">
        <w:t>теоретических</w:t>
      </w:r>
      <w:r w:rsidR="00121BAE" w:rsidRPr="00FE35AF">
        <w:t xml:space="preserve"> </w:t>
      </w:r>
      <w:r w:rsidRPr="00FE35AF">
        <w:t>умений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навыков.</w:t>
      </w:r>
      <w:r w:rsidR="00121BAE" w:rsidRPr="00FE35AF">
        <w:t xml:space="preserve"> </w:t>
      </w:r>
      <w:r w:rsidRPr="00FE35AF">
        <w:t>Изучение</w:t>
      </w:r>
      <w:r w:rsidR="00121BAE" w:rsidRPr="00FE35AF">
        <w:t xml:space="preserve"> </w:t>
      </w:r>
      <w:r w:rsidRPr="00FE35AF">
        <w:t>программного</w:t>
      </w:r>
      <w:r w:rsidR="00121BAE" w:rsidRPr="00FE35AF">
        <w:t xml:space="preserve"> </w:t>
      </w:r>
      <w:r w:rsidRPr="00FE35AF">
        <w:t>материала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каждой</w:t>
      </w:r>
      <w:r w:rsidR="00121BAE" w:rsidRPr="00FE35AF">
        <w:t xml:space="preserve"> </w:t>
      </w:r>
      <w:r w:rsidRPr="00FE35AF">
        <w:t>группы</w:t>
      </w:r>
      <w:r w:rsidR="00121BAE" w:rsidRPr="00FE35AF">
        <w:t xml:space="preserve"> </w:t>
      </w:r>
      <w:r w:rsidRPr="00FE35AF">
        <w:t>рассчитано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1</w:t>
      </w:r>
      <w:r w:rsidR="00121BAE" w:rsidRPr="00FE35AF">
        <w:t xml:space="preserve"> </w:t>
      </w:r>
      <w:r w:rsidRPr="00FE35AF">
        <w:t>год.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каждой</w:t>
      </w:r>
      <w:r w:rsidR="00121BAE" w:rsidRPr="00FE35AF">
        <w:t xml:space="preserve"> </w:t>
      </w:r>
      <w:r w:rsidRPr="00FE35AF">
        <w:t>группе</w:t>
      </w:r>
      <w:r w:rsidR="00121BAE" w:rsidRPr="00FE35AF">
        <w:t xml:space="preserve"> </w:t>
      </w:r>
      <w:r w:rsidRPr="00FE35AF">
        <w:t>решаются</w:t>
      </w:r>
      <w:r w:rsidR="00121BAE" w:rsidRPr="00FE35AF">
        <w:t xml:space="preserve"> </w:t>
      </w:r>
      <w:r w:rsidRPr="00FE35AF">
        <w:t>определенные</w:t>
      </w:r>
      <w:r w:rsidR="00121BAE" w:rsidRPr="00FE35AF">
        <w:t xml:space="preserve"> </w:t>
      </w:r>
      <w:r w:rsidRPr="00FE35AF">
        <w:t>задачи.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детей,</w:t>
      </w:r>
      <w:r w:rsidR="00121BAE" w:rsidRPr="00FE35AF">
        <w:t xml:space="preserve"> </w:t>
      </w:r>
      <w:r w:rsidRPr="00FE35AF">
        <w:t>планирующих</w:t>
      </w:r>
      <w:r w:rsidR="00121BAE" w:rsidRPr="00FE35AF">
        <w:t xml:space="preserve"> </w:t>
      </w:r>
      <w:r w:rsidRPr="00FE35AF">
        <w:t>поступление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образовательные</w:t>
      </w:r>
      <w:r w:rsidR="00121BAE" w:rsidRPr="00FE35AF">
        <w:t xml:space="preserve"> </w:t>
      </w:r>
      <w:r w:rsidRPr="00FE35AF">
        <w:t>организации</w:t>
      </w:r>
      <w:r w:rsidR="00121BAE" w:rsidRPr="00FE35AF">
        <w:t xml:space="preserve"> </w:t>
      </w:r>
      <w:r w:rsidRPr="00FE35AF">
        <w:t>профессионального</w:t>
      </w:r>
      <w:r w:rsidR="00121BAE" w:rsidRPr="00FE35AF">
        <w:t xml:space="preserve"> </w:t>
      </w:r>
      <w:r w:rsidRPr="00FE35AF">
        <w:t>образования,</w:t>
      </w:r>
      <w:r w:rsidR="00121BAE" w:rsidRPr="00FE35AF">
        <w:t xml:space="preserve"> </w:t>
      </w:r>
      <w:r w:rsidRPr="00FE35AF">
        <w:t>реализующих</w:t>
      </w:r>
      <w:r w:rsidR="00121BAE" w:rsidRPr="00FE35AF">
        <w:t xml:space="preserve"> </w:t>
      </w:r>
      <w:r w:rsidRPr="00FE35AF">
        <w:t>основные</w:t>
      </w:r>
      <w:r w:rsidR="00121BAE" w:rsidRPr="00FE35AF">
        <w:t xml:space="preserve"> </w:t>
      </w:r>
      <w:r w:rsidRPr="00FE35AF">
        <w:t>профессиональные</w:t>
      </w:r>
      <w:r w:rsidR="00121BAE" w:rsidRPr="00FE35AF">
        <w:t xml:space="preserve"> </w:t>
      </w:r>
      <w:r w:rsidRPr="00FE35AF">
        <w:t>образовательные</w:t>
      </w:r>
      <w:r w:rsidR="00121BAE" w:rsidRPr="00FE35AF">
        <w:t xml:space="preserve"> </w:t>
      </w:r>
      <w:r w:rsidRPr="00FE35AF">
        <w:t>программы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области</w:t>
      </w:r>
      <w:r w:rsidR="00121BAE" w:rsidRPr="00FE35AF">
        <w:t xml:space="preserve"> </w:t>
      </w:r>
      <w:r w:rsidRPr="00FE35AF">
        <w:t>физической</w:t>
      </w:r>
      <w:r w:rsidR="00121BAE" w:rsidRPr="00FE35AF">
        <w:t xml:space="preserve"> </w:t>
      </w:r>
      <w:r w:rsidRPr="00FE35AF">
        <w:t>культуры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спорта</w:t>
      </w:r>
      <w:r w:rsidR="00121BAE" w:rsidRPr="00FE35AF">
        <w:t xml:space="preserve"> </w:t>
      </w:r>
      <w:r w:rsidRPr="00FE35AF">
        <w:t>срок</w:t>
      </w:r>
      <w:r w:rsidR="00121BAE" w:rsidRPr="00FE35AF">
        <w:t xml:space="preserve"> </w:t>
      </w:r>
      <w:r w:rsidRPr="00FE35AF">
        <w:t>освоения</w:t>
      </w:r>
      <w:r w:rsidR="00121BAE" w:rsidRPr="00FE35AF">
        <w:t xml:space="preserve"> </w:t>
      </w:r>
      <w:r w:rsidRPr="00FE35AF">
        <w:t>Программы</w:t>
      </w:r>
      <w:r w:rsidR="00121BAE" w:rsidRPr="00FE35AF">
        <w:t xml:space="preserve"> </w:t>
      </w:r>
      <w:r w:rsidRPr="00FE35AF">
        <w:t>может</w:t>
      </w:r>
      <w:r w:rsidR="00121BAE" w:rsidRPr="00FE35AF">
        <w:t xml:space="preserve"> </w:t>
      </w:r>
      <w:r w:rsidRPr="00FE35AF">
        <w:t>быть</w:t>
      </w:r>
      <w:r w:rsidR="00121BAE" w:rsidRPr="00FE35AF">
        <w:t xml:space="preserve"> </w:t>
      </w:r>
      <w:r w:rsidRPr="00FE35AF">
        <w:t>увеличен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1</w:t>
      </w:r>
      <w:r w:rsidR="00121BAE" w:rsidRPr="00FE35AF">
        <w:t xml:space="preserve"> </w:t>
      </w:r>
      <w:r w:rsidRPr="00FE35AF">
        <w:t>год.</w:t>
      </w:r>
      <w:r w:rsidR="00121BAE" w:rsidRPr="00FE35AF">
        <w:t xml:space="preserve"> </w:t>
      </w:r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lastRenderedPageBreak/>
        <w:t>Образовательная</w:t>
      </w:r>
      <w:r w:rsidR="00121BAE" w:rsidRPr="00FE35AF">
        <w:t xml:space="preserve"> </w:t>
      </w:r>
      <w:r w:rsidRPr="00FE35AF">
        <w:t>организация</w:t>
      </w:r>
      <w:r w:rsidR="00121BAE" w:rsidRPr="00FE35AF">
        <w:t xml:space="preserve"> </w:t>
      </w:r>
      <w:r w:rsidRPr="00FE35AF">
        <w:t>имеет</w:t>
      </w:r>
      <w:r w:rsidR="00121BAE" w:rsidRPr="00FE35AF">
        <w:t xml:space="preserve"> </w:t>
      </w:r>
      <w:r w:rsidRPr="00FE35AF">
        <w:t>право</w:t>
      </w:r>
      <w:r w:rsidR="00121BAE" w:rsidRPr="00FE35AF">
        <w:t xml:space="preserve"> </w:t>
      </w:r>
      <w:r w:rsidRPr="00FE35AF">
        <w:t>реализовывать</w:t>
      </w:r>
      <w:r w:rsidR="00121BAE" w:rsidRPr="00FE35AF">
        <w:t xml:space="preserve"> </w:t>
      </w:r>
      <w:r w:rsidRPr="00FE35AF">
        <w:t>Программу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сокращенные</w:t>
      </w:r>
      <w:r w:rsidR="00121BAE" w:rsidRPr="00FE35AF">
        <w:t xml:space="preserve"> </w:t>
      </w:r>
      <w:r w:rsidRPr="00FE35AF">
        <w:t>сроки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случае</w:t>
      </w:r>
      <w:r w:rsidR="00121BAE" w:rsidRPr="00FE35AF">
        <w:t xml:space="preserve"> </w:t>
      </w:r>
      <w:r w:rsidRPr="00FE35AF">
        <w:t>усвоения</w:t>
      </w:r>
      <w:r w:rsidR="00121BAE" w:rsidRPr="00FE35AF">
        <w:t xml:space="preserve"> </w:t>
      </w:r>
      <w:r w:rsidRPr="00FE35AF">
        <w:t>программного</w:t>
      </w:r>
      <w:r w:rsidR="00121BAE" w:rsidRPr="00FE35AF">
        <w:t xml:space="preserve"> </w:t>
      </w:r>
      <w:r w:rsidRPr="00FE35AF">
        <w:t>материала</w:t>
      </w:r>
      <w:r w:rsidR="00121BAE" w:rsidRPr="00FE35AF">
        <w:t xml:space="preserve"> </w:t>
      </w:r>
      <w:r w:rsidRPr="00FE35AF">
        <w:t>обучающимися.</w:t>
      </w:r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Минимальный</w:t>
      </w:r>
      <w:r w:rsidR="00121BAE" w:rsidRPr="00FE35AF">
        <w:t xml:space="preserve"> </w:t>
      </w:r>
      <w:r w:rsidRPr="00FE35AF">
        <w:t>возраст</w:t>
      </w:r>
      <w:r w:rsidR="00121BAE" w:rsidRPr="00FE35AF">
        <w:t xml:space="preserve"> </w:t>
      </w:r>
      <w:r w:rsidRPr="00FE35AF">
        <w:t>детей,</w:t>
      </w:r>
      <w:r w:rsidR="00121BAE" w:rsidRPr="00FE35AF">
        <w:t xml:space="preserve"> </w:t>
      </w:r>
      <w:r w:rsidRPr="00FE35AF">
        <w:t>допускаемых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освоению</w:t>
      </w:r>
      <w:r w:rsidR="00121BAE" w:rsidRPr="00FE35AF">
        <w:t xml:space="preserve"> </w:t>
      </w:r>
      <w:r w:rsidRPr="00FE35AF">
        <w:t>Программы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10</w:t>
      </w:r>
      <w:r w:rsidR="00121BAE" w:rsidRPr="00FE35AF">
        <w:t xml:space="preserve"> </w:t>
      </w:r>
      <w:r w:rsidRPr="00FE35AF">
        <w:t>лет.</w:t>
      </w:r>
    </w:p>
    <w:p w:rsidR="00F31F80" w:rsidRPr="00FE35AF" w:rsidRDefault="00F31F80" w:rsidP="00702FC5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35AF">
        <w:rPr>
          <w:rFonts w:ascii="Times New Roman" w:hAnsi="Times New Roman" w:cs="Times New Roman"/>
          <w:color w:val="auto"/>
          <w:sz w:val="24"/>
          <w:szCs w:val="24"/>
        </w:rPr>
        <w:t>1.4.1.Этап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(НП)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г.):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зачисляются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мужского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женского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желающие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противопоказаний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минимальном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сдавшие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зачисления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3C3F49" w:rsidRPr="00FE35AF">
        <w:rPr>
          <w:rFonts w:ascii="Times New Roman" w:hAnsi="Times New Roman" w:cs="Times New Roman"/>
          <w:sz w:val="24"/>
          <w:szCs w:val="24"/>
        </w:rPr>
        <w:t>2,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3C3F49" w:rsidRPr="00FE35AF">
        <w:rPr>
          <w:rFonts w:ascii="Times New Roman" w:hAnsi="Times New Roman" w:cs="Times New Roman"/>
          <w:sz w:val="24"/>
          <w:szCs w:val="24"/>
        </w:rPr>
        <w:t>3</w:t>
      </w:r>
      <w:r w:rsidRPr="00FE35AF">
        <w:rPr>
          <w:rFonts w:ascii="Times New Roman" w:hAnsi="Times New Roman" w:cs="Times New Roman"/>
          <w:sz w:val="24"/>
          <w:szCs w:val="24"/>
        </w:rPr>
        <w:t>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sz w:val="24"/>
          <w:szCs w:val="24"/>
        </w:rPr>
        <w:t>(Приложение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sz w:val="24"/>
          <w:szCs w:val="24"/>
        </w:rPr>
        <w:t>2)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Задачи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этапа: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формирование</w:t>
      </w:r>
      <w:r w:rsidR="00121BAE" w:rsidRPr="00FE35AF">
        <w:t xml:space="preserve"> </w:t>
      </w:r>
      <w:r w:rsidR="00F31F80" w:rsidRPr="00FE35AF">
        <w:t>устойчивого</w:t>
      </w:r>
      <w:r w:rsidR="00121BAE" w:rsidRPr="00FE35AF">
        <w:t xml:space="preserve"> </w:t>
      </w:r>
      <w:r w:rsidR="00F31F80" w:rsidRPr="00FE35AF">
        <w:t>интереса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занятиям</w:t>
      </w:r>
      <w:r w:rsidR="00121BAE" w:rsidRPr="00FE35AF">
        <w:t xml:space="preserve"> </w:t>
      </w:r>
      <w:r w:rsidR="00F31F80" w:rsidRPr="00FE35AF">
        <w:t>спортом;</w:t>
      </w:r>
      <w:r w:rsidR="00121BAE" w:rsidRPr="00FE35AF">
        <w:t xml:space="preserve"> 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освоение</w:t>
      </w:r>
      <w:r w:rsidR="00121BAE" w:rsidRPr="00FE35AF">
        <w:t xml:space="preserve"> </w:t>
      </w:r>
      <w:r w:rsidR="00F31F80" w:rsidRPr="00FE35AF">
        <w:t>основ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виду</w:t>
      </w:r>
      <w:r w:rsidR="00121BAE" w:rsidRPr="00FE35AF">
        <w:t xml:space="preserve"> </w:t>
      </w:r>
      <w:r w:rsidR="00F31F80" w:rsidRPr="00FE35AF">
        <w:t>спорта</w:t>
      </w:r>
      <w:r w:rsidR="00121BAE" w:rsidRPr="00FE35AF">
        <w:t xml:space="preserve"> </w:t>
      </w:r>
      <w:r w:rsidR="00F31F80" w:rsidRPr="00FE35AF">
        <w:t>гиревой</w:t>
      </w:r>
      <w:r w:rsidR="00121BAE" w:rsidRPr="00FE35AF">
        <w:t xml:space="preserve"> </w:t>
      </w:r>
      <w:r w:rsidR="00F31F80" w:rsidRPr="00FE35AF">
        <w:t>спорт;</w:t>
      </w:r>
      <w:r w:rsidR="00121BAE" w:rsidRPr="00FE35AF">
        <w:t xml:space="preserve"> 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ознакомление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историей</w:t>
      </w:r>
      <w:r w:rsidR="00121BAE" w:rsidRPr="00FE35AF">
        <w:t xml:space="preserve"> </w:t>
      </w:r>
      <w:r w:rsidR="00F31F80" w:rsidRPr="00FE35AF">
        <w:t>развития</w:t>
      </w:r>
      <w:r w:rsidR="00121BAE" w:rsidRPr="00FE35AF">
        <w:t xml:space="preserve"> </w:t>
      </w:r>
      <w:r w:rsidR="00F31F80" w:rsidRPr="00FE35AF">
        <w:t>гиревого</w:t>
      </w:r>
      <w:r w:rsidR="00121BAE" w:rsidRPr="00FE35AF">
        <w:t xml:space="preserve"> </w:t>
      </w:r>
      <w:r w:rsidR="00F31F80" w:rsidRPr="00FE35AF">
        <w:t>спорта;</w:t>
      </w:r>
      <w:r w:rsidR="00121BAE" w:rsidRPr="00FE35AF">
        <w:t xml:space="preserve"> 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получение</w:t>
      </w:r>
      <w:r w:rsidR="00121BAE" w:rsidRPr="00FE35AF">
        <w:t xml:space="preserve"> </w:t>
      </w:r>
      <w:r w:rsidR="00F31F80" w:rsidRPr="00FE35AF">
        <w:t>первоначальных</w:t>
      </w:r>
      <w:r w:rsidR="00121BAE" w:rsidRPr="00FE35AF">
        <w:t xml:space="preserve"> </w:t>
      </w:r>
      <w:r w:rsidR="00F31F80" w:rsidRPr="00FE35AF">
        <w:t>навыков</w:t>
      </w:r>
      <w:r w:rsidR="00121BAE" w:rsidRPr="00FE35AF">
        <w:t xml:space="preserve"> </w:t>
      </w:r>
      <w:r w:rsidR="00F31F80" w:rsidRPr="00FE35AF">
        <w:t>участия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соревнованиях;</w:t>
      </w:r>
      <w:r w:rsidR="00121BAE" w:rsidRPr="00FE35AF">
        <w:t xml:space="preserve"> 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укрепление</w:t>
      </w:r>
      <w:r w:rsidR="00121BAE" w:rsidRPr="00FE35AF">
        <w:t xml:space="preserve"> </w:t>
      </w:r>
      <w:r w:rsidR="00F31F80" w:rsidRPr="00FE35AF">
        <w:t>здоровья</w:t>
      </w:r>
      <w:r w:rsidR="00121BAE" w:rsidRPr="00FE35AF">
        <w:t xml:space="preserve"> </w:t>
      </w:r>
      <w:r w:rsidR="00F31F80" w:rsidRPr="00FE35AF">
        <w:t>занимающихся;</w:t>
      </w:r>
      <w:r w:rsidR="00121BAE" w:rsidRPr="00FE35AF">
        <w:t xml:space="preserve"> 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отбор</w:t>
      </w:r>
      <w:r w:rsidR="00121BAE" w:rsidRPr="00FE35AF">
        <w:t xml:space="preserve"> </w:t>
      </w:r>
      <w:r w:rsidR="00F31F80" w:rsidRPr="00FE35AF">
        <w:t>перспективных</w:t>
      </w:r>
      <w:r w:rsidR="00121BAE" w:rsidRPr="00FE35AF">
        <w:t xml:space="preserve"> </w:t>
      </w:r>
      <w:r w:rsidR="00F31F80" w:rsidRPr="00FE35AF">
        <w:t>юных</w:t>
      </w:r>
      <w:r w:rsidR="00121BAE" w:rsidRPr="00FE35AF">
        <w:t xml:space="preserve"> </w:t>
      </w:r>
      <w:r w:rsidR="00F31F80" w:rsidRPr="00FE35AF">
        <w:t>спортсменов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дал</w:t>
      </w:r>
      <w:r w:rsidRPr="00FE35AF">
        <w:t>ьнейших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гиревым</w:t>
      </w:r>
      <w:r w:rsidR="00121BAE" w:rsidRPr="00FE35AF">
        <w:t xml:space="preserve"> </w:t>
      </w:r>
      <w:r w:rsidRPr="00FE35AF">
        <w:t>спортом.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свыше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зачисляются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учащиеся,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прошедшие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сдавшие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ОФП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sz w:val="24"/>
          <w:szCs w:val="24"/>
        </w:rPr>
        <w:t>(Приложение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sz w:val="24"/>
          <w:szCs w:val="24"/>
        </w:rPr>
        <w:t>3,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sz w:val="24"/>
          <w:szCs w:val="24"/>
        </w:rPr>
        <w:t>4)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Задачи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этапа: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закрепление</w:t>
      </w:r>
      <w:r w:rsidR="00121BAE" w:rsidRPr="00FE35AF">
        <w:t xml:space="preserve"> </w:t>
      </w:r>
      <w:r w:rsidR="00F31F80" w:rsidRPr="00FE35AF">
        <w:t>интереса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занятиям</w:t>
      </w:r>
      <w:r w:rsidR="00121BAE" w:rsidRPr="00FE35AF">
        <w:t xml:space="preserve"> </w:t>
      </w:r>
      <w:r w:rsidR="00F31F80" w:rsidRPr="00FE35AF">
        <w:t>гиревым</w:t>
      </w:r>
      <w:r w:rsidR="00121BAE" w:rsidRPr="00FE35AF">
        <w:t xml:space="preserve"> </w:t>
      </w:r>
      <w:r w:rsidR="00F31F80" w:rsidRPr="00FE35AF">
        <w:t>спортом;</w:t>
      </w:r>
      <w:r w:rsidR="00121BAE" w:rsidRPr="00FE35AF">
        <w:t xml:space="preserve"> 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владение</w:t>
      </w:r>
      <w:r w:rsidR="00121BAE" w:rsidRPr="00FE35AF">
        <w:t xml:space="preserve"> </w:t>
      </w:r>
      <w:r w:rsidR="00F31F80" w:rsidRPr="00FE35AF">
        <w:t>необходимым</w:t>
      </w:r>
      <w:r w:rsidR="00121BAE" w:rsidRPr="00FE35AF">
        <w:t xml:space="preserve"> </w:t>
      </w:r>
      <w:r w:rsidR="00F31F80" w:rsidRPr="00FE35AF">
        <w:t>теоретическим</w:t>
      </w:r>
      <w:r w:rsidR="00121BAE" w:rsidRPr="00FE35AF">
        <w:t xml:space="preserve"> </w:t>
      </w:r>
      <w:r w:rsidR="00F31F80" w:rsidRPr="00FE35AF">
        <w:t>минимумом</w:t>
      </w:r>
      <w:r w:rsidR="00121BAE" w:rsidRPr="00FE35AF">
        <w:t xml:space="preserve"> </w:t>
      </w:r>
      <w:r w:rsidR="00F31F80" w:rsidRPr="00FE35AF">
        <w:t>знаний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умений;</w:t>
      </w:r>
      <w:r w:rsidR="00121BAE" w:rsidRPr="00FE35AF">
        <w:t xml:space="preserve"> 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ознакомление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основными</w:t>
      </w:r>
      <w:r w:rsidR="00121BAE" w:rsidRPr="00FE35AF">
        <w:t xml:space="preserve"> </w:t>
      </w:r>
      <w:r w:rsidR="00F31F80" w:rsidRPr="00FE35AF">
        <w:t>тактическими</w:t>
      </w:r>
      <w:r w:rsidR="00121BAE" w:rsidRPr="00FE35AF">
        <w:t xml:space="preserve"> </w:t>
      </w:r>
      <w:r w:rsidR="00F31F80" w:rsidRPr="00FE35AF">
        <w:t>идеями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приемами;</w:t>
      </w:r>
      <w:r w:rsidR="00121BAE" w:rsidRPr="00FE35AF">
        <w:t xml:space="preserve"> </w:t>
      </w:r>
    </w:p>
    <w:p w:rsidR="00F31F80" w:rsidRPr="00FE35AF" w:rsidRDefault="00E37B0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изучение</w:t>
      </w:r>
      <w:r w:rsidR="00121BAE" w:rsidRPr="00FE35AF">
        <w:t xml:space="preserve"> </w:t>
      </w:r>
      <w:r w:rsidR="00F31F80" w:rsidRPr="00FE35AF">
        <w:t>базовой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гиревого</w:t>
      </w:r>
      <w:r w:rsidR="00121BAE" w:rsidRPr="00FE35AF">
        <w:t xml:space="preserve"> </w:t>
      </w:r>
      <w:r w:rsidR="00F31F80" w:rsidRPr="00FE35AF">
        <w:t>спорта;</w:t>
      </w:r>
    </w:p>
    <w:p w:rsidR="00F31F80" w:rsidRPr="00FE35AF" w:rsidRDefault="00E37B01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формирование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широкого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умений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навыков;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sz w:val="24"/>
          <w:szCs w:val="24"/>
        </w:rPr>
        <w:t>-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норматива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III-II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юношеского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разряда;</w:t>
      </w:r>
    </w:p>
    <w:p w:rsidR="00F31F80" w:rsidRPr="00FE35AF" w:rsidRDefault="00E37B01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всестороннее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гармонич</w:t>
      </w:r>
      <w:r w:rsidR="00CC1BDC" w:rsidRPr="00FE35AF">
        <w:rPr>
          <w:rFonts w:ascii="Times New Roman" w:hAnsi="Times New Roman" w:cs="Times New Roman"/>
          <w:sz w:val="24"/>
          <w:szCs w:val="24"/>
        </w:rPr>
        <w:t>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C1BDC"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C1BDC"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C1BDC" w:rsidRPr="00FE35AF">
        <w:rPr>
          <w:rFonts w:ascii="Times New Roman" w:hAnsi="Times New Roman" w:cs="Times New Roman"/>
          <w:sz w:val="24"/>
          <w:szCs w:val="24"/>
        </w:rPr>
        <w:t>качеств.</w:t>
      </w:r>
    </w:p>
    <w:p w:rsidR="00E37B01" w:rsidRPr="00FE35AF" w:rsidRDefault="00E37B01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80" w:rsidRPr="00FE35AF" w:rsidRDefault="00F31F80" w:rsidP="00702FC5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35AF">
        <w:rPr>
          <w:rFonts w:ascii="Times New Roman" w:hAnsi="Times New Roman" w:cs="Times New Roman"/>
          <w:color w:val="auto"/>
          <w:sz w:val="24"/>
          <w:szCs w:val="24"/>
        </w:rPr>
        <w:t>1.4.2.</w:t>
      </w:r>
      <w:r w:rsidR="00702FC5">
        <w:rPr>
          <w:rFonts w:ascii="Times New Roman" w:hAnsi="Times New Roman" w:cs="Times New Roman"/>
          <w:color w:val="auto"/>
          <w:sz w:val="24"/>
          <w:szCs w:val="24"/>
        </w:rPr>
        <w:t>Учебно-т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ренировочный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конкурсной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прошедших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выполнившие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№3,4).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1D3347">
        <w:rPr>
          <w:rFonts w:ascii="Times New Roman" w:hAnsi="Times New Roman" w:cs="Times New Roman"/>
          <w:sz w:val="24"/>
          <w:szCs w:val="24"/>
        </w:rPr>
        <w:t>учебно-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тренировочный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(этап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зачисляются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учащиеся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выполнившие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(подтвердившие)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юношеский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разряд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сдавшие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ОФП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Минимальный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C1BDC" w:rsidRPr="00FE35AF">
        <w:rPr>
          <w:rFonts w:ascii="Times New Roman" w:hAnsi="Times New Roman" w:cs="Times New Roman"/>
          <w:sz w:val="24"/>
          <w:szCs w:val="24"/>
        </w:rPr>
        <w:t>(Приложение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C1BDC" w:rsidRPr="00FE35AF">
        <w:rPr>
          <w:rFonts w:ascii="Times New Roman" w:hAnsi="Times New Roman" w:cs="Times New Roman"/>
          <w:sz w:val="24"/>
          <w:szCs w:val="24"/>
        </w:rPr>
        <w:t>5,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C1BDC" w:rsidRPr="00FE35AF">
        <w:rPr>
          <w:rFonts w:ascii="Times New Roman" w:hAnsi="Times New Roman" w:cs="Times New Roman"/>
          <w:sz w:val="24"/>
          <w:szCs w:val="24"/>
        </w:rPr>
        <w:t>6)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Задачи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этапа: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группах</w:t>
      </w:r>
      <w:r w:rsidR="00121BAE" w:rsidRPr="00FE35AF">
        <w:t xml:space="preserve"> </w:t>
      </w:r>
      <w:r w:rsidR="00702FC5">
        <w:t>учебно-</w:t>
      </w:r>
      <w:r w:rsidRPr="00FE35AF">
        <w:rPr>
          <w:bCs/>
        </w:rPr>
        <w:t>тренировочного</w:t>
      </w:r>
      <w:r w:rsidR="00121BAE" w:rsidRPr="00FE35AF">
        <w:rPr>
          <w:bCs/>
        </w:rPr>
        <w:t xml:space="preserve"> </w:t>
      </w:r>
      <w:r w:rsidRPr="00FE35AF">
        <w:rPr>
          <w:bCs/>
        </w:rPr>
        <w:t>этапа</w:t>
      </w:r>
      <w:r w:rsidR="00121BAE" w:rsidRPr="00FE35AF">
        <w:rPr>
          <w:bCs/>
        </w:rPr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2-х</w:t>
      </w:r>
      <w:r w:rsidR="00121BAE" w:rsidRPr="00FE35AF">
        <w:t xml:space="preserve"> </w:t>
      </w:r>
      <w:r w:rsidRPr="00FE35AF">
        <w:t>лет</w:t>
      </w:r>
      <w:r w:rsidR="00121BAE" w:rsidRPr="00FE35AF">
        <w:t xml:space="preserve"> </w:t>
      </w:r>
      <w:r w:rsidRPr="00FE35AF">
        <w:t>обучения</w:t>
      </w:r>
      <w:r w:rsidR="00702FC5">
        <w:t xml:space="preserve"> (</w:t>
      </w:r>
      <w:r w:rsidR="002D4723">
        <w:t>1 г</w:t>
      </w:r>
      <w:r w:rsidR="00702FC5">
        <w:t>)</w:t>
      </w:r>
      <w:r w:rsidRPr="00FE35AF">
        <w:t>: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развитие</w:t>
      </w:r>
      <w:r w:rsidR="00121BAE" w:rsidRPr="00FE35AF">
        <w:t xml:space="preserve"> </w:t>
      </w:r>
      <w:r w:rsidR="00F31F80" w:rsidRPr="00FE35AF">
        <w:t>интереса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занятиям</w:t>
      </w:r>
      <w:r w:rsidR="00121BAE" w:rsidRPr="00FE35AF">
        <w:t xml:space="preserve"> </w:t>
      </w:r>
      <w:r w:rsidR="00F31F80" w:rsidRPr="00FE35AF">
        <w:t>гиревым</w:t>
      </w:r>
      <w:r w:rsidR="00121BAE" w:rsidRPr="00FE35AF">
        <w:t xml:space="preserve"> </w:t>
      </w:r>
      <w:r w:rsidR="00F31F80" w:rsidRPr="00FE35AF">
        <w:t>спортом;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освоение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классических</w:t>
      </w:r>
      <w:r w:rsidR="00121BAE" w:rsidRPr="00FE35AF">
        <w:t xml:space="preserve"> </w:t>
      </w:r>
      <w:r w:rsidR="00F31F80" w:rsidRPr="00FE35AF">
        <w:t>упражнений;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развитие</w:t>
      </w:r>
      <w:r w:rsidR="00121BAE" w:rsidRPr="00FE35AF">
        <w:t xml:space="preserve"> </w:t>
      </w:r>
      <w:r w:rsidR="00F31F80" w:rsidRPr="00FE35AF">
        <w:t>скоростно-силовых</w:t>
      </w:r>
      <w:r w:rsidR="00121BAE" w:rsidRPr="00FE35AF">
        <w:t xml:space="preserve"> </w:t>
      </w:r>
      <w:r w:rsidR="00F31F80" w:rsidRPr="00FE35AF">
        <w:t>качеств</w:t>
      </w:r>
      <w:r w:rsidR="00121BAE" w:rsidRPr="00FE35AF">
        <w:t xml:space="preserve"> </w:t>
      </w:r>
      <w:r w:rsidR="00F31F80" w:rsidRPr="00FE35AF">
        <w:t>занимающихся;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усвоение</w:t>
      </w:r>
      <w:r w:rsidR="00121BAE" w:rsidRPr="00FE35AF">
        <w:t xml:space="preserve"> </w:t>
      </w:r>
      <w:r w:rsidR="00F31F80" w:rsidRPr="00FE35AF">
        <w:t>понятия</w:t>
      </w:r>
      <w:r w:rsidR="00121BAE" w:rsidRPr="00FE35AF">
        <w:t xml:space="preserve"> </w:t>
      </w:r>
      <w:r w:rsidR="00F31F80" w:rsidRPr="00FE35AF">
        <w:t>о</w:t>
      </w:r>
      <w:r w:rsidR="00121BAE" w:rsidRPr="00FE35AF">
        <w:t xml:space="preserve"> </w:t>
      </w:r>
      <w:r w:rsidR="00F31F80" w:rsidRPr="00FE35AF">
        <w:t>тренировке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гигиене</w:t>
      </w:r>
      <w:r w:rsidR="00121BAE" w:rsidRPr="00FE35AF">
        <w:t xml:space="preserve"> </w:t>
      </w:r>
      <w:r w:rsidR="00F31F80" w:rsidRPr="00FE35AF">
        <w:t>спортсмена-гиревика;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выполнение</w:t>
      </w:r>
      <w:r w:rsidR="00121BAE" w:rsidRPr="00FE35AF">
        <w:t xml:space="preserve"> </w:t>
      </w:r>
      <w:r w:rsidR="00F31F80" w:rsidRPr="00FE35AF">
        <w:t>(подтверждение)</w:t>
      </w:r>
      <w:r w:rsidR="00121BAE" w:rsidRPr="00FE35AF">
        <w:t xml:space="preserve"> </w:t>
      </w:r>
      <w:r w:rsidR="00F31F80" w:rsidRPr="00FE35AF">
        <w:t>норматива</w:t>
      </w:r>
      <w:r w:rsidR="00121BAE" w:rsidRPr="00FE35AF">
        <w:t xml:space="preserve"> </w:t>
      </w:r>
      <w:r w:rsidR="00F31F80" w:rsidRPr="00FE35AF">
        <w:t>II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I</w:t>
      </w:r>
      <w:r w:rsidR="00121BAE" w:rsidRPr="00FE35AF">
        <w:t xml:space="preserve"> </w:t>
      </w:r>
      <w:r w:rsidR="00F31F80" w:rsidRPr="00FE35AF">
        <w:t>юношеского</w:t>
      </w:r>
      <w:r w:rsidR="00121BAE" w:rsidRPr="00FE35AF">
        <w:t xml:space="preserve"> </w:t>
      </w:r>
      <w:r w:rsidR="00F31F80" w:rsidRPr="00FE35AF">
        <w:t>разряда;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спортивный</w:t>
      </w:r>
      <w:r w:rsidR="00121BAE" w:rsidRPr="00FE35AF">
        <w:t xml:space="preserve"> </w:t>
      </w:r>
      <w:r w:rsidR="00F31F80" w:rsidRPr="00FE35AF">
        <w:t>массаж.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приобретение</w:t>
      </w:r>
      <w:r w:rsidR="00121BAE" w:rsidRPr="00FE35AF">
        <w:t xml:space="preserve"> </w:t>
      </w:r>
      <w:r w:rsidR="00F31F80" w:rsidRPr="00FE35AF">
        <w:t>сорев</w:t>
      </w:r>
      <w:r w:rsidRPr="00FE35AF">
        <w:t>новательного</w:t>
      </w:r>
      <w:r w:rsidR="00121BAE" w:rsidRPr="00FE35AF">
        <w:t xml:space="preserve"> </w:t>
      </w:r>
      <w:r w:rsidRPr="00FE35AF">
        <w:t>опыта.</w:t>
      </w:r>
    </w:p>
    <w:p w:rsidR="00702FC5" w:rsidRPr="00FE35AF" w:rsidRDefault="00702FC5" w:rsidP="00702FC5">
      <w:pPr>
        <w:pStyle w:val="Default"/>
        <w:ind w:firstLine="709"/>
        <w:jc w:val="both"/>
      </w:pPr>
      <w:r w:rsidRPr="00FE35AF">
        <w:t xml:space="preserve">В группах </w:t>
      </w:r>
      <w:r>
        <w:t>учебно-</w:t>
      </w:r>
      <w:r w:rsidRPr="00FE35AF">
        <w:rPr>
          <w:bCs/>
        </w:rPr>
        <w:t xml:space="preserve">тренировочного этапа </w:t>
      </w:r>
      <w:r w:rsidRPr="00FE35AF">
        <w:t xml:space="preserve">до </w:t>
      </w:r>
      <w:r w:rsidR="001D3347">
        <w:t>2</w:t>
      </w:r>
      <w:r w:rsidRPr="00FE35AF">
        <w:t>-х лет обучения</w:t>
      </w:r>
      <w:r>
        <w:t xml:space="preserve"> (2 </w:t>
      </w:r>
      <w:r w:rsidR="002D4723">
        <w:t>г</w:t>
      </w:r>
      <w:r>
        <w:t>)</w:t>
      </w:r>
      <w:r w:rsidRPr="00FE35AF">
        <w:t xml:space="preserve">: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формирование</w:t>
      </w:r>
      <w:r w:rsidR="00121BAE" w:rsidRPr="00FE35AF">
        <w:t xml:space="preserve"> </w:t>
      </w:r>
      <w:r w:rsidR="00F31F80" w:rsidRPr="00FE35AF">
        <w:t>устойчивого</w:t>
      </w:r>
      <w:r w:rsidR="00121BAE" w:rsidRPr="00FE35AF">
        <w:t xml:space="preserve"> </w:t>
      </w:r>
      <w:r w:rsidR="00F31F80" w:rsidRPr="00FE35AF">
        <w:t>интереса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занятиям</w:t>
      </w:r>
      <w:r w:rsidR="00121BAE" w:rsidRPr="00FE35AF">
        <w:t xml:space="preserve"> </w:t>
      </w:r>
      <w:r w:rsidR="00F31F80" w:rsidRPr="00FE35AF">
        <w:t>гиревым</w:t>
      </w:r>
      <w:r w:rsidR="00121BAE" w:rsidRPr="00FE35AF">
        <w:t xml:space="preserve"> </w:t>
      </w:r>
      <w:r w:rsidR="00F31F80" w:rsidRPr="00FE35AF">
        <w:t>спортом;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классических</w:t>
      </w:r>
      <w:r w:rsidR="00121BAE" w:rsidRPr="00FE35AF">
        <w:t xml:space="preserve"> </w:t>
      </w:r>
      <w:r w:rsidR="00F31F80" w:rsidRPr="00FE35AF">
        <w:t>упражнений;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развитие</w:t>
      </w:r>
      <w:r w:rsidR="00121BAE" w:rsidRPr="00FE35AF">
        <w:t xml:space="preserve"> </w:t>
      </w:r>
      <w:r w:rsidR="00F31F80" w:rsidRPr="00FE35AF">
        <w:t>силовых</w:t>
      </w:r>
      <w:r w:rsidR="00121BAE" w:rsidRPr="00FE35AF">
        <w:t xml:space="preserve"> </w:t>
      </w:r>
      <w:r w:rsidR="00F31F80" w:rsidRPr="00FE35AF">
        <w:t>качеств;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воспитание</w:t>
      </w:r>
      <w:r w:rsidR="00121BAE" w:rsidRPr="00FE35AF">
        <w:t xml:space="preserve"> </w:t>
      </w:r>
      <w:r w:rsidR="00F31F80" w:rsidRPr="00FE35AF">
        <w:t>волевых</w:t>
      </w:r>
      <w:r w:rsidR="00121BAE" w:rsidRPr="00FE35AF">
        <w:t xml:space="preserve"> </w:t>
      </w:r>
      <w:r w:rsidR="00F31F80" w:rsidRPr="00FE35AF">
        <w:t>качеств;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изучение</w:t>
      </w:r>
      <w:r w:rsidR="00121BAE" w:rsidRPr="00FE35AF">
        <w:t xml:space="preserve"> </w:t>
      </w:r>
      <w:r w:rsidR="00F31F80" w:rsidRPr="00FE35AF">
        <w:t>основ</w:t>
      </w:r>
      <w:r w:rsidR="00121BAE" w:rsidRPr="00FE35AF">
        <w:t xml:space="preserve"> </w:t>
      </w:r>
      <w:r w:rsidR="00F31F80" w:rsidRPr="00FE35AF">
        <w:t>судейства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организации</w:t>
      </w:r>
      <w:r w:rsidR="00121BAE" w:rsidRPr="00FE35AF">
        <w:t xml:space="preserve"> </w:t>
      </w:r>
      <w:r w:rsidR="00F31F80" w:rsidRPr="00FE35AF">
        <w:t>соревнований;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укрепление</w:t>
      </w:r>
      <w:r w:rsidR="00121BAE" w:rsidRPr="00FE35AF">
        <w:t xml:space="preserve"> </w:t>
      </w:r>
      <w:r w:rsidR="00F31F80" w:rsidRPr="00FE35AF">
        <w:t>здоровья;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выполнение</w:t>
      </w:r>
      <w:r w:rsidR="00121BAE" w:rsidRPr="00FE35AF">
        <w:t xml:space="preserve"> </w:t>
      </w:r>
      <w:r w:rsidR="00F31F80" w:rsidRPr="00FE35AF">
        <w:t>(подтверждение)</w:t>
      </w:r>
      <w:r w:rsidR="00121BAE" w:rsidRPr="00FE35AF">
        <w:t xml:space="preserve"> </w:t>
      </w:r>
      <w:r w:rsidR="00F31F80" w:rsidRPr="00FE35AF">
        <w:t>III-</w:t>
      </w:r>
      <w:r w:rsidR="00F31F80" w:rsidRPr="00FE35AF">
        <w:rPr>
          <w:lang w:val="en-US"/>
        </w:rPr>
        <w:t>I</w:t>
      </w:r>
      <w:r w:rsidR="00121BAE" w:rsidRPr="00FE35AF">
        <w:t xml:space="preserve"> </w:t>
      </w:r>
      <w:r w:rsidR="00F31F80" w:rsidRPr="00FE35AF">
        <w:t>разряда;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lastRenderedPageBreak/>
        <w:t>-</w:t>
      </w:r>
      <w:r w:rsidR="00121BAE" w:rsidRPr="00FE35AF">
        <w:t xml:space="preserve"> </w:t>
      </w:r>
      <w:r w:rsidR="00F31F80" w:rsidRPr="00FE35AF">
        <w:t>врачебный</w:t>
      </w:r>
      <w:r w:rsidR="00121BAE" w:rsidRPr="00FE35AF">
        <w:t xml:space="preserve"> </w:t>
      </w:r>
      <w:r w:rsidR="00F31F80" w:rsidRPr="00FE35AF">
        <w:t>контроль,</w:t>
      </w:r>
      <w:r w:rsidR="00121BAE" w:rsidRPr="00FE35AF">
        <w:t xml:space="preserve"> </w:t>
      </w:r>
      <w:r w:rsidR="00F31F80" w:rsidRPr="00FE35AF">
        <w:t>самоконтроль.</w:t>
      </w:r>
      <w:r w:rsidR="00121BAE" w:rsidRPr="00FE35AF">
        <w:t xml:space="preserve"> </w:t>
      </w:r>
    </w:p>
    <w:p w:rsidR="00F31F80" w:rsidRPr="00FE35AF" w:rsidRDefault="00CC1BD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разносторонней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функциональной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учащихся;</w:t>
      </w:r>
    </w:p>
    <w:p w:rsidR="00F31F80" w:rsidRDefault="00CC1BD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фо</w:t>
      </w:r>
      <w:r w:rsidRPr="00FE35AF">
        <w:rPr>
          <w:rFonts w:ascii="Times New Roman" w:hAnsi="Times New Roman" w:cs="Times New Roman"/>
          <w:sz w:val="24"/>
          <w:szCs w:val="24"/>
        </w:rPr>
        <w:t>рмирование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мотивации.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На</w:t>
      </w:r>
      <w:r w:rsidR="00121BAE" w:rsidRPr="00FE35AF">
        <w:t xml:space="preserve"> </w:t>
      </w:r>
      <w:r w:rsidR="002D4723">
        <w:t>учебно-</w:t>
      </w:r>
      <w:r w:rsidRPr="002D4723">
        <w:t>тренировочном</w:t>
      </w:r>
      <w:r w:rsidR="00121BAE" w:rsidRPr="002D4723">
        <w:t xml:space="preserve"> </w:t>
      </w:r>
      <w:r w:rsidRPr="002D4723">
        <w:t>этапе</w:t>
      </w:r>
      <w:r w:rsidR="00121BAE" w:rsidRPr="002D4723">
        <w:t xml:space="preserve"> </w:t>
      </w:r>
      <w:r w:rsidRPr="002D4723">
        <w:t>свыше</w:t>
      </w:r>
      <w:r w:rsidR="00121BAE" w:rsidRPr="002D4723">
        <w:t xml:space="preserve"> </w:t>
      </w:r>
      <w:r w:rsidRPr="002D4723">
        <w:t>двух</w:t>
      </w:r>
      <w:r w:rsidR="00121BAE" w:rsidRPr="002D4723">
        <w:t xml:space="preserve"> </w:t>
      </w:r>
      <w:r w:rsidRPr="002D4723">
        <w:t>лет</w:t>
      </w:r>
      <w:r w:rsidR="00121BAE" w:rsidRPr="00FE35AF">
        <w:t xml:space="preserve"> </w:t>
      </w:r>
      <w:r w:rsidRPr="00FE35AF">
        <w:t>зачисляются</w:t>
      </w:r>
      <w:r w:rsidR="00121BAE" w:rsidRPr="00FE35AF">
        <w:t xml:space="preserve"> </w:t>
      </w:r>
      <w:r w:rsidRPr="00FE35AF">
        <w:t>учащиеся</w:t>
      </w:r>
      <w:r w:rsidR="00121BAE" w:rsidRPr="00FE35AF">
        <w:t xml:space="preserve"> </w:t>
      </w:r>
      <w:r w:rsidRPr="00FE35AF">
        <w:t>выполнившие</w:t>
      </w:r>
      <w:r w:rsidR="00121BAE" w:rsidRPr="00FE35AF">
        <w:t xml:space="preserve"> </w:t>
      </w:r>
      <w:r w:rsidRPr="00FE35AF">
        <w:t>(подтвердившие)</w:t>
      </w:r>
      <w:r w:rsidR="00121BAE" w:rsidRPr="00FE35AF">
        <w:t xml:space="preserve"> </w:t>
      </w:r>
      <w:r w:rsidRPr="00FE35AF">
        <w:t>III</w:t>
      </w:r>
      <w:r w:rsidR="00121BAE" w:rsidRPr="00FE35AF">
        <w:t xml:space="preserve"> </w:t>
      </w:r>
      <w:r w:rsidRPr="00FE35AF">
        <w:t>спортивный</w:t>
      </w:r>
      <w:r w:rsidR="00121BAE" w:rsidRPr="00FE35AF">
        <w:t xml:space="preserve"> </w:t>
      </w:r>
      <w:r w:rsidRPr="00FE35AF">
        <w:t>разряд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сдавшие</w:t>
      </w:r>
      <w:r w:rsidR="00121BAE" w:rsidRPr="00FE35AF">
        <w:t xml:space="preserve"> </w:t>
      </w:r>
      <w:r w:rsidRPr="00FE35AF">
        <w:t>контрольные</w:t>
      </w:r>
      <w:r w:rsidR="00121BAE" w:rsidRPr="00FE35AF">
        <w:t xml:space="preserve"> </w:t>
      </w:r>
      <w:r w:rsidRPr="00FE35AF">
        <w:t>нормативы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ОФП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своего</w:t>
      </w:r>
      <w:r w:rsidR="00121BAE" w:rsidRPr="00FE35AF">
        <w:t xml:space="preserve"> </w:t>
      </w:r>
      <w:r w:rsidRPr="00FE35AF">
        <w:t>возраста.</w:t>
      </w:r>
      <w:r w:rsidR="00121BAE" w:rsidRPr="00FE35AF">
        <w:t xml:space="preserve"> </w:t>
      </w:r>
      <w:r w:rsidRPr="00FE35AF">
        <w:t>Максимальная</w:t>
      </w:r>
      <w:r w:rsidR="00121BAE" w:rsidRPr="00FE35AF">
        <w:t xml:space="preserve"> </w:t>
      </w:r>
      <w:r w:rsidRPr="00FE35AF">
        <w:t>учебно-тренировочная</w:t>
      </w:r>
      <w:r w:rsidR="00121BAE" w:rsidRPr="00FE35AF">
        <w:t xml:space="preserve"> </w:t>
      </w:r>
      <w:r w:rsidRPr="00FE35AF">
        <w:t>нагрузка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18</w:t>
      </w:r>
      <w:r w:rsidR="00121BAE" w:rsidRPr="00FE35AF">
        <w:t xml:space="preserve"> </w:t>
      </w:r>
      <w:r w:rsidRPr="00FE35AF">
        <w:t>часов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неделю</w:t>
      </w:r>
      <w:r w:rsidR="00121BAE" w:rsidRPr="00FE35AF">
        <w:t xml:space="preserve"> </w:t>
      </w:r>
      <w:r w:rsidR="00CC1BDC" w:rsidRPr="00FE35AF">
        <w:t>(Приложения</w:t>
      </w:r>
      <w:r w:rsidR="00121BAE" w:rsidRPr="00FE35AF">
        <w:t xml:space="preserve"> </w:t>
      </w:r>
      <w:r w:rsidR="00CC1BDC" w:rsidRPr="00FE35AF">
        <w:t>7-9)</w:t>
      </w:r>
      <w:r w:rsidRPr="00FE35AF">
        <w:t>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группах</w:t>
      </w:r>
      <w:r w:rsidR="00121BAE" w:rsidRPr="00FE35AF">
        <w:t xml:space="preserve"> </w:t>
      </w:r>
      <w:r w:rsidR="002D4723">
        <w:t>учебно-</w:t>
      </w:r>
      <w:r w:rsidRPr="00FE35AF">
        <w:rPr>
          <w:bCs/>
        </w:rPr>
        <w:t>тренировочного</w:t>
      </w:r>
      <w:r w:rsidR="00121BAE" w:rsidRPr="00FE35AF">
        <w:rPr>
          <w:bCs/>
        </w:rPr>
        <w:t xml:space="preserve"> </w:t>
      </w:r>
      <w:r w:rsidRPr="00FE35AF">
        <w:rPr>
          <w:bCs/>
        </w:rPr>
        <w:t>этапа</w:t>
      </w:r>
      <w:r w:rsidR="00121BAE" w:rsidRPr="00FE35AF">
        <w:rPr>
          <w:bCs/>
        </w:rPr>
        <w:t xml:space="preserve"> </w:t>
      </w:r>
      <w:r w:rsidRPr="00FE35AF">
        <w:t>свыше</w:t>
      </w:r>
      <w:r w:rsidR="00121BAE" w:rsidRPr="00FE35AF">
        <w:t xml:space="preserve"> </w:t>
      </w:r>
      <w:r w:rsidRPr="00FE35AF">
        <w:t>2-х</w:t>
      </w:r>
      <w:r w:rsidR="00121BAE" w:rsidRPr="00FE35AF">
        <w:t xml:space="preserve"> </w:t>
      </w:r>
      <w:r w:rsidRPr="00FE35AF">
        <w:t>лет</w:t>
      </w:r>
      <w:r w:rsidR="00121BAE" w:rsidRPr="00FE35AF">
        <w:t xml:space="preserve"> </w:t>
      </w:r>
      <w:r w:rsidRPr="00FE35AF">
        <w:t>обучения</w:t>
      </w:r>
      <w:r w:rsidR="00121BAE" w:rsidRPr="00FE35AF">
        <w:t xml:space="preserve"> </w:t>
      </w:r>
      <w:r w:rsidRPr="00FE35AF">
        <w:t>(3</w:t>
      </w:r>
      <w:r w:rsidR="00121BAE" w:rsidRPr="00FE35AF">
        <w:t xml:space="preserve"> </w:t>
      </w:r>
      <w:r w:rsidRPr="00FE35AF">
        <w:t>г.):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расширение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укрепление</w:t>
      </w:r>
      <w:r w:rsidR="00121BAE" w:rsidRPr="00FE35AF">
        <w:t xml:space="preserve"> </w:t>
      </w:r>
      <w:r w:rsidR="00F31F80" w:rsidRPr="00FE35AF">
        <w:t>полученных</w:t>
      </w:r>
      <w:r w:rsidR="00121BAE" w:rsidRPr="00FE35AF">
        <w:t xml:space="preserve"> </w:t>
      </w:r>
      <w:r w:rsidR="00F31F80" w:rsidRPr="00FE35AF">
        <w:t>знаний;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классических</w:t>
      </w:r>
      <w:r w:rsidR="00121BAE" w:rsidRPr="00FE35AF">
        <w:t xml:space="preserve"> </w:t>
      </w:r>
      <w:r w:rsidR="00F31F80" w:rsidRPr="00FE35AF">
        <w:t>упражнений;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развитие</w:t>
      </w:r>
      <w:r w:rsidR="00121BAE" w:rsidRPr="00FE35AF">
        <w:t xml:space="preserve"> </w:t>
      </w:r>
      <w:r w:rsidR="00F31F80" w:rsidRPr="00FE35AF">
        <w:t>силовой</w:t>
      </w:r>
      <w:r w:rsidR="00121BAE" w:rsidRPr="00FE35AF">
        <w:t xml:space="preserve"> </w:t>
      </w:r>
      <w:r w:rsidR="00F31F80" w:rsidRPr="00FE35AF">
        <w:t>выносливости;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воспитание</w:t>
      </w:r>
      <w:r w:rsidR="00121BAE" w:rsidRPr="00FE35AF">
        <w:t xml:space="preserve"> </w:t>
      </w:r>
      <w:r w:rsidR="00F31F80" w:rsidRPr="00FE35AF">
        <w:t>психологической</w:t>
      </w:r>
      <w:r w:rsidR="00121BAE" w:rsidRPr="00FE35AF">
        <w:t xml:space="preserve"> </w:t>
      </w:r>
      <w:r w:rsidR="00F31F80" w:rsidRPr="00FE35AF">
        <w:t>устойчивости;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приобретение</w:t>
      </w:r>
      <w:r w:rsidR="00121BAE" w:rsidRPr="00FE35AF">
        <w:t xml:space="preserve"> </w:t>
      </w:r>
      <w:r w:rsidR="00F31F80" w:rsidRPr="00FE35AF">
        <w:t>углубленных</w:t>
      </w:r>
      <w:r w:rsidR="00121BAE" w:rsidRPr="00FE35AF">
        <w:t xml:space="preserve"> </w:t>
      </w:r>
      <w:r w:rsidR="00F31F80" w:rsidRPr="00FE35AF">
        <w:t>знаний</w:t>
      </w:r>
      <w:r w:rsidR="00121BAE" w:rsidRPr="00FE35AF">
        <w:t xml:space="preserve"> </w:t>
      </w:r>
      <w:r w:rsidR="00F31F80" w:rsidRPr="00FE35AF">
        <w:t>о</w:t>
      </w:r>
      <w:r w:rsidR="00121BAE" w:rsidRPr="00FE35AF">
        <w:t xml:space="preserve"> </w:t>
      </w:r>
      <w:r w:rsidR="00F31F80" w:rsidRPr="00FE35AF">
        <w:t>режиме</w:t>
      </w:r>
      <w:r w:rsidR="00121BAE" w:rsidRPr="00FE35AF">
        <w:t xml:space="preserve"> </w:t>
      </w:r>
      <w:r w:rsidR="00F31F80" w:rsidRPr="00FE35AF">
        <w:t>гиревика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методе</w:t>
      </w:r>
      <w:r w:rsidR="00121BAE" w:rsidRPr="00FE35AF">
        <w:t xml:space="preserve"> </w:t>
      </w:r>
      <w:r w:rsidR="00F31F80" w:rsidRPr="00FE35AF">
        <w:t>тренировки;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получение</w:t>
      </w:r>
      <w:r w:rsidR="00121BAE" w:rsidRPr="00FE35AF">
        <w:t xml:space="preserve"> </w:t>
      </w:r>
      <w:r w:rsidR="00F31F80" w:rsidRPr="00FE35AF">
        <w:t>звания</w:t>
      </w:r>
      <w:r w:rsidR="00121BAE" w:rsidRPr="00FE35AF">
        <w:t xml:space="preserve"> </w:t>
      </w:r>
      <w:r w:rsidR="00F31F80" w:rsidRPr="00FE35AF">
        <w:t>«Судья-общественник»;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укрепление</w:t>
      </w:r>
      <w:r w:rsidR="00121BAE" w:rsidRPr="00FE35AF">
        <w:t xml:space="preserve"> </w:t>
      </w:r>
      <w:r w:rsidR="00F31F80" w:rsidRPr="00FE35AF">
        <w:t>общего</w:t>
      </w:r>
      <w:r w:rsidR="00121BAE" w:rsidRPr="00FE35AF">
        <w:t xml:space="preserve"> </w:t>
      </w:r>
      <w:r w:rsidR="00F31F80" w:rsidRPr="00FE35AF">
        <w:t>состояния</w:t>
      </w:r>
      <w:r w:rsidR="00121BAE" w:rsidRPr="00FE35AF">
        <w:t xml:space="preserve"> </w:t>
      </w:r>
      <w:r w:rsidR="00F31F80" w:rsidRPr="00FE35AF">
        <w:t>здоровья;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выполнение</w:t>
      </w:r>
      <w:r w:rsidR="00121BAE" w:rsidRPr="00FE35AF">
        <w:t xml:space="preserve"> </w:t>
      </w:r>
      <w:r w:rsidR="00F31F80" w:rsidRPr="00FE35AF">
        <w:t>(подтверждение)</w:t>
      </w:r>
      <w:r w:rsidR="00121BAE" w:rsidRPr="00FE35AF">
        <w:t xml:space="preserve"> </w:t>
      </w:r>
      <w:r w:rsidR="00F31F80" w:rsidRPr="00FE35AF">
        <w:t>III-</w:t>
      </w:r>
      <w:r w:rsidR="00F31F80" w:rsidRPr="00FE35AF">
        <w:rPr>
          <w:lang w:val="en-US"/>
        </w:rPr>
        <w:t>I</w:t>
      </w:r>
      <w:r w:rsidR="00121BAE" w:rsidRPr="00FE35AF">
        <w:t xml:space="preserve"> </w:t>
      </w:r>
      <w:r w:rsidR="00F31F80" w:rsidRPr="00FE35AF">
        <w:t>разряда;</w:t>
      </w:r>
    </w:p>
    <w:p w:rsidR="00F31F80" w:rsidRPr="00FE35AF" w:rsidRDefault="00CC1BD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физической,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технической,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тактическ</w:t>
      </w:r>
      <w:r w:rsidRPr="00FE35AF">
        <w:rPr>
          <w:rFonts w:ascii="Times New Roman" w:hAnsi="Times New Roman" w:cs="Times New Roman"/>
          <w:sz w:val="24"/>
          <w:szCs w:val="24"/>
        </w:rPr>
        <w:t>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группах</w:t>
      </w:r>
      <w:r w:rsidR="00121BAE" w:rsidRPr="00FE35AF">
        <w:t xml:space="preserve"> </w:t>
      </w:r>
      <w:r w:rsidR="002D4723">
        <w:t>учебно-</w:t>
      </w:r>
      <w:r w:rsidRPr="00FE35AF">
        <w:rPr>
          <w:bCs/>
        </w:rPr>
        <w:t>тренировочного</w:t>
      </w:r>
      <w:r w:rsidR="00121BAE" w:rsidRPr="00FE35AF">
        <w:rPr>
          <w:bCs/>
        </w:rPr>
        <w:t xml:space="preserve"> </w:t>
      </w:r>
      <w:r w:rsidRPr="00FE35AF">
        <w:rPr>
          <w:bCs/>
        </w:rPr>
        <w:t>этапа</w:t>
      </w:r>
      <w:r w:rsidR="00121BAE" w:rsidRPr="00FE35AF">
        <w:rPr>
          <w:bCs/>
        </w:rPr>
        <w:t xml:space="preserve"> </w:t>
      </w:r>
      <w:r w:rsidRPr="00FE35AF">
        <w:t>свыше</w:t>
      </w:r>
      <w:r w:rsidR="00121BAE" w:rsidRPr="00FE35AF">
        <w:t xml:space="preserve"> </w:t>
      </w:r>
      <w:r w:rsidRPr="00FE35AF">
        <w:t>2-х</w:t>
      </w:r>
      <w:r w:rsidR="00121BAE" w:rsidRPr="00FE35AF">
        <w:t xml:space="preserve"> </w:t>
      </w:r>
      <w:r w:rsidRPr="00FE35AF">
        <w:t>лет</w:t>
      </w:r>
      <w:r w:rsidR="00121BAE" w:rsidRPr="00FE35AF">
        <w:t xml:space="preserve"> </w:t>
      </w:r>
      <w:r w:rsidRPr="00FE35AF">
        <w:t>обучения</w:t>
      </w:r>
      <w:r w:rsidR="00121BAE" w:rsidRPr="00FE35AF">
        <w:t xml:space="preserve"> </w:t>
      </w:r>
      <w:r w:rsidRPr="00FE35AF">
        <w:t>(4</w:t>
      </w:r>
      <w:r w:rsidR="00121BAE" w:rsidRPr="00FE35AF">
        <w:t xml:space="preserve"> </w:t>
      </w:r>
      <w:r w:rsidRPr="00FE35AF">
        <w:t>г.):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теоретических</w:t>
      </w:r>
      <w:r w:rsidR="00121BAE" w:rsidRPr="00FE35AF">
        <w:t xml:space="preserve"> </w:t>
      </w:r>
      <w:r w:rsidR="00F31F80" w:rsidRPr="00FE35AF">
        <w:t>знаний: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рывка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толчка;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развитие</w:t>
      </w:r>
      <w:r w:rsidR="00121BAE" w:rsidRPr="00FE35AF">
        <w:t xml:space="preserve"> </w:t>
      </w:r>
      <w:r w:rsidR="00F31F80" w:rsidRPr="00FE35AF">
        <w:t>силы;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получение</w:t>
      </w:r>
      <w:r w:rsidR="00121BAE" w:rsidRPr="00FE35AF">
        <w:t xml:space="preserve"> </w:t>
      </w:r>
      <w:r w:rsidR="00F31F80" w:rsidRPr="00FE35AF">
        <w:t>сведений</w:t>
      </w:r>
      <w:r w:rsidR="00121BAE" w:rsidRPr="00FE35AF">
        <w:t xml:space="preserve"> </w:t>
      </w:r>
      <w:r w:rsidR="00F31F80" w:rsidRPr="00FE35AF">
        <w:t>о</w:t>
      </w:r>
      <w:r w:rsidR="00121BAE" w:rsidRPr="00FE35AF">
        <w:t xml:space="preserve"> </w:t>
      </w:r>
      <w:r w:rsidR="00F31F80" w:rsidRPr="00FE35AF">
        <w:t>психологической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волевой</w:t>
      </w:r>
      <w:r w:rsidR="00121BAE" w:rsidRPr="00FE35AF">
        <w:t xml:space="preserve"> </w:t>
      </w:r>
      <w:r w:rsidR="00F31F80" w:rsidRPr="00FE35AF">
        <w:t>подготовке;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врачебный</w:t>
      </w:r>
      <w:r w:rsidR="00121BAE" w:rsidRPr="00FE35AF">
        <w:t xml:space="preserve"> </w:t>
      </w:r>
      <w:r w:rsidR="00F31F80" w:rsidRPr="00FE35AF">
        <w:t>контроль,</w:t>
      </w:r>
      <w:r w:rsidR="00121BAE" w:rsidRPr="00FE35AF">
        <w:t xml:space="preserve"> </w:t>
      </w:r>
      <w:r w:rsidR="00F31F80" w:rsidRPr="00FE35AF">
        <w:t>самоконтроль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средства</w:t>
      </w:r>
      <w:r w:rsidR="00121BAE" w:rsidRPr="00FE35AF">
        <w:t xml:space="preserve"> </w:t>
      </w:r>
      <w:r w:rsidR="00F31F80" w:rsidRPr="00FE35AF">
        <w:t>восстановления: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практическая</w:t>
      </w:r>
      <w:r w:rsidR="00121BAE" w:rsidRPr="00FE35AF">
        <w:t xml:space="preserve"> </w:t>
      </w:r>
      <w:r w:rsidR="00F31F80" w:rsidRPr="00FE35AF">
        <w:t>деятельность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организации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судейству</w:t>
      </w:r>
      <w:r w:rsidR="00121BAE" w:rsidRPr="00FE35AF">
        <w:t xml:space="preserve"> </w:t>
      </w:r>
      <w:r w:rsidR="00F31F80" w:rsidRPr="00FE35AF">
        <w:t>соревнований;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выполнение</w:t>
      </w:r>
      <w:r w:rsidR="00121BAE" w:rsidRPr="00FE35AF">
        <w:t xml:space="preserve"> </w:t>
      </w:r>
      <w:r w:rsidR="00F31F80" w:rsidRPr="00FE35AF">
        <w:t>(подтверждение)</w:t>
      </w:r>
      <w:r w:rsidR="00121BAE" w:rsidRPr="00FE35AF">
        <w:t xml:space="preserve"> </w:t>
      </w:r>
      <w:r w:rsidR="00F31F80" w:rsidRPr="00FE35AF">
        <w:t>III-</w:t>
      </w:r>
      <w:r w:rsidR="00F31F80" w:rsidRPr="00FE35AF">
        <w:rPr>
          <w:lang w:val="en-US"/>
        </w:rPr>
        <w:t>I</w:t>
      </w:r>
      <w:r w:rsidR="00121BAE" w:rsidRPr="00FE35AF">
        <w:t xml:space="preserve"> </w:t>
      </w:r>
      <w:r w:rsidRPr="00FE35AF">
        <w:t>разряда.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группах</w:t>
      </w:r>
      <w:r w:rsidR="00121BAE" w:rsidRPr="00FE35AF">
        <w:t xml:space="preserve"> </w:t>
      </w:r>
      <w:r w:rsidR="002D4723">
        <w:t>учебно-</w:t>
      </w:r>
      <w:r w:rsidRPr="00FE35AF">
        <w:rPr>
          <w:bCs/>
        </w:rPr>
        <w:t>тренировочного</w:t>
      </w:r>
      <w:r w:rsidR="00121BAE" w:rsidRPr="00FE35AF">
        <w:rPr>
          <w:bCs/>
        </w:rPr>
        <w:t xml:space="preserve"> </w:t>
      </w:r>
      <w:r w:rsidRPr="00FE35AF">
        <w:rPr>
          <w:bCs/>
        </w:rPr>
        <w:t>этапа</w:t>
      </w:r>
      <w:r w:rsidR="00121BAE" w:rsidRPr="00FE35AF">
        <w:rPr>
          <w:bCs/>
        </w:rPr>
        <w:t xml:space="preserve"> </w:t>
      </w:r>
      <w:r w:rsidRPr="00FE35AF">
        <w:t>свыше</w:t>
      </w:r>
      <w:r w:rsidR="00121BAE" w:rsidRPr="00FE35AF">
        <w:t xml:space="preserve"> </w:t>
      </w:r>
      <w:r w:rsidRPr="00FE35AF">
        <w:t>2-х</w:t>
      </w:r>
      <w:r w:rsidR="00121BAE" w:rsidRPr="00FE35AF">
        <w:t xml:space="preserve"> </w:t>
      </w:r>
      <w:r w:rsidRPr="00FE35AF">
        <w:t>лет</w:t>
      </w:r>
      <w:r w:rsidR="00121BAE" w:rsidRPr="00FE35AF">
        <w:t xml:space="preserve"> </w:t>
      </w:r>
      <w:r w:rsidRPr="00FE35AF">
        <w:t>обучения</w:t>
      </w:r>
      <w:r w:rsidR="00121BAE" w:rsidRPr="00FE35AF">
        <w:t xml:space="preserve"> </w:t>
      </w:r>
      <w:r w:rsidRPr="00FE35AF">
        <w:t>(5</w:t>
      </w:r>
      <w:r w:rsidR="00121BAE" w:rsidRPr="00FE35AF">
        <w:t xml:space="preserve"> </w:t>
      </w:r>
      <w:r w:rsidRPr="00FE35AF">
        <w:t>г.):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развитие</w:t>
      </w:r>
      <w:r w:rsidR="00121BAE" w:rsidRPr="00FE35AF">
        <w:t xml:space="preserve"> </w:t>
      </w:r>
      <w:r w:rsidR="00F31F80" w:rsidRPr="00FE35AF">
        <w:t>теоретических</w:t>
      </w:r>
      <w:r w:rsidR="00121BAE" w:rsidRPr="00FE35AF">
        <w:t xml:space="preserve"> </w:t>
      </w:r>
      <w:r w:rsidR="00F31F80" w:rsidRPr="00FE35AF">
        <w:t>знаний;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развитие</w:t>
      </w:r>
      <w:r w:rsidR="00121BAE" w:rsidRPr="00FE35AF">
        <w:t xml:space="preserve"> </w:t>
      </w:r>
      <w:r w:rsidR="00F31F80" w:rsidRPr="00FE35AF">
        <w:t>общей</w:t>
      </w:r>
      <w:r w:rsidR="00121BAE" w:rsidRPr="00FE35AF">
        <w:t xml:space="preserve"> </w:t>
      </w:r>
      <w:r w:rsidR="00F31F80" w:rsidRPr="00FE35AF">
        <w:t>выносливости;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воспитание</w:t>
      </w:r>
      <w:r w:rsidR="00121BAE" w:rsidRPr="00FE35AF">
        <w:t xml:space="preserve"> </w:t>
      </w:r>
      <w:r w:rsidR="00F31F80" w:rsidRPr="00FE35AF">
        <w:t>целеустремленности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терпения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достижении</w:t>
      </w:r>
      <w:r w:rsidR="00121BAE" w:rsidRPr="00FE35AF">
        <w:t xml:space="preserve"> </w:t>
      </w:r>
      <w:r w:rsidR="00F31F80" w:rsidRPr="00FE35AF">
        <w:t>цели;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питание</w:t>
      </w:r>
      <w:r w:rsidR="00121BAE" w:rsidRPr="00FE35AF">
        <w:t xml:space="preserve"> </w:t>
      </w:r>
      <w:r w:rsidR="00F31F80" w:rsidRPr="00FE35AF">
        <w:t>спортcмена-гиревика;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врачебный</w:t>
      </w:r>
      <w:r w:rsidR="00121BAE" w:rsidRPr="00FE35AF">
        <w:t xml:space="preserve"> </w:t>
      </w:r>
      <w:r w:rsidR="00F31F80" w:rsidRPr="00FE35AF">
        <w:t>контроль,</w:t>
      </w:r>
      <w:r w:rsidR="00121BAE" w:rsidRPr="00FE35AF">
        <w:t xml:space="preserve"> </w:t>
      </w:r>
      <w:r w:rsidR="00F31F80" w:rsidRPr="00FE35AF">
        <w:t>самоконтроль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массаж;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судейская</w:t>
      </w:r>
      <w:r w:rsidR="00121BAE" w:rsidRPr="00FE35AF">
        <w:t xml:space="preserve"> </w:t>
      </w:r>
      <w:r w:rsidR="00F31F80" w:rsidRPr="00FE35AF">
        <w:t>документация,</w:t>
      </w:r>
      <w:r w:rsidR="00121BAE" w:rsidRPr="00FE35AF">
        <w:t xml:space="preserve"> </w:t>
      </w:r>
      <w:r w:rsidR="00F31F80" w:rsidRPr="00FE35AF">
        <w:t>порядок</w:t>
      </w:r>
      <w:r w:rsidR="00121BAE" w:rsidRPr="00FE35AF">
        <w:t xml:space="preserve"> </w:t>
      </w:r>
      <w:r w:rsidR="00F31F80" w:rsidRPr="00FE35AF">
        <w:t>ее</w:t>
      </w:r>
      <w:r w:rsidR="00121BAE" w:rsidRPr="00FE35AF">
        <w:t xml:space="preserve"> </w:t>
      </w:r>
      <w:r w:rsidR="00F31F80" w:rsidRPr="00FE35AF">
        <w:t>ведения;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выполнение</w:t>
      </w:r>
      <w:r w:rsidR="00121BAE" w:rsidRPr="00FE35AF">
        <w:t xml:space="preserve"> </w:t>
      </w:r>
      <w:r w:rsidR="00F31F80" w:rsidRPr="00FE35AF">
        <w:t>(подтверждение)</w:t>
      </w:r>
      <w:r w:rsidR="00121BAE" w:rsidRPr="00FE35AF">
        <w:t xml:space="preserve"> </w:t>
      </w:r>
      <w:r w:rsidR="00F31F80" w:rsidRPr="00FE35AF">
        <w:rPr>
          <w:lang w:val="en-US"/>
        </w:rPr>
        <w:t>I</w:t>
      </w:r>
      <w:r w:rsidR="00121BAE" w:rsidRPr="00FE35AF">
        <w:t xml:space="preserve"> </w:t>
      </w:r>
      <w:r w:rsidR="00F31F80" w:rsidRPr="00FE35AF">
        <w:t>разряда,</w:t>
      </w:r>
      <w:r w:rsidR="00121BAE" w:rsidRPr="00FE35AF">
        <w:t xml:space="preserve"> </w:t>
      </w:r>
      <w:r w:rsidR="00F31F80" w:rsidRPr="00FE35AF">
        <w:t>КМС;</w:t>
      </w:r>
    </w:p>
    <w:p w:rsidR="00F31F80" w:rsidRPr="00FE35AF" w:rsidRDefault="00CC1BD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приобретение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опыта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достижение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стабильности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выступления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официальных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соревновани</w:t>
      </w:r>
      <w:r w:rsidRPr="00FE35AF">
        <w:rPr>
          <w:rFonts w:ascii="Times New Roman" w:hAnsi="Times New Roman" w:cs="Times New Roman"/>
          <w:sz w:val="24"/>
          <w:szCs w:val="24"/>
        </w:rPr>
        <w:t>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80" w:rsidRPr="00FE35AF" w:rsidRDefault="00F31F80" w:rsidP="00702FC5">
      <w:pPr>
        <w:pStyle w:val="4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35AF">
        <w:rPr>
          <w:rFonts w:ascii="Times New Roman" w:hAnsi="Times New Roman" w:cs="Times New Roman"/>
          <w:color w:val="auto"/>
          <w:sz w:val="24"/>
          <w:szCs w:val="24"/>
        </w:rPr>
        <w:t>1.4.3.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auto"/>
          <w:sz w:val="24"/>
          <w:szCs w:val="24"/>
        </w:rPr>
        <w:t>совершенствовани</w:t>
      </w:r>
      <w:r w:rsidR="00E37B01" w:rsidRPr="00FE35A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color w:val="auto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color w:val="auto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7B01" w:rsidRPr="00FE35AF">
        <w:rPr>
          <w:rFonts w:ascii="Times New Roman" w:hAnsi="Times New Roman" w:cs="Times New Roman"/>
          <w:color w:val="auto"/>
          <w:sz w:val="24"/>
          <w:szCs w:val="24"/>
        </w:rPr>
        <w:t>(ССМ)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Группа</w:t>
      </w:r>
      <w:r w:rsidR="00121BAE" w:rsidRPr="00FE35AF">
        <w:t xml:space="preserve"> </w:t>
      </w:r>
      <w:r w:rsidRPr="00FE35AF">
        <w:t>комплектуется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числа</w:t>
      </w:r>
      <w:r w:rsidR="00121BAE" w:rsidRPr="00FE35AF">
        <w:t xml:space="preserve"> </w:t>
      </w:r>
      <w:r w:rsidRPr="00FE35AF">
        <w:t>занимающихся,</w:t>
      </w:r>
      <w:r w:rsidR="00121BAE" w:rsidRPr="00FE35AF">
        <w:t xml:space="preserve"> </w:t>
      </w:r>
      <w:r w:rsidRPr="00FE35AF">
        <w:t>прошедших</w:t>
      </w:r>
      <w:r w:rsidR="00121BAE" w:rsidRPr="00FE35AF">
        <w:t xml:space="preserve"> </w:t>
      </w:r>
      <w:r w:rsidRPr="00FE35AF">
        <w:t>подготовку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группах</w:t>
      </w:r>
      <w:r w:rsidR="00121BAE" w:rsidRPr="00FE35AF">
        <w:t xml:space="preserve"> </w:t>
      </w:r>
      <w:r w:rsidR="002D4723">
        <w:t>учебно-</w:t>
      </w:r>
      <w:r w:rsidRPr="00FE35AF">
        <w:t>тренировочного</w:t>
      </w:r>
      <w:r w:rsidR="00121BAE" w:rsidRPr="00FE35AF">
        <w:t xml:space="preserve"> </w:t>
      </w:r>
      <w:r w:rsidRPr="00FE35AF">
        <w:t>этапа,</w:t>
      </w:r>
      <w:r w:rsidR="00121BAE" w:rsidRPr="00FE35AF">
        <w:t xml:space="preserve"> </w:t>
      </w:r>
      <w:r w:rsidRPr="00FE35AF">
        <w:t>выполнивших</w:t>
      </w:r>
      <w:r w:rsidR="00121BAE" w:rsidRPr="00FE35AF">
        <w:t xml:space="preserve"> </w:t>
      </w:r>
      <w:r w:rsidRPr="00FE35AF">
        <w:t>контрольные</w:t>
      </w:r>
      <w:r w:rsidR="00121BAE" w:rsidRPr="00FE35AF">
        <w:t xml:space="preserve"> </w:t>
      </w:r>
      <w:r w:rsidRPr="00FE35AF">
        <w:t>нормативы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специальной</w:t>
      </w:r>
      <w:r w:rsidR="00121BAE" w:rsidRPr="00FE35AF">
        <w:t xml:space="preserve"> </w:t>
      </w:r>
      <w:r w:rsidRPr="00FE35AF">
        <w:t>физической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спортивной</w:t>
      </w:r>
      <w:r w:rsidR="00121BAE" w:rsidRPr="00FE35AF">
        <w:t xml:space="preserve"> </w:t>
      </w:r>
      <w:r w:rsidRPr="00FE35AF">
        <w:t>подготовке,</w:t>
      </w:r>
      <w:r w:rsidR="00121BAE" w:rsidRPr="00FE35AF">
        <w:t xml:space="preserve"> </w:t>
      </w:r>
      <w:r w:rsidRPr="00FE35AF">
        <w:t>имеющие</w:t>
      </w:r>
      <w:r w:rsidR="00121BAE" w:rsidRPr="00FE35AF">
        <w:t xml:space="preserve"> </w:t>
      </w:r>
      <w:r w:rsidRPr="00FE35AF">
        <w:t>разряд</w:t>
      </w:r>
      <w:r w:rsidR="00121BAE" w:rsidRPr="00FE35AF">
        <w:t xml:space="preserve"> </w:t>
      </w:r>
      <w:r w:rsidRPr="00FE35AF">
        <w:t>КМС</w:t>
      </w:r>
      <w:r w:rsidR="00121BAE" w:rsidRPr="00FE35AF">
        <w:t xml:space="preserve"> </w:t>
      </w:r>
      <w:r w:rsidRPr="00FE35AF">
        <w:t>(Таблица</w:t>
      </w:r>
      <w:r w:rsidR="00121BAE" w:rsidRPr="00FE35AF">
        <w:t xml:space="preserve"> </w:t>
      </w:r>
      <w:r w:rsidRPr="00FE35AF">
        <w:t>№</w:t>
      </w:r>
      <w:r w:rsidR="00CC1BDC" w:rsidRPr="00FE35AF">
        <w:t>3</w:t>
      </w:r>
      <w:r w:rsidRPr="00FE35AF">
        <w:t>,4).</w:t>
      </w:r>
      <w:r w:rsidR="00121BAE" w:rsidRPr="00FE35AF">
        <w:t xml:space="preserve"> </w:t>
      </w:r>
      <w:r w:rsidRPr="00FE35AF">
        <w:t>Минимальный</w:t>
      </w:r>
      <w:r w:rsidR="00121BAE" w:rsidRPr="00FE35AF">
        <w:t xml:space="preserve"> </w:t>
      </w:r>
      <w:r w:rsidRPr="00FE35AF">
        <w:t>возраст</w:t>
      </w:r>
      <w:r w:rsidR="00121BAE" w:rsidRPr="00FE35AF">
        <w:t xml:space="preserve"> </w:t>
      </w:r>
      <w:r w:rsidRPr="00FE35AF">
        <w:t>учащихся</w:t>
      </w:r>
      <w:r w:rsidR="00121BAE" w:rsidRPr="00FE35AF">
        <w:t xml:space="preserve"> </w:t>
      </w:r>
      <w:r w:rsidRPr="00FE35AF">
        <w:rPr>
          <w:color w:val="auto"/>
        </w:rPr>
        <w:t>14</w:t>
      </w:r>
      <w:r w:rsidR="00121BAE" w:rsidRPr="00FE35AF">
        <w:rPr>
          <w:color w:val="auto"/>
        </w:rPr>
        <w:t xml:space="preserve"> </w:t>
      </w:r>
      <w:r w:rsidRPr="00FE35AF">
        <w:rPr>
          <w:color w:val="auto"/>
        </w:rPr>
        <w:t>лет.</w:t>
      </w:r>
      <w:r w:rsidR="00121BAE" w:rsidRPr="00FE35AF">
        <w:t xml:space="preserve"> </w:t>
      </w:r>
      <w:r w:rsidRPr="00FE35AF">
        <w:t>Максимальная</w:t>
      </w:r>
      <w:r w:rsidR="00121BAE" w:rsidRPr="00FE35AF">
        <w:t xml:space="preserve"> </w:t>
      </w:r>
      <w:r w:rsidRPr="00FE35AF">
        <w:t>учебно-тренировочная</w:t>
      </w:r>
      <w:r w:rsidR="00121BAE" w:rsidRPr="00FE35AF">
        <w:t xml:space="preserve"> </w:t>
      </w:r>
      <w:r w:rsidRPr="00FE35AF">
        <w:t>нагрузка</w:t>
      </w:r>
      <w:r w:rsidR="00121BAE" w:rsidRPr="00FE35AF">
        <w:t xml:space="preserve"> </w:t>
      </w:r>
      <w:r w:rsidRPr="00FE35AF">
        <w:t>составляет</w:t>
      </w:r>
      <w:r w:rsidR="00121BAE" w:rsidRPr="00FE35AF">
        <w:t xml:space="preserve"> </w:t>
      </w:r>
      <w:r w:rsidRPr="00FE35AF">
        <w:t>24</w:t>
      </w:r>
      <w:r w:rsidR="00121BAE" w:rsidRPr="00FE35AF">
        <w:t xml:space="preserve"> </w:t>
      </w:r>
      <w:r w:rsidRPr="00FE35AF">
        <w:t>часа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неделю</w:t>
      </w:r>
      <w:r w:rsidR="00121BAE" w:rsidRPr="00FE35AF">
        <w:t xml:space="preserve"> </w:t>
      </w:r>
      <w:r w:rsidR="00CC1BDC" w:rsidRPr="00FE35AF">
        <w:t>(Приложение</w:t>
      </w:r>
      <w:r w:rsidR="00121BAE" w:rsidRPr="00FE35AF">
        <w:t xml:space="preserve"> </w:t>
      </w:r>
      <w:r w:rsidR="00CC1BDC" w:rsidRPr="00FE35AF">
        <w:t>10)</w:t>
      </w:r>
      <w:r w:rsidRPr="00FE35AF">
        <w:t>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i/>
        </w:rPr>
        <w:t>Задачи</w:t>
      </w:r>
      <w:r w:rsidR="00121BAE" w:rsidRPr="00FE35AF">
        <w:rPr>
          <w:i/>
        </w:rPr>
        <w:t xml:space="preserve"> </w:t>
      </w:r>
      <w:r w:rsidRPr="00FE35AF">
        <w:rPr>
          <w:i/>
        </w:rPr>
        <w:t>этапа: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классических</w:t>
      </w:r>
      <w:r w:rsidR="00121BAE" w:rsidRPr="00FE35AF">
        <w:t xml:space="preserve"> </w:t>
      </w:r>
      <w:r w:rsidR="00F31F80" w:rsidRPr="00FE35AF">
        <w:t>упражнений;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создание</w:t>
      </w:r>
      <w:r w:rsidR="00121BAE" w:rsidRPr="00FE35AF">
        <w:t xml:space="preserve"> </w:t>
      </w:r>
      <w:r w:rsidR="00F31F80" w:rsidRPr="00FE35AF">
        <w:t>прочного</w:t>
      </w:r>
      <w:r w:rsidR="00121BAE" w:rsidRPr="00FE35AF">
        <w:t xml:space="preserve"> </w:t>
      </w:r>
      <w:r w:rsidR="00F31F80" w:rsidRPr="00FE35AF">
        <w:t>фундамента</w:t>
      </w:r>
      <w:r w:rsidR="00121BAE" w:rsidRPr="00FE35AF">
        <w:t xml:space="preserve"> </w:t>
      </w:r>
      <w:r w:rsidR="00F31F80" w:rsidRPr="00FE35AF">
        <w:t>специальной</w:t>
      </w:r>
      <w:r w:rsidR="00121BAE" w:rsidRPr="00FE35AF">
        <w:t xml:space="preserve"> </w:t>
      </w:r>
      <w:r w:rsidR="00F31F80" w:rsidRPr="00FE35AF">
        <w:t>спортивной</w:t>
      </w:r>
      <w:r w:rsidR="00121BAE" w:rsidRPr="00FE35AF">
        <w:t xml:space="preserve"> </w:t>
      </w:r>
      <w:r w:rsidR="00F31F80" w:rsidRPr="00FE35AF">
        <w:t>работоспособности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достижения</w:t>
      </w:r>
      <w:r w:rsidR="00121BAE" w:rsidRPr="00FE35AF">
        <w:t xml:space="preserve"> </w:t>
      </w:r>
      <w:r w:rsidR="00F31F80" w:rsidRPr="00FE35AF">
        <w:t>высоких</w:t>
      </w:r>
      <w:r w:rsidR="00121BAE" w:rsidRPr="00FE35AF">
        <w:t xml:space="preserve"> </w:t>
      </w:r>
      <w:r w:rsidR="00F31F80" w:rsidRPr="00FE35AF">
        <w:t>результатов;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дальнейшее</w:t>
      </w:r>
      <w:r w:rsidR="00121BAE" w:rsidRPr="00FE35AF">
        <w:t xml:space="preserve"> </w:t>
      </w:r>
      <w:r w:rsidR="00F31F80" w:rsidRPr="00FE35AF">
        <w:t>овладение</w:t>
      </w:r>
      <w:r w:rsidR="00121BAE" w:rsidRPr="00FE35AF">
        <w:t xml:space="preserve"> </w:t>
      </w:r>
      <w:r w:rsidR="00F31F80" w:rsidRPr="00FE35AF">
        <w:t>программой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теоретической,</w:t>
      </w:r>
      <w:r w:rsidR="00121BAE" w:rsidRPr="00FE35AF">
        <w:t xml:space="preserve"> </w:t>
      </w:r>
      <w:r w:rsidR="00F31F80" w:rsidRPr="00FE35AF">
        <w:t>физической,</w:t>
      </w:r>
      <w:r w:rsidR="00121BAE" w:rsidRPr="00FE35AF">
        <w:t xml:space="preserve"> </w:t>
      </w:r>
      <w:r w:rsidR="00F31F80" w:rsidRPr="00FE35AF">
        <w:t>технической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моральной</w:t>
      </w:r>
      <w:r w:rsidR="00121BAE" w:rsidRPr="00FE35AF">
        <w:t xml:space="preserve"> </w:t>
      </w:r>
      <w:r w:rsidR="00F31F80" w:rsidRPr="00FE35AF">
        <w:t>подготовке;</w:t>
      </w:r>
    </w:p>
    <w:p w:rsidR="00F31F80" w:rsidRPr="00FE35AF" w:rsidRDefault="00CC1BD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функциональных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возможностей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спортсменов;</w:t>
      </w:r>
    </w:p>
    <w:p w:rsidR="00F31F80" w:rsidRPr="00FE35AF" w:rsidRDefault="00CC1BD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F31F80" w:rsidRPr="00FE35AF">
        <w:rPr>
          <w:rFonts w:ascii="Times New Roman" w:hAnsi="Times New Roman" w:cs="Times New Roman"/>
          <w:sz w:val="24"/>
          <w:szCs w:val="24"/>
        </w:rPr>
        <w:t>демонстрации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высоких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результатов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региональных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всероссийских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официальных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F31F80" w:rsidRPr="00FE35AF" w:rsidRDefault="00CC1BD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поддержание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мотивации;</w:t>
      </w:r>
    </w:p>
    <w:p w:rsidR="00F31F80" w:rsidRPr="00FE35AF" w:rsidRDefault="00CC1BD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сохранение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здоровья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спортсменов.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lastRenderedPageBreak/>
        <w:t>-</w:t>
      </w:r>
      <w:r w:rsidR="00121BAE" w:rsidRPr="00FE35AF">
        <w:t xml:space="preserve"> </w:t>
      </w:r>
      <w:r w:rsidR="00F31F80" w:rsidRPr="00FE35AF">
        <w:t>расширение</w:t>
      </w:r>
      <w:r w:rsidR="00121BAE" w:rsidRPr="00FE35AF">
        <w:t xml:space="preserve"> </w:t>
      </w:r>
      <w:r w:rsidR="00F31F80" w:rsidRPr="00FE35AF">
        <w:t>полученных</w:t>
      </w:r>
      <w:r w:rsidR="00121BAE" w:rsidRPr="00FE35AF">
        <w:t xml:space="preserve"> </w:t>
      </w:r>
      <w:r w:rsidR="00F31F80" w:rsidRPr="00FE35AF">
        <w:t>знаний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получения</w:t>
      </w:r>
      <w:r w:rsidR="00121BAE" w:rsidRPr="00FE35AF">
        <w:t xml:space="preserve"> </w:t>
      </w:r>
      <w:r w:rsidR="00F31F80" w:rsidRPr="00FE35AF">
        <w:t>звания</w:t>
      </w:r>
      <w:r w:rsidR="00121BAE" w:rsidRPr="00FE35AF">
        <w:t xml:space="preserve"> </w:t>
      </w:r>
      <w:r w:rsidR="00F31F80" w:rsidRPr="00FE35AF">
        <w:t>«</w:t>
      </w:r>
      <w:r w:rsidR="00121BAE" w:rsidRPr="00FE35AF">
        <w:t xml:space="preserve"> </w:t>
      </w:r>
      <w:r w:rsidR="00F31F80" w:rsidRPr="00FE35AF">
        <w:t>спортсмен-инструктор»;</w:t>
      </w:r>
      <w:r w:rsidR="00121BAE" w:rsidRPr="00FE35AF">
        <w:t xml:space="preserve"> </w:t>
      </w:r>
    </w:p>
    <w:p w:rsidR="00F31F80" w:rsidRPr="00FE35AF" w:rsidRDefault="00CC1BDC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выполнение</w:t>
      </w:r>
      <w:r w:rsidR="00121BAE" w:rsidRPr="00FE35AF">
        <w:t xml:space="preserve"> </w:t>
      </w:r>
      <w:r w:rsidR="00F31F80" w:rsidRPr="00FE35AF">
        <w:t>норматива</w:t>
      </w:r>
      <w:r w:rsidR="00121BAE" w:rsidRPr="00FE35AF">
        <w:t xml:space="preserve"> </w:t>
      </w:r>
      <w:r w:rsidR="00F31F80" w:rsidRPr="00FE35AF">
        <w:t>КМС.</w:t>
      </w:r>
    </w:p>
    <w:p w:rsidR="00F31F80" w:rsidRPr="002D4723" w:rsidRDefault="00F31F80" w:rsidP="002D472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23">
        <w:rPr>
          <w:rFonts w:ascii="Times New Roman" w:hAnsi="Times New Roman" w:cs="Times New Roman"/>
          <w:b/>
          <w:sz w:val="24"/>
          <w:szCs w:val="24"/>
        </w:rPr>
        <w:t>Таблица</w:t>
      </w:r>
      <w:r w:rsidR="00121BAE" w:rsidRPr="002D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723">
        <w:rPr>
          <w:rFonts w:ascii="Times New Roman" w:hAnsi="Times New Roman" w:cs="Times New Roman"/>
          <w:b/>
          <w:sz w:val="24"/>
          <w:szCs w:val="24"/>
        </w:rPr>
        <w:t>№</w:t>
      </w:r>
      <w:r w:rsidR="00121BAE" w:rsidRPr="002D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BDC" w:rsidRPr="002D4723">
        <w:rPr>
          <w:rFonts w:ascii="Times New Roman" w:hAnsi="Times New Roman" w:cs="Times New Roman"/>
          <w:b/>
          <w:sz w:val="24"/>
          <w:szCs w:val="24"/>
        </w:rPr>
        <w:t>2</w:t>
      </w:r>
    </w:p>
    <w:p w:rsidR="00F31F80" w:rsidRPr="00FE35AF" w:rsidRDefault="00F31F80" w:rsidP="002D472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Контрольно-переводные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юношей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51"/>
        <w:gridCol w:w="1417"/>
        <w:gridCol w:w="1560"/>
        <w:gridCol w:w="1275"/>
        <w:gridCol w:w="1276"/>
        <w:gridCol w:w="1325"/>
        <w:gridCol w:w="1218"/>
      </w:tblGrid>
      <w:tr w:rsidR="00F31F80" w:rsidRPr="00FE35AF" w:rsidTr="00E37B01">
        <w:trPr>
          <w:trHeight w:val="228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80" w:rsidRPr="00FE35AF" w:rsidRDefault="00F31F80" w:rsidP="00FE35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</w:tr>
      <w:tr w:rsidR="00F31F80" w:rsidRPr="00FE35AF" w:rsidTr="00E37B01">
        <w:trPr>
          <w:trHeight w:val="144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Отжимание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</w:t>
            </w:r>
          </w:p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Приседание</w:t>
            </w:r>
          </w:p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(мин)</w:t>
            </w:r>
          </w:p>
        </w:tc>
      </w:tr>
      <w:tr w:rsidR="00F31F80" w:rsidRPr="00FE35AF" w:rsidTr="00E37B01">
        <w:trPr>
          <w:trHeight w:val="6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1F80" w:rsidRPr="00FE35AF" w:rsidTr="00E37B01">
        <w:trPr>
          <w:trHeight w:val="6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1F80" w:rsidRPr="00FE35AF" w:rsidTr="00E37B01">
        <w:trPr>
          <w:trHeight w:val="6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2D4723" w:rsidP="002D47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31F80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</w:tr>
      <w:tr w:rsidR="00F31F80" w:rsidRPr="00FE35AF" w:rsidTr="00E37B01">
        <w:trPr>
          <w:trHeight w:val="68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2D4723" w:rsidP="002D47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31F80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</w:tr>
      <w:tr w:rsidR="00F31F80" w:rsidRPr="00FE35AF" w:rsidTr="00E37B01">
        <w:trPr>
          <w:trHeight w:val="69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2D4723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="00F31F80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13,30</w:t>
            </w:r>
          </w:p>
        </w:tc>
      </w:tr>
      <w:tr w:rsidR="00F31F80" w:rsidRPr="00FE35AF" w:rsidTr="00E37B01">
        <w:trPr>
          <w:trHeight w:val="70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2D4723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="00F31F80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F31F80" w:rsidRPr="00FE35AF" w:rsidTr="00E37B01">
        <w:trPr>
          <w:trHeight w:val="70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2D4723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="00F31F80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12,45</w:t>
            </w:r>
          </w:p>
        </w:tc>
      </w:tr>
      <w:tr w:rsidR="00F31F80" w:rsidRPr="00FE35AF" w:rsidTr="00E37B01">
        <w:trPr>
          <w:trHeight w:val="70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1BAE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  <w:p w:rsidR="00F31F80" w:rsidRPr="00FE35AF" w:rsidRDefault="00F31F80" w:rsidP="00FE35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</w:tr>
    </w:tbl>
    <w:p w:rsidR="002D4723" w:rsidRPr="00FE35AF" w:rsidRDefault="002D4723" w:rsidP="002D4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2D4723" w:rsidRPr="00FE35AF" w:rsidRDefault="002D4723" w:rsidP="002D4723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 таблицах 2 и 3 установлены обязательные требования к уровню спортивной подготовки для комплектования учебных групп.</w:t>
      </w:r>
    </w:p>
    <w:p w:rsidR="002D4723" w:rsidRPr="00FE35AF" w:rsidRDefault="002D4723" w:rsidP="002D4723">
      <w:pPr>
        <w:numPr>
          <w:ilvl w:val="0"/>
          <w:numId w:val="45"/>
        </w:numPr>
        <w:tabs>
          <w:tab w:val="clear" w:pos="8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 отдельных случаях учащиеся, не имеющие соответствующих спортивных разрядов, установленных данной таблицей, могут быть зачислены в учебную группу в порядке исключения по решению педагогического совета, при условии, что эти учащиеся имеют предшествующий разряд и физические данные, позволяющие достичь требуемого результата.</w:t>
      </w:r>
    </w:p>
    <w:p w:rsidR="002D4723" w:rsidRPr="00FE35AF" w:rsidRDefault="002D4723" w:rsidP="002D4723">
      <w:pPr>
        <w:numPr>
          <w:ilvl w:val="0"/>
          <w:numId w:val="45"/>
        </w:numPr>
        <w:tabs>
          <w:tab w:val="clear" w:pos="81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 том случае, если спортсмен имеет более высокий разряд, чем члены его учебной группы и успешно справляется с тренировочными объемами, он может быть переведен на следующий год обучения с согласия педагогического совета и разрешения врача.</w:t>
      </w:r>
    </w:p>
    <w:p w:rsidR="002D4723" w:rsidRPr="00FE35AF" w:rsidRDefault="002D4723" w:rsidP="002D4723">
      <w:pPr>
        <w:numPr>
          <w:ilvl w:val="0"/>
          <w:numId w:val="45"/>
        </w:numPr>
        <w:tabs>
          <w:tab w:val="clear" w:pos="81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 том случае, если спортсмен входит в основной состав сборной команды города  и выше, и регулярно показывает высокие результаты, то, независимо от возраста, он может быть зачислен в ШВСМ или школу Олимпийского резерва.</w:t>
      </w:r>
    </w:p>
    <w:p w:rsidR="002D4723" w:rsidRDefault="002D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141C" w:rsidRPr="00FE35AF" w:rsidRDefault="00B7141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855E7" w:rsidRPr="00FE35AF">
        <w:rPr>
          <w:rFonts w:ascii="Times New Roman" w:hAnsi="Times New Roman" w:cs="Times New Roman"/>
          <w:sz w:val="24"/>
          <w:szCs w:val="24"/>
        </w:rPr>
        <w:t>3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Контрольно-переводные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фи</w:t>
      </w:r>
      <w:r w:rsidR="00B7141C"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зической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девушек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851"/>
        <w:gridCol w:w="1559"/>
        <w:gridCol w:w="1418"/>
        <w:gridCol w:w="1275"/>
        <w:gridCol w:w="1372"/>
        <w:gridCol w:w="1210"/>
        <w:gridCol w:w="1213"/>
      </w:tblGrid>
      <w:tr w:rsidR="00F31F80" w:rsidRPr="00FE35AF" w:rsidTr="00E37B01">
        <w:trPr>
          <w:trHeight w:val="229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</w:tr>
      <w:tr w:rsidR="00F31F80" w:rsidRPr="00FE35AF" w:rsidTr="00E37B01">
        <w:trPr>
          <w:trHeight w:val="523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Отжимание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скамейки,</w:t>
            </w:r>
          </w:p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</w:t>
            </w:r>
          </w:p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длину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Приседание</w:t>
            </w:r>
          </w:p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(мин)</w:t>
            </w:r>
          </w:p>
        </w:tc>
      </w:tr>
      <w:tr w:rsidR="002D4723" w:rsidRPr="00FE35AF" w:rsidTr="00E37B01">
        <w:trPr>
          <w:trHeight w:val="69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174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4723" w:rsidRPr="00FE35AF" w:rsidTr="00E37B01">
        <w:trPr>
          <w:trHeight w:val="69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174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4723" w:rsidRPr="00FE35AF" w:rsidTr="00E37B01">
        <w:trPr>
          <w:trHeight w:val="68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174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16,15</w:t>
            </w:r>
          </w:p>
        </w:tc>
      </w:tr>
      <w:tr w:rsidR="002D4723" w:rsidRPr="00FE35AF" w:rsidTr="00E37B01">
        <w:trPr>
          <w:trHeight w:val="69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174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2D4723" w:rsidRPr="00FE35AF" w:rsidTr="00E37B01">
        <w:trPr>
          <w:trHeight w:val="69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174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2D4723" w:rsidRPr="00FE35AF" w:rsidTr="00E37B01">
        <w:trPr>
          <w:trHeight w:val="71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174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</w:tr>
      <w:tr w:rsidR="002D4723" w:rsidRPr="00FE35AF" w:rsidTr="00E37B01">
        <w:trPr>
          <w:trHeight w:val="71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174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2D4723" w:rsidRPr="00FE35AF" w:rsidTr="00E37B01">
        <w:trPr>
          <w:trHeight w:val="71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174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  <w:p w:rsidR="002D4723" w:rsidRPr="00FE35AF" w:rsidRDefault="002D4723" w:rsidP="00FE35AF">
            <w:pPr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</w:tc>
      </w:tr>
    </w:tbl>
    <w:p w:rsidR="00B7141C" w:rsidRPr="00FE35AF" w:rsidRDefault="00B7141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31F80" w:rsidRPr="00FE35AF" w:rsidRDefault="00B7141C" w:rsidP="002D472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Toc462490871"/>
      <w:r w:rsidRPr="00FE35AF">
        <w:rPr>
          <w:rFonts w:ascii="Times New Roman" w:hAnsi="Times New Roman"/>
          <w:i w:val="0"/>
          <w:sz w:val="24"/>
          <w:szCs w:val="24"/>
        </w:rPr>
        <w:t>2.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УЧЕБНЫЙ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ПЛАН</w:t>
      </w:r>
      <w:bookmarkEnd w:id="6"/>
    </w:p>
    <w:p w:rsidR="00F31F80" w:rsidRPr="00FE35AF" w:rsidRDefault="00F31F80" w:rsidP="002D4723">
      <w:pPr>
        <w:pStyle w:val="3"/>
        <w:jc w:val="center"/>
        <w:rPr>
          <w:sz w:val="24"/>
          <w:szCs w:val="24"/>
        </w:rPr>
      </w:pPr>
      <w:bookmarkStart w:id="7" w:name="_Toc462490872"/>
      <w:r w:rsidRPr="00FE35AF">
        <w:rPr>
          <w:sz w:val="24"/>
          <w:szCs w:val="24"/>
        </w:rPr>
        <w:t>2.1.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Соотношение</w:t>
      </w:r>
      <w:r w:rsidR="00121BAE" w:rsidRPr="00FE35AF">
        <w:rPr>
          <w:sz w:val="24"/>
          <w:szCs w:val="24"/>
        </w:rPr>
        <w:t xml:space="preserve"> </w:t>
      </w:r>
      <w:r w:rsidR="00B7141C" w:rsidRPr="00FE35AF">
        <w:rPr>
          <w:sz w:val="24"/>
          <w:szCs w:val="24"/>
        </w:rPr>
        <w:t>объемов</w:t>
      </w:r>
      <w:r w:rsidR="00121BAE" w:rsidRPr="00FE35AF">
        <w:rPr>
          <w:sz w:val="24"/>
          <w:szCs w:val="24"/>
        </w:rPr>
        <w:t xml:space="preserve"> </w:t>
      </w:r>
      <w:r w:rsidR="00B7141C" w:rsidRPr="00FE35AF">
        <w:rPr>
          <w:sz w:val="24"/>
          <w:szCs w:val="24"/>
        </w:rPr>
        <w:t>тренировочного</w:t>
      </w:r>
      <w:r w:rsidR="00121BAE" w:rsidRPr="00FE35AF">
        <w:rPr>
          <w:sz w:val="24"/>
          <w:szCs w:val="24"/>
        </w:rPr>
        <w:t xml:space="preserve"> </w:t>
      </w:r>
      <w:r w:rsidR="00B7141C" w:rsidRPr="00FE35AF">
        <w:rPr>
          <w:sz w:val="24"/>
          <w:szCs w:val="24"/>
        </w:rPr>
        <w:t>процесса</w:t>
      </w:r>
      <w:bookmarkEnd w:id="7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поставленных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обязательное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календарного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приёмных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переводных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регулярное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(прикидок),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восстановительно-профилактических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высококвалифицированными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инструкторской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регулярных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круглогодичных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хорошо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организованной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отбора,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организованности,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дисциплины,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привлечение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родительского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регулярному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sz w:val="24"/>
          <w:szCs w:val="24"/>
        </w:rPr>
        <w:t>МБУ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sz w:val="24"/>
          <w:szCs w:val="24"/>
        </w:rPr>
        <w:t>ДЮСШ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sz w:val="24"/>
          <w:szCs w:val="24"/>
        </w:rPr>
        <w:t>Брянского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sz w:val="24"/>
          <w:szCs w:val="24"/>
        </w:rPr>
        <w:t>района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Допускается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объединение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безопасности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отводимое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минимальный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численный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существенно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B7141C" w:rsidRPr="00FE35AF">
        <w:rPr>
          <w:rFonts w:ascii="Times New Roman" w:hAnsi="Times New Roman" w:cs="Times New Roman"/>
          <w:sz w:val="24"/>
          <w:szCs w:val="24"/>
        </w:rPr>
        <w:t>1</w:t>
      </w:r>
      <w:r w:rsidRPr="00FE35AF">
        <w:rPr>
          <w:rFonts w:ascii="Times New Roman" w:hAnsi="Times New Roman" w:cs="Times New Roman"/>
          <w:sz w:val="24"/>
          <w:szCs w:val="24"/>
        </w:rPr>
        <w:t>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Максимальный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численный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полезной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площадью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сооружения,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общепринятыми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санитарно-гигиеническими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безопасности,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превышать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двукратного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минимального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Увеличение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перевод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обусловлено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стажем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контрольно-переводных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результативностью.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Минимальный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зачисления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Допускается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зачисление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младших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разрешении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Превышение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рекомендуемой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подразделяются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величине,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координационной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сложности,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Нормативные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характеризуются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критериями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соотношением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величины,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структуры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нагрузок.</w:t>
      </w:r>
    </w:p>
    <w:p w:rsidR="00F31F80" w:rsidRPr="00FE35AF" w:rsidRDefault="00F31F80" w:rsidP="00FE35A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соотношение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ОФП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сокращается,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СФП,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ТТП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2D4723">
        <w:rPr>
          <w:rFonts w:ascii="Times New Roman" w:hAnsi="Times New Roman" w:cs="Times New Roman"/>
          <w:sz w:val="24"/>
          <w:szCs w:val="24"/>
        </w:rPr>
        <w:t>(Таблица</w:t>
      </w:r>
      <w:r w:rsidR="00121BAE" w:rsidRPr="002D4723">
        <w:rPr>
          <w:rFonts w:ascii="Times New Roman" w:hAnsi="Times New Roman" w:cs="Times New Roman"/>
          <w:sz w:val="24"/>
          <w:szCs w:val="24"/>
        </w:rPr>
        <w:t xml:space="preserve"> </w:t>
      </w:r>
      <w:r w:rsidRPr="002D4723">
        <w:rPr>
          <w:rFonts w:ascii="Times New Roman" w:hAnsi="Times New Roman" w:cs="Times New Roman"/>
          <w:sz w:val="24"/>
          <w:szCs w:val="24"/>
        </w:rPr>
        <w:t>№</w:t>
      </w:r>
      <w:r w:rsidR="00D41E25" w:rsidRPr="002D4723">
        <w:rPr>
          <w:rFonts w:ascii="Times New Roman" w:hAnsi="Times New Roman" w:cs="Times New Roman"/>
          <w:sz w:val="24"/>
          <w:szCs w:val="24"/>
        </w:rPr>
        <w:t>4</w:t>
      </w:r>
      <w:r w:rsidRPr="002D4723">
        <w:rPr>
          <w:rFonts w:ascii="Times New Roman" w:hAnsi="Times New Roman" w:cs="Times New Roman"/>
          <w:sz w:val="24"/>
          <w:szCs w:val="24"/>
        </w:rPr>
        <w:t>).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Начиная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(этап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приобретает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содержание,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отличающиеся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периодизации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календаря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реализуется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состязательности.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рассматриваться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ориентирует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мобилизацию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проявление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технико-тактических,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реализовать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накопленный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предыдущих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этапах.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Участие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регламентируется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годовым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календарным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являющимся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документом.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Порядок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организациями,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осуществляющими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Лицам,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проходящим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выполнившим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предъявляемые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предоставляется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специфики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комплектование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направленности)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гендерными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обязательного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соблюдения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безопасности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сохранения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проходящих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подготовку.</w:t>
      </w:r>
    </w:p>
    <w:p w:rsidR="00F31F80" w:rsidRPr="00FE35AF" w:rsidRDefault="00F31F80" w:rsidP="00FE35AF">
      <w:pPr>
        <w:pStyle w:val="a7"/>
        <w:tabs>
          <w:tab w:val="left" w:pos="708"/>
        </w:tabs>
        <w:ind w:firstLine="709"/>
        <w:jc w:val="both"/>
      </w:pPr>
      <w:r w:rsidRPr="00FE35AF">
        <w:t>Все</w:t>
      </w:r>
      <w:r w:rsidR="00121BAE" w:rsidRPr="00FE35AF">
        <w:t xml:space="preserve"> </w:t>
      </w:r>
      <w:r w:rsidRPr="00FE35AF">
        <w:t>занимающиеся</w:t>
      </w:r>
      <w:r w:rsidR="00121BAE" w:rsidRPr="00FE35AF">
        <w:t xml:space="preserve">  </w:t>
      </w:r>
      <w:r w:rsidRPr="00FE35AF">
        <w:t>в</w:t>
      </w:r>
      <w:r w:rsidR="00121BAE" w:rsidRPr="00FE35AF">
        <w:t xml:space="preserve"> </w:t>
      </w:r>
      <w:r w:rsidRPr="00FE35AF">
        <w:t>течение</w:t>
      </w:r>
      <w:r w:rsidR="00121BAE" w:rsidRPr="00FE35AF">
        <w:t xml:space="preserve"> </w:t>
      </w:r>
      <w:r w:rsidRPr="00FE35AF">
        <w:t>года</w:t>
      </w:r>
      <w:r w:rsidR="00121BAE" w:rsidRPr="00FE35AF">
        <w:t xml:space="preserve"> </w:t>
      </w:r>
      <w:r w:rsidRPr="00FE35AF">
        <w:t>принимают</w:t>
      </w:r>
      <w:r w:rsidR="00121BAE" w:rsidRPr="00FE35AF">
        <w:t xml:space="preserve"> </w:t>
      </w:r>
      <w:r w:rsidRPr="00FE35AF">
        <w:t>участие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соревнованиях</w:t>
      </w:r>
      <w:r w:rsidR="00121BAE" w:rsidRPr="00FE35AF">
        <w:t xml:space="preserve"> </w:t>
      </w:r>
      <w:r w:rsidRPr="00FE35AF">
        <w:t>различного</w:t>
      </w:r>
      <w:r w:rsidR="00121BAE" w:rsidRPr="00FE35AF">
        <w:t xml:space="preserve"> </w:t>
      </w:r>
      <w:r w:rsidRPr="00FE35AF">
        <w:t>уровня.</w:t>
      </w:r>
      <w:r w:rsidR="00121BAE" w:rsidRPr="00FE35AF">
        <w:t xml:space="preserve"> </w:t>
      </w:r>
      <w:r w:rsidRPr="00FE35AF">
        <w:t>Количество</w:t>
      </w:r>
      <w:r w:rsidR="00121BAE" w:rsidRPr="00FE35AF">
        <w:t xml:space="preserve"> </w:t>
      </w:r>
      <w:r w:rsidRPr="00FE35AF">
        <w:t>соревнований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календарном</w:t>
      </w:r>
      <w:r w:rsidR="00121BAE" w:rsidRPr="00FE35AF">
        <w:t xml:space="preserve"> </w:t>
      </w:r>
      <w:r w:rsidRPr="00FE35AF">
        <w:t>году</w:t>
      </w:r>
      <w:r w:rsidR="00121BAE" w:rsidRPr="00FE35AF">
        <w:t xml:space="preserve"> </w:t>
      </w:r>
      <w:r w:rsidRPr="00FE35AF">
        <w:t>планируется</w:t>
      </w:r>
      <w:r w:rsidR="00121BAE" w:rsidRPr="00FE35AF">
        <w:t xml:space="preserve"> </w:t>
      </w:r>
      <w:r w:rsidRPr="00FE35AF">
        <w:t>согласно</w:t>
      </w:r>
      <w:r w:rsidR="00121BAE" w:rsidRPr="00FE35AF">
        <w:t xml:space="preserve"> </w:t>
      </w:r>
      <w:r w:rsidRPr="00FE35AF">
        <w:t>показателям</w:t>
      </w:r>
      <w:r w:rsidR="00121BAE" w:rsidRPr="00FE35AF">
        <w:t xml:space="preserve"> </w:t>
      </w:r>
      <w:r w:rsidRPr="00FE35AF">
        <w:t>соревновательной</w:t>
      </w:r>
      <w:r w:rsidR="00121BAE" w:rsidRPr="00FE35AF">
        <w:t xml:space="preserve"> </w:t>
      </w:r>
      <w:r w:rsidRPr="00FE35AF">
        <w:t>деятельности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соответствии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этапами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годами</w:t>
      </w:r>
      <w:r w:rsidR="00121BAE" w:rsidRPr="00FE35AF">
        <w:t xml:space="preserve"> </w:t>
      </w:r>
      <w:r w:rsidRPr="00FE35AF">
        <w:t>спортивной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2D4723">
        <w:t>(Таблица</w:t>
      </w:r>
      <w:r w:rsidR="00121BAE" w:rsidRPr="002D4723">
        <w:t xml:space="preserve"> </w:t>
      </w:r>
      <w:r w:rsidRPr="002D4723">
        <w:t>№</w:t>
      </w:r>
      <w:r w:rsidR="00121BAE" w:rsidRPr="002D4723">
        <w:t xml:space="preserve"> </w:t>
      </w:r>
      <w:r w:rsidR="00B7141C" w:rsidRPr="002D4723">
        <w:t>5</w:t>
      </w:r>
      <w:r w:rsidRPr="002D4723">
        <w:t>).</w:t>
      </w:r>
      <w:r w:rsidR="00121BAE" w:rsidRPr="00FE35AF">
        <w:t xml:space="preserve"> </w:t>
      </w:r>
      <w:r w:rsidRPr="00FE35AF">
        <w:t>Следует</w:t>
      </w:r>
      <w:r w:rsidR="00121BAE" w:rsidRPr="00FE35AF">
        <w:t xml:space="preserve"> </w:t>
      </w:r>
      <w:r w:rsidRPr="00FE35AF">
        <w:t>принять</w:t>
      </w:r>
      <w:r w:rsidR="00121BAE" w:rsidRPr="00FE35AF">
        <w:t xml:space="preserve"> </w:t>
      </w:r>
      <w:r w:rsidRPr="00FE35AF">
        <w:t>во</w:t>
      </w:r>
      <w:r w:rsidR="00121BAE" w:rsidRPr="00FE35AF">
        <w:t xml:space="preserve"> </w:t>
      </w:r>
      <w:r w:rsidRPr="00FE35AF">
        <w:t>внимание</w:t>
      </w:r>
      <w:r w:rsidR="00121BAE" w:rsidRPr="00FE35AF">
        <w:t xml:space="preserve"> </w:t>
      </w:r>
      <w:r w:rsidRPr="00FE35AF">
        <w:t>тот</w:t>
      </w:r>
      <w:r w:rsidR="00121BAE" w:rsidRPr="00FE35AF">
        <w:t xml:space="preserve"> </w:t>
      </w:r>
      <w:r w:rsidRPr="00FE35AF">
        <w:t>факт,</w:t>
      </w:r>
      <w:r w:rsidR="00121BAE" w:rsidRPr="00FE35AF">
        <w:t xml:space="preserve"> </w:t>
      </w:r>
      <w:r w:rsidRPr="00FE35AF">
        <w:t>что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гиревом</w:t>
      </w:r>
      <w:r w:rsidR="00121BAE" w:rsidRPr="00FE35AF">
        <w:t xml:space="preserve"> </w:t>
      </w:r>
      <w:r w:rsidRPr="00FE35AF">
        <w:t>спорте</w:t>
      </w:r>
      <w:r w:rsidR="00121BAE" w:rsidRPr="00FE35AF">
        <w:t xml:space="preserve"> </w:t>
      </w:r>
      <w:r w:rsidRPr="00FE35AF">
        <w:t>спортсмены</w:t>
      </w:r>
      <w:r w:rsidR="00121BAE" w:rsidRPr="00FE35AF">
        <w:t xml:space="preserve"> </w:t>
      </w:r>
      <w:r w:rsidRPr="00FE35AF">
        <w:t>могут</w:t>
      </w:r>
      <w:r w:rsidR="00121BAE" w:rsidRPr="00FE35AF">
        <w:t xml:space="preserve"> </w:t>
      </w:r>
      <w:r w:rsidRPr="00FE35AF">
        <w:t>принимать</w:t>
      </w:r>
      <w:r w:rsidR="00121BAE" w:rsidRPr="00FE35AF">
        <w:t xml:space="preserve"> </w:t>
      </w:r>
      <w:r w:rsidRPr="00FE35AF">
        <w:t>участие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минимум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дисциплинах:</w:t>
      </w:r>
      <w:r w:rsidR="00121BAE" w:rsidRPr="00FE35AF">
        <w:t xml:space="preserve"> </w:t>
      </w:r>
      <w:r w:rsidRPr="00FE35AF">
        <w:t>двоеборье</w:t>
      </w:r>
      <w:r w:rsidR="00121BAE" w:rsidRPr="00FE35AF">
        <w:t xml:space="preserve"> </w:t>
      </w:r>
      <w:r w:rsidRPr="00FE35AF">
        <w:t>(толчок</w:t>
      </w:r>
      <w:r w:rsidR="00121BAE" w:rsidRPr="00FE35AF">
        <w:t xml:space="preserve"> </w:t>
      </w:r>
      <w:r w:rsidRPr="00FE35AF">
        <w:t>+</w:t>
      </w:r>
      <w:r w:rsidR="00121BAE" w:rsidRPr="00FE35AF">
        <w:t xml:space="preserve"> </w:t>
      </w:r>
      <w:r w:rsidRPr="00FE35AF">
        <w:t>рывок)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толчок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длинному</w:t>
      </w:r>
      <w:r w:rsidR="00121BAE" w:rsidRPr="00FE35AF">
        <w:t xml:space="preserve"> </w:t>
      </w:r>
      <w:r w:rsidRPr="00FE35AF">
        <w:t>циклу</w:t>
      </w:r>
      <w:r w:rsidR="00121BAE" w:rsidRPr="00FE35AF">
        <w:t xml:space="preserve"> </w:t>
      </w:r>
      <w:r w:rsidRPr="00FE35AF">
        <w:t>(ДЦ).</w:t>
      </w:r>
      <w:r w:rsidR="00121BAE" w:rsidRPr="00FE35AF">
        <w:t xml:space="preserve"> </w:t>
      </w:r>
      <w:r w:rsidRPr="00FE35AF">
        <w:t>Исходя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этого,</w:t>
      </w:r>
      <w:r w:rsidR="00121BAE" w:rsidRPr="00FE35AF">
        <w:t xml:space="preserve"> </w:t>
      </w:r>
      <w:r w:rsidRPr="00FE35AF">
        <w:t>определяют</w:t>
      </w:r>
      <w:r w:rsidR="00121BAE" w:rsidRPr="00FE35AF">
        <w:t xml:space="preserve"> </w:t>
      </w:r>
      <w:r w:rsidRPr="00FE35AF">
        <w:t>распределение</w:t>
      </w:r>
      <w:r w:rsidR="00121BAE" w:rsidRPr="00FE35AF">
        <w:t xml:space="preserve"> </w:t>
      </w:r>
      <w:r w:rsidRPr="00FE35AF">
        <w:t>тренировочной</w:t>
      </w:r>
      <w:r w:rsidR="00121BAE" w:rsidRPr="00FE35AF">
        <w:t xml:space="preserve"> </w:t>
      </w:r>
      <w:r w:rsidRPr="00FE35AF">
        <w:t>нагрузки</w:t>
      </w:r>
      <w:r w:rsidR="00121BAE" w:rsidRPr="00FE35AF">
        <w:t xml:space="preserve"> </w:t>
      </w:r>
      <w:r w:rsidRPr="00FE35AF">
        <w:lastRenderedPageBreak/>
        <w:t>между</w:t>
      </w:r>
      <w:r w:rsidR="00121BAE" w:rsidRPr="00FE35AF">
        <w:t xml:space="preserve"> </w:t>
      </w:r>
      <w:r w:rsidRPr="00FE35AF">
        <w:t>данными</w:t>
      </w:r>
      <w:r w:rsidR="00121BAE" w:rsidRPr="00FE35AF">
        <w:t xml:space="preserve"> </w:t>
      </w:r>
      <w:r w:rsidRPr="00FE35AF">
        <w:t>дисциплинами,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также</w:t>
      </w:r>
      <w:r w:rsidR="00121BAE" w:rsidRPr="00FE35AF">
        <w:t xml:space="preserve"> </w:t>
      </w:r>
      <w:r w:rsidRPr="00FE35AF">
        <w:t>соревновательную</w:t>
      </w:r>
      <w:r w:rsidR="00121BAE" w:rsidRPr="00FE35AF">
        <w:t xml:space="preserve"> </w:t>
      </w:r>
      <w:r w:rsidRPr="00FE35AF">
        <w:t>нагрузку</w:t>
      </w:r>
      <w:r w:rsidR="00121BAE" w:rsidRPr="00FE35AF">
        <w:t xml:space="preserve"> </w:t>
      </w:r>
      <w:r w:rsidRPr="00FE35AF">
        <w:t>спортсмена.</w:t>
      </w:r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процессе</w:t>
      </w:r>
      <w:r w:rsidR="00121BAE" w:rsidRPr="00FE35AF">
        <w:t xml:space="preserve"> </w:t>
      </w:r>
      <w:r w:rsidRPr="00FE35AF">
        <w:t>реализации</w:t>
      </w:r>
      <w:r w:rsidR="00121BAE" w:rsidRPr="00FE35AF">
        <w:t xml:space="preserve"> </w:t>
      </w:r>
      <w:r w:rsidRPr="00FE35AF">
        <w:t>Программы</w:t>
      </w:r>
      <w:r w:rsidR="00121BAE" w:rsidRPr="00FE35AF">
        <w:t xml:space="preserve"> </w:t>
      </w:r>
      <w:r w:rsidRPr="00FE35AF">
        <w:t>предусмотрено</w:t>
      </w:r>
      <w:r w:rsidR="00121BAE" w:rsidRPr="00FE35AF">
        <w:t xml:space="preserve"> </w:t>
      </w:r>
      <w:r w:rsidRPr="00FE35AF">
        <w:t>следующее</w:t>
      </w:r>
      <w:r w:rsidR="00121BAE" w:rsidRPr="00FE35AF">
        <w:t xml:space="preserve"> </w:t>
      </w:r>
      <w:r w:rsidRPr="00FE35AF">
        <w:t>соотношение</w:t>
      </w:r>
      <w:r w:rsidR="00121BAE" w:rsidRPr="00FE35AF">
        <w:t xml:space="preserve"> </w:t>
      </w:r>
      <w:r w:rsidRPr="00FE35AF">
        <w:t>объемов</w:t>
      </w:r>
      <w:r w:rsidR="00121BAE" w:rsidRPr="00FE35AF">
        <w:t xml:space="preserve"> </w:t>
      </w:r>
      <w:r w:rsidRPr="00FE35AF">
        <w:t>обучения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предметным</w:t>
      </w:r>
      <w:r w:rsidR="00121BAE" w:rsidRPr="00FE35AF">
        <w:t xml:space="preserve"> </w:t>
      </w:r>
      <w:r w:rsidRPr="00FE35AF">
        <w:t>областям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отношению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общему</w:t>
      </w:r>
      <w:r w:rsidR="00121BAE" w:rsidRPr="00FE35AF">
        <w:t xml:space="preserve"> </w:t>
      </w:r>
      <w:r w:rsidRPr="00FE35AF">
        <w:t>объему</w:t>
      </w:r>
      <w:r w:rsidR="00121BAE" w:rsidRPr="00FE35AF">
        <w:t xml:space="preserve"> </w:t>
      </w:r>
      <w:r w:rsidRPr="00FE35AF">
        <w:t>учебного</w:t>
      </w:r>
      <w:r w:rsidR="00121BAE" w:rsidRPr="00FE35AF">
        <w:t xml:space="preserve"> </w:t>
      </w:r>
      <w:r w:rsidRPr="00FE35AF">
        <w:t>плана:</w:t>
      </w:r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-</w:t>
      </w:r>
      <w:r w:rsidR="00121BAE" w:rsidRPr="00FE35AF">
        <w:t xml:space="preserve"> </w:t>
      </w:r>
      <w:r w:rsidRPr="00FE35AF">
        <w:t>возможность</w:t>
      </w:r>
      <w:r w:rsidR="00121BAE" w:rsidRPr="00FE35AF">
        <w:t xml:space="preserve"> </w:t>
      </w:r>
      <w:r w:rsidRPr="00FE35AF">
        <w:t>организации</w:t>
      </w:r>
      <w:r w:rsidR="00121BAE" w:rsidRPr="00FE35AF">
        <w:t xml:space="preserve"> </w:t>
      </w:r>
      <w:r w:rsidRPr="00FE35AF">
        <w:t>посещений</w:t>
      </w:r>
      <w:r w:rsidR="00121BAE" w:rsidRPr="00FE35AF">
        <w:t xml:space="preserve"> </w:t>
      </w:r>
      <w:r w:rsidRPr="00FE35AF">
        <w:t>обучающимися</w:t>
      </w:r>
      <w:r w:rsidR="00121BAE" w:rsidRPr="00FE35AF">
        <w:t xml:space="preserve"> </w:t>
      </w:r>
      <w:r w:rsidRPr="00FE35AF">
        <w:t>официальных</w:t>
      </w:r>
      <w:r w:rsidR="00121BAE" w:rsidRPr="00FE35AF">
        <w:t xml:space="preserve">  </w:t>
      </w:r>
      <w:r w:rsidRPr="00FE35AF">
        <w:t>спортивных</w:t>
      </w:r>
      <w:r w:rsidR="00121BAE" w:rsidRPr="00FE35AF">
        <w:t xml:space="preserve"> </w:t>
      </w:r>
      <w:r w:rsidRPr="00FE35AF">
        <w:t>соревнований,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том</w:t>
      </w:r>
      <w:r w:rsidR="00121BAE" w:rsidRPr="00FE35AF">
        <w:t xml:space="preserve"> </w:t>
      </w:r>
      <w:r w:rsidRPr="00FE35AF">
        <w:t>числе</w:t>
      </w:r>
      <w:r w:rsidR="00121BAE" w:rsidRPr="00FE35AF">
        <w:t xml:space="preserve"> </w:t>
      </w:r>
      <w:r w:rsidRPr="00FE35AF">
        <w:t>межрегиональных,</w:t>
      </w:r>
      <w:r w:rsidR="00121BAE" w:rsidRPr="00FE35AF">
        <w:t xml:space="preserve"> </w:t>
      </w:r>
      <w:r w:rsidRPr="00FE35AF">
        <w:t>общероссийских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международных,</w:t>
      </w:r>
      <w:r w:rsidR="00121BAE" w:rsidRPr="00FE35AF">
        <w:t xml:space="preserve"> </w:t>
      </w:r>
      <w:r w:rsidRPr="00FE35AF">
        <w:t>проводимых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территории</w:t>
      </w:r>
      <w:r w:rsidR="00121BAE" w:rsidRPr="00FE35AF">
        <w:t xml:space="preserve"> </w:t>
      </w:r>
      <w:r w:rsidRPr="00FE35AF">
        <w:t>Российской</w:t>
      </w:r>
      <w:r w:rsidR="00121BAE" w:rsidRPr="00FE35AF">
        <w:t xml:space="preserve"> </w:t>
      </w:r>
      <w:r w:rsidRPr="00FE35AF">
        <w:t>Федерации;</w:t>
      </w:r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-</w:t>
      </w:r>
      <w:r w:rsidR="00121BAE" w:rsidRPr="00FE35AF">
        <w:t xml:space="preserve"> </w:t>
      </w:r>
      <w:r w:rsidRPr="00FE35AF">
        <w:t>организация</w:t>
      </w:r>
      <w:r w:rsidR="00121BAE" w:rsidRPr="00FE35AF">
        <w:t xml:space="preserve"> </w:t>
      </w:r>
      <w:r w:rsidRPr="00FE35AF">
        <w:t>совместных</w:t>
      </w:r>
      <w:r w:rsidR="00121BAE" w:rsidRPr="00FE35AF">
        <w:t xml:space="preserve"> </w:t>
      </w:r>
      <w:r w:rsidRPr="00FE35AF">
        <w:t>мероприятий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другими</w:t>
      </w:r>
      <w:r w:rsidR="00121BAE" w:rsidRPr="00FE35AF">
        <w:t xml:space="preserve"> </w:t>
      </w:r>
      <w:r w:rsidRPr="00FE35AF">
        <w:t>образовательными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физкультурно-спортивными</w:t>
      </w:r>
      <w:r w:rsidR="00121BAE" w:rsidRPr="00FE35AF">
        <w:t xml:space="preserve"> </w:t>
      </w:r>
      <w:r w:rsidRPr="00FE35AF">
        <w:t>организациями;</w:t>
      </w:r>
    </w:p>
    <w:p w:rsidR="00F31F80" w:rsidRPr="00FE35AF" w:rsidRDefault="00B7141C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построение</w:t>
      </w:r>
      <w:r w:rsidR="00121BAE" w:rsidRPr="00FE35AF">
        <w:t xml:space="preserve"> </w:t>
      </w:r>
      <w:r w:rsidR="00F31F80" w:rsidRPr="00FE35AF">
        <w:t>содержания</w:t>
      </w:r>
      <w:r w:rsidR="00121BAE" w:rsidRPr="00FE35AF">
        <w:t xml:space="preserve"> </w:t>
      </w:r>
      <w:r w:rsidR="00F31F80" w:rsidRPr="00FE35AF">
        <w:t>Программы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учетом</w:t>
      </w:r>
      <w:r w:rsidR="00121BAE" w:rsidRPr="00FE35AF">
        <w:t xml:space="preserve"> </w:t>
      </w:r>
      <w:r w:rsidR="00F31F80" w:rsidRPr="00FE35AF">
        <w:t>индивидуального</w:t>
      </w:r>
      <w:r w:rsidR="00121BAE" w:rsidRPr="00FE35AF">
        <w:t xml:space="preserve"> </w:t>
      </w:r>
      <w:r w:rsidR="00F31F80" w:rsidRPr="00FE35AF">
        <w:t>развития</w:t>
      </w:r>
      <w:r w:rsidR="00121BAE" w:rsidRPr="00FE35AF">
        <w:t xml:space="preserve"> </w:t>
      </w:r>
      <w:r w:rsidR="00F31F80" w:rsidRPr="00FE35AF">
        <w:t>детей,</w:t>
      </w:r>
      <w:r w:rsidR="00121BAE" w:rsidRPr="00FE35AF">
        <w:t xml:space="preserve"> </w:t>
      </w:r>
      <w:r w:rsidR="00F31F80" w:rsidRPr="00FE35AF">
        <w:t>а</w:t>
      </w:r>
      <w:r w:rsidR="00121BAE" w:rsidRPr="00FE35AF">
        <w:t xml:space="preserve"> </w:t>
      </w:r>
      <w:r w:rsidR="00F31F80" w:rsidRPr="00FE35AF">
        <w:t>также</w:t>
      </w:r>
      <w:r w:rsidR="00121BAE" w:rsidRPr="00FE35AF">
        <w:t xml:space="preserve"> </w:t>
      </w:r>
      <w:r w:rsidR="00F31F80" w:rsidRPr="00FE35AF">
        <w:t>национальных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культурных</w:t>
      </w:r>
      <w:r w:rsidR="00121BAE" w:rsidRPr="00FE35AF">
        <w:t xml:space="preserve"> </w:t>
      </w:r>
      <w:r w:rsidR="00F31F80" w:rsidRPr="00FE35AF">
        <w:t>особенностей</w:t>
      </w:r>
      <w:r w:rsidR="00121BAE" w:rsidRPr="00FE35AF">
        <w:t xml:space="preserve"> </w:t>
      </w:r>
      <w:r w:rsidR="00F31F80" w:rsidRPr="00FE35AF">
        <w:t>субъекта</w:t>
      </w:r>
      <w:r w:rsidR="00121BAE" w:rsidRPr="00FE35AF">
        <w:t xml:space="preserve"> </w:t>
      </w:r>
      <w:r w:rsidR="00F31F80" w:rsidRPr="00FE35AF">
        <w:t>Российской</w:t>
      </w:r>
      <w:r w:rsidR="00121BAE" w:rsidRPr="00FE35AF">
        <w:t xml:space="preserve"> </w:t>
      </w:r>
      <w:r w:rsidR="00F31F80" w:rsidRPr="00FE35AF">
        <w:t>Федерации.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sz w:val="24"/>
          <w:szCs w:val="24"/>
        </w:rPr>
        <w:t>4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>Соотношение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объемов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видам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виду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850"/>
        <w:gridCol w:w="567"/>
        <w:gridCol w:w="567"/>
        <w:gridCol w:w="567"/>
        <w:gridCol w:w="531"/>
        <w:gridCol w:w="603"/>
        <w:gridCol w:w="1843"/>
      </w:tblGrid>
      <w:tr w:rsidR="00F31F80" w:rsidRPr="00FE35AF" w:rsidTr="00E37B01">
        <w:trPr>
          <w:trHeight w:hRule="exact" w:val="351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F31F80" w:rsidRPr="00FE35AF" w:rsidTr="002D4723">
        <w:trPr>
          <w:trHeight w:hRule="exact" w:val="619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2D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1D3347" w:rsidP="001D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(этап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F31F80" w:rsidRPr="00FE35AF" w:rsidTr="00E37B01">
        <w:trPr>
          <w:trHeight w:hRule="exact" w:val="438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rPr>
          <w:trHeight w:hRule="exact" w:val="2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F80" w:rsidRPr="00FE35AF" w:rsidTr="00E37B01">
        <w:trPr>
          <w:trHeight w:hRule="exact" w:val="28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1F80" w:rsidRPr="00FE35AF" w:rsidTr="00E37B01">
        <w:trPr>
          <w:trHeight w:hRule="exact"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Избранный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31F80" w:rsidRPr="00FE35AF" w:rsidTr="00E37B01">
        <w:trPr>
          <w:trHeight w:hRule="exact" w:val="28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0" w:rsidRPr="00FE35AF" w:rsidRDefault="002D4723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ругие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F80" w:rsidRPr="00FE35AF" w:rsidTr="00E37B01">
        <w:trPr>
          <w:trHeight w:hRule="exact" w:val="27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0" w:rsidRPr="00FE35AF" w:rsidRDefault="002D4723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F80" w:rsidRPr="00FE35AF" w:rsidTr="00E37B01">
        <w:trPr>
          <w:trHeight w:hRule="exact" w:val="27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7141C" w:rsidRPr="00FE35AF" w:rsidRDefault="00B7141C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B7141C" w:rsidRPr="00FE35AF">
        <w:rPr>
          <w:rFonts w:ascii="Times New Roman" w:hAnsi="Times New Roman" w:cs="Times New Roman"/>
          <w:sz w:val="24"/>
          <w:szCs w:val="24"/>
        </w:rPr>
        <w:t>5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виду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</w:t>
      </w:r>
    </w:p>
    <w:tbl>
      <w:tblPr>
        <w:tblW w:w="101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8"/>
        <w:gridCol w:w="1326"/>
        <w:gridCol w:w="1323"/>
        <w:gridCol w:w="1445"/>
        <w:gridCol w:w="1393"/>
        <w:gridCol w:w="2460"/>
        <w:gridCol w:w="17"/>
      </w:tblGrid>
      <w:tr w:rsidR="00F31F80" w:rsidRPr="00FE35AF" w:rsidTr="00E37B01">
        <w:trPr>
          <w:trHeight w:hRule="exact" w:val="341"/>
        </w:trPr>
        <w:tc>
          <w:tcPr>
            <w:tcW w:w="2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7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F31F80" w:rsidRPr="00FE35AF" w:rsidTr="00B7141C">
        <w:trPr>
          <w:gridAfter w:val="1"/>
          <w:wAfter w:w="17" w:type="dxa"/>
          <w:trHeight w:hRule="exact" w:val="1126"/>
        </w:trPr>
        <w:tc>
          <w:tcPr>
            <w:tcW w:w="2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1D3347" w:rsidP="001D3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ренировочный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(этап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F31F80" w:rsidRPr="00FE35AF" w:rsidTr="00B7141C">
        <w:trPr>
          <w:gridAfter w:val="1"/>
          <w:wAfter w:w="17" w:type="dxa"/>
          <w:trHeight w:hRule="exact" w:val="858"/>
        </w:trPr>
        <w:tc>
          <w:tcPr>
            <w:tcW w:w="2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B7141C">
        <w:trPr>
          <w:gridAfter w:val="1"/>
          <w:wAfter w:w="17" w:type="dxa"/>
          <w:trHeight w:hRule="exact" w:val="289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31F80" w:rsidRPr="00FE35AF" w:rsidTr="00B7141C">
        <w:trPr>
          <w:gridAfter w:val="1"/>
          <w:wAfter w:w="17" w:type="dxa"/>
          <w:trHeight w:hRule="exact" w:val="280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F31F80" w:rsidRPr="00FE35AF" w:rsidTr="00B7141C">
        <w:trPr>
          <w:gridAfter w:val="1"/>
          <w:wAfter w:w="17" w:type="dxa"/>
          <w:trHeight w:hRule="exact" w:val="297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31F80" w:rsidRPr="00FE35AF" w:rsidTr="00B7141C">
        <w:trPr>
          <w:gridAfter w:val="1"/>
          <w:wAfter w:w="17" w:type="dxa"/>
          <w:trHeight w:hRule="exact" w:val="274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1F80" w:rsidRPr="00FE35AF" w:rsidRDefault="00F31F80" w:rsidP="00FE35AF">
      <w:pPr>
        <w:pStyle w:val="a7"/>
        <w:tabs>
          <w:tab w:val="left" w:pos="708"/>
        </w:tabs>
        <w:ind w:firstLine="709"/>
        <w:jc w:val="both"/>
        <w:rPr>
          <w:b/>
        </w:rPr>
      </w:pP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8" w:name="_Toc462490873"/>
      <w:r w:rsidRPr="00FE35AF">
        <w:rPr>
          <w:sz w:val="24"/>
          <w:szCs w:val="24"/>
        </w:rPr>
        <w:t>2.2.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Медицинские,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возрастные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психофизические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требования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к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лицам,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</w:t>
      </w:r>
      <w:r w:rsidR="00D41E25" w:rsidRPr="00FE35AF">
        <w:rPr>
          <w:sz w:val="24"/>
          <w:szCs w:val="24"/>
        </w:rPr>
        <w:t>роходящим</w:t>
      </w:r>
      <w:r w:rsidR="00121BAE" w:rsidRPr="00FE35AF">
        <w:rPr>
          <w:sz w:val="24"/>
          <w:szCs w:val="24"/>
        </w:rPr>
        <w:t xml:space="preserve"> </w:t>
      </w:r>
      <w:r w:rsidR="00D41E25" w:rsidRPr="00FE35AF">
        <w:rPr>
          <w:sz w:val="24"/>
          <w:szCs w:val="24"/>
        </w:rPr>
        <w:t>спортивную</w:t>
      </w:r>
      <w:r w:rsidR="00121BAE" w:rsidRPr="00FE35AF">
        <w:rPr>
          <w:sz w:val="24"/>
          <w:szCs w:val="24"/>
        </w:rPr>
        <w:t xml:space="preserve"> </w:t>
      </w:r>
      <w:r w:rsidR="00D41E25" w:rsidRPr="00FE35AF">
        <w:rPr>
          <w:sz w:val="24"/>
          <w:szCs w:val="24"/>
        </w:rPr>
        <w:t>подготовку</w:t>
      </w:r>
      <w:bookmarkEnd w:id="8"/>
    </w:p>
    <w:p w:rsidR="00F31F80" w:rsidRPr="00FE35AF" w:rsidRDefault="00F31F80" w:rsidP="00FE35AF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связи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тем,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детском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юношеском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человека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находится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стадии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формирования,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физические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иметь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положительное,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отрицательное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воздействие.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правильного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планирования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осуществления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учебно-тренировочного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учитывать: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возрастные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формирования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детей,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подростков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юношей;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закономерности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этапы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нервной,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вегетативной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мышечной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систем,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взаимодействие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спортом.</w:t>
      </w:r>
    </w:p>
    <w:p w:rsidR="00F31F80" w:rsidRPr="00FE35AF" w:rsidRDefault="00F31F80" w:rsidP="00FE35AF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Многолетняя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подчиняющийся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закономерностям;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сложная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специфическая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множеством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динамикой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Двигательные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гетерохронно.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чередуются: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морфофункциональных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названных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указанных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воздействовать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спортсменов-гиревиков.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выделяют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оптимальные,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акцентированного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воздействия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(аэробной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анаэробной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производительности),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(силовой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скоростно-силовых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способностей),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Прирост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«сенситивные»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(чувствительные)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целенаправленного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естественного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Оптимальные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акцентированного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компонентов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таблице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№7.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2.2.1.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Особенности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тренировочного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процесса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юношей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сводится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преимущественно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занятиям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изучению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(захват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статические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исходных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фиксации).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преобладают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созревания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тканей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замедленном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росте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длины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Заканчивается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морфологическая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дифференциация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клеток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коры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головного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мозга,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печени,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усиливается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скелетных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умеренное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размеров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сердца,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заканчивается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структурная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дифференциация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миокарда.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учесть,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осваивается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значительная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навыков,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приобретаемых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жизни,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разучивание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разнообразных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требованием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содержанию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Доступность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естественность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дистанции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необходимостью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включать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учитывать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взаимовлияния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лыжных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гонках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отягощениями.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лыжных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гонках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отягощениями.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длинные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дистанции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скоростью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гирями,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реакция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оцениваемая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частоте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сердечных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сокращений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интегральному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показателю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различна: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ЧСС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гирями.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тренировочном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(этап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13-14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масса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силовые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качества.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регуляции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мышечных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сокращений.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выносливость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экономичности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(повышения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ПАНО)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мышечной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регуляции.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началу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прироста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мышечной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массы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создаются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предпосылки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скоростно-силовых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способностей.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13-14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проявляются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внешние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признаки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полового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созревания,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возбудимость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нервных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реактивность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эмоциональность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ответных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реакциях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мышечной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особенно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Скоростно-силовые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совершенствуются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улучшения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регуляции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простой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реакции.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последующие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прироста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быстроты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снижаются.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дальнейшем,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15-16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аэробная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мощность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(МПК)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систолического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мощности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аппарата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внешнего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(ЖЕЛ,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МЛВ).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ограничена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длительной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близком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МПК.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15-16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постепенно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мощность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емкость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гликолиза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умеренного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мышечных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запасов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гликогена,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анаэробные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15-16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аэробной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емкости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(суммарное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потребление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кислорода).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приводит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лыжных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гонках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(возрастает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скорость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порога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аэробного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анаэробного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обмена).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капиллярной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вегетативных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окисления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жиров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энергией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2.2.2.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Особенности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тренировочного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процесса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девушек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девушек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отличие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биологическими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особенностями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женского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частности,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особенностями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протекания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менструального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(МЦ),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специалистам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учитывать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вносить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коррекцию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учитывается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динамика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психоэмоционального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протекания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МЦ.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Важным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показателем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девушек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менструации,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дальнейшего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длины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прироста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массы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окончательное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пропорций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Наибольший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прирост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почти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девочек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12-13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лет,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мальчиков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13-15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изложенными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особенностями,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выделяют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спортсменок.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Первая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группа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физиологическая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менструальной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отношению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фазам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относящиеся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группе,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переносят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ограничивать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работу.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Участвуя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соревнованиях,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хорошие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Вторая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группа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стабильна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менструальной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фазы,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существенных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изменений.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ограничить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скоростно-силового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Третья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группа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менструальной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снижается.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отличаются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неуравновешенностью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поведения,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обидчивы,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впечатлительны,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ожидать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ограничивать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скоростно-силового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исключить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день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менструации;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25-35%.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составляют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аэробном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оздоровительном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режиме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ОФП.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отметить,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крайне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вредны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попытки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сроков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ОМЦ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совпадении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днями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соревнованиях,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независимо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применяемых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Преимущественная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направленность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сенситивных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периодов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качеств.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Вместе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нельзя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оставлять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внимания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данном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совершенствуются.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Особенно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важно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соблюдать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соразмерность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развитии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скоростных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силы,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т.е.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них,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имеют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собой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разные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физиологические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механизмы.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Строить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неравномерного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нарастания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способностей.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прогрессирует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выносливость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т.д.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благоприятны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тренер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способствовать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воспитанию,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давая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мальчиков,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юношей,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становлении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кондиций.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невозможно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рационально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построить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учебно-тренировочный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E25" w:rsidRPr="00FE35AF" w:rsidRDefault="00D41E25" w:rsidP="00FE3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br w:type="page"/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D41E25" w:rsidRPr="00FE35AF">
        <w:rPr>
          <w:rFonts w:ascii="Times New Roman" w:hAnsi="Times New Roman" w:cs="Times New Roman"/>
          <w:sz w:val="24"/>
          <w:szCs w:val="24"/>
        </w:rPr>
        <w:t>6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сенситивные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периоды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качеств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0"/>
        <w:gridCol w:w="468"/>
        <w:gridCol w:w="468"/>
        <w:gridCol w:w="468"/>
        <w:gridCol w:w="468"/>
        <w:gridCol w:w="468"/>
        <w:gridCol w:w="468"/>
        <w:gridCol w:w="468"/>
        <w:gridCol w:w="559"/>
        <w:gridCol w:w="567"/>
        <w:gridCol w:w="567"/>
        <w:gridCol w:w="567"/>
      </w:tblGrid>
      <w:tr w:rsidR="00F31F80" w:rsidRPr="00FE35AF" w:rsidTr="00E37B01"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5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F31F80" w:rsidRPr="00FE35AF" w:rsidTr="00E37B01">
        <w:tc>
          <w:tcPr>
            <w:tcW w:w="4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ind w:left="-100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rPr>
          <w:trHeight w:val="193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Мышечная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(аэробные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возможности)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Анаэробные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F80" w:rsidRPr="00FE35AF" w:rsidRDefault="00F31F80" w:rsidP="00FE35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Привлекать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школьников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благоприятного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учитывая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преобладают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избранном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поздние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сроки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плотности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компенсировать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пробелы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(например,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наверстывать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Рациональное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тренированности.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D41E25" w:rsidRPr="00FE35AF">
        <w:rPr>
          <w:rFonts w:ascii="Times New Roman" w:hAnsi="Times New Roman" w:cs="Times New Roman"/>
          <w:sz w:val="24"/>
          <w:szCs w:val="24"/>
        </w:rPr>
        <w:t>7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подбирать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индивидуально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дифференцировать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этапе.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стремиться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тому,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возрастали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улучшения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занимающегося.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отдавать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динамического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приучать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выполнения.</w:t>
      </w:r>
    </w:p>
    <w:p w:rsidR="00D41E25" w:rsidRPr="00FE35AF" w:rsidRDefault="00D41E25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E25" w:rsidRPr="00FE35AF" w:rsidRDefault="00D41E25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</w:t>
      </w:r>
    </w:p>
    <w:p w:rsidR="00D41E25" w:rsidRPr="00FE35AF" w:rsidRDefault="00D41E25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максимального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объема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нагрузки</w:t>
      </w:r>
    </w:p>
    <w:tbl>
      <w:tblPr>
        <w:tblW w:w="102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0"/>
        <w:gridCol w:w="1193"/>
        <w:gridCol w:w="1294"/>
        <w:gridCol w:w="1706"/>
        <w:gridCol w:w="1365"/>
        <w:gridCol w:w="2730"/>
      </w:tblGrid>
      <w:tr w:rsidR="00D41E25" w:rsidRPr="00FE35AF" w:rsidTr="00C80007">
        <w:trPr>
          <w:trHeight w:hRule="exact" w:val="341"/>
        </w:trPr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1E25" w:rsidRPr="002D4723" w:rsidRDefault="00D41E25" w:rsidP="00D31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Этапный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E25" w:rsidRPr="002D4723" w:rsidRDefault="00D41E25" w:rsidP="002D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</w:tr>
      <w:tr w:rsidR="00D41E25" w:rsidRPr="00FE35AF" w:rsidTr="002D4723">
        <w:trPr>
          <w:trHeight w:hRule="exact" w:val="624"/>
        </w:trPr>
        <w:tc>
          <w:tcPr>
            <w:tcW w:w="1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78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7863D7" w:rsidP="0078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Учебно-т</w:t>
            </w:r>
            <w:r w:rsidR="00D41E25" w:rsidRPr="002D4723">
              <w:rPr>
                <w:rFonts w:ascii="Times New Roman" w:hAnsi="Times New Roman" w:cs="Times New Roman"/>
                <w:sz w:val="20"/>
                <w:szCs w:val="20"/>
              </w:rPr>
              <w:t>ренировочный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E25" w:rsidRPr="002D4723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41E25" w:rsidRPr="002D4723" w:rsidRDefault="00D41E25" w:rsidP="0078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мастерства</w:t>
            </w:r>
          </w:p>
        </w:tc>
      </w:tr>
      <w:tr w:rsidR="00D41E25" w:rsidRPr="00FE35AF" w:rsidTr="00C80007">
        <w:trPr>
          <w:trHeight w:hRule="exact" w:val="564"/>
        </w:trPr>
        <w:tc>
          <w:tcPr>
            <w:tcW w:w="1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78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78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78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786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E25" w:rsidRPr="00FE35AF" w:rsidTr="00C80007">
        <w:trPr>
          <w:trHeight w:hRule="exact" w:val="724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7863D7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1E25" w:rsidRPr="00FE35AF" w:rsidTr="00C80007">
        <w:trPr>
          <w:trHeight w:hRule="exact" w:val="707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тренировок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E25" w:rsidRPr="00FE35AF" w:rsidTr="00C80007">
        <w:trPr>
          <w:trHeight w:hRule="exact" w:val="704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тренировок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468-624</w:t>
            </w:r>
          </w:p>
        </w:tc>
      </w:tr>
      <w:tr w:rsidR="00D41E25" w:rsidRPr="00FE35AF" w:rsidTr="00C80007">
        <w:trPr>
          <w:trHeight w:hRule="exact" w:val="70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21BAE" w:rsidRPr="002D4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7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25" w:rsidRPr="002D4723" w:rsidRDefault="00D41E25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23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D41E25" w:rsidRPr="00FE35AF" w:rsidRDefault="00D41E25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Предлагая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требующие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значительного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нужно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чаще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изменять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исходное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вовлекать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чередовать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напряжение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расслаблением,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делать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паузы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отдыха,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обращая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(глубокое,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ритмичное,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задержки).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Когда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упражняются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приемах,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выносливости),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увеличивая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повторений.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Образовательные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реализующие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области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перспективных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выпускников,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предоставить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сроком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четырех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10%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</w:t>
      </w:r>
      <w:r w:rsidR="00D41E25" w:rsidRPr="00FE35AF">
        <w:rPr>
          <w:rFonts w:ascii="Times New Roman" w:hAnsi="Times New Roman" w:cs="Times New Roman"/>
          <w:sz w:val="24"/>
          <w:szCs w:val="24"/>
        </w:rPr>
        <w:t>)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2.3.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Влияние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физиологических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функций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организма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человека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на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</w:t>
      </w:r>
      <w:r w:rsidR="003D66B0" w:rsidRPr="00FE35AF">
        <w:rPr>
          <w:color w:val="auto"/>
          <w:sz w:val="24"/>
          <w:szCs w:val="24"/>
        </w:rPr>
        <w:t>ехнику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подъёма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гирь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оказывают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физиологические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происходящие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(10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минут)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лишь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непрерывного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требуемого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обмена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проходить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кислорода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удаления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распада.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мышечная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приводит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усиленному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потреблению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кислорода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газообмена.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гиревик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смешанном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аэробно-анаэробном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режиме,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переходя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анаэробный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концу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времени.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измерений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показывают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ЧСС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уд/мин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третьей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минуты.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десятой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минуте,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ЧСС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достигает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уд/мин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выше.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биохимических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поднимании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сохранять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отвечала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рациональной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обеспечивала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гиревика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кислородом.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любом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затрудняет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гиревик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находит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лучший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ритм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Известно,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длительное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находиться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сокращения.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происходит,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быстро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утомляются.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любым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предусматривать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чередование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достаточным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расслаблением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принимающих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непрерывно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получает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поток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анализаторов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(проприорецепторов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рецепторов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глаз,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вестибулярного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аппарата,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кожи,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сосудов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др.).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гиревику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ощущать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помосте,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ускорения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конечностей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ритм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т.п.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ощущений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комплексное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ощущение,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«чувство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«чувство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помоста»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гиревику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лучше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осваивать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элементы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совершенствовать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координацию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точнее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акцентировать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усилие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ощущать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ритм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2.4.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Особенности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осуществления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спортивной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подготовки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отдельным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спортив</w:t>
      </w:r>
      <w:r w:rsidR="003D66B0" w:rsidRPr="00FE35AF">
        <w:rPr>
          <w:color w:val="auto"/>
          <w:sz w:val="24"/>
          <w:szCs w:val="24"/>
        </w:rPr>
        <w:t>ным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дисциплинам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гиревого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спорта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дисциплинам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категорий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учитываются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1D3347">
        <w:rPr>
          <w:rFonts w:ascii="Times New Roman" w:hAnsi="Times New Roman" w:cs="Times New Roman"/>
          <w:sz w:val="24"/>
          <w:szCs w:val="24"/>
        </w:rPr>
        <w:t>учебно-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специализации);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физкультурных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5C" w:rsidRDefault="00D314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66B0" w:rsidRPr="00FE35AF" w:rsidRDefault="003D66B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D66B0" w:rsidRPr="00FE35AF" w:rsidRDefault="003D66B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сборов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предпрофессиональной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программе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650"/>
        <w:gridCol w:w="570"/>
        <w:gridCol w:w="566"/>
        <w:gridCol w:w="26"/>
        <w:gridCol w:w="967"/>
        <w:gridCol w:w="567"/>
        <w:gridCol w:w="3260"/>
      </w:tblGrid>
      <w:tr w:rsidR="003D66B0" w:rsidRPr="00FE35AF" w:rsidTr="00C80007">
        <w:trPr>
          <w:trHeight w:val="943"/>
        </w:trPr>
        <w:tc>
          <w:tcPr>
            <w:tcW w:w="605" w:type="dxa"/>
            <w:vMerge w:val="restart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0" w:type="dxa"/>
            <w:vMerge w:val="restart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2696" w:type="dxa"/>
            <w:gridSpan w:val="5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этапам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(количество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3260" w:type="dxa"/>
            <w:vMerge w:val="restart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</w:p>
        </w:tc>
      </w:tr>
      <w:tr w:rsidR="003D66B0" w:rsidRPr="00FE35AF" w:rsidTr="00C80007">
        <w:trPr>
          <w:cantSplit/>
          <w:trHeight w:val="2401"/>
        </w:trPr>
        <w:tc>
          <w:tcPr>
            <w:tcW w:w="605" w:type="dxa"/>
            <w:vMerge/>
            <w:vAlign w:val="center"/>
          </w:tcPr>
          <w:p w:rsidR="003D66B0" w:rsidRPr="00FE35AF" w:rsidRDefault="003D66B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  <w:vAlign w:val="center"/>
          </w:tcPr>
          <w:p w:rsidR="003D66B0" w:rsidRPr="00FE35AF" w:rsidRDefault="003D66B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3D66B0" w:rsidRPr="00D3145C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высшего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спортивного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мастерства</w:t>
            </w:r>
          </w:p>
        </w:tc>
        <w:tc>
          <w:tcPr>
            <w:tcW w:w="566" w:type="dxa"/>
            <w:textDirection w:val="btLr"/>
            <w:vAlign w:val="center"/>
          </w:tcPr>
          <w:p w:rsidR="003D66B0" w:rsidRPr="00D3145C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совершенствования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спортивного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мастерства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3D66B0" w:rsidRPr="00D3145C" w:rsidRDefault="001D3347" w:rsidP="001D33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Учебно-т</w:t>
            </w:r>
            <w:r w:rsidR="003D66B0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ренировочный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3D66B0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тап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66B0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(этап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66B0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спортивной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66B0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специализации</w:t>
            </w:r>
          </w:p>
        </w:tc>
        <w:tc>
          <w:tcPr>
            <w:tcW w:w="567" w:type="dxa"/>
            <w:textDirection w:val="btLr"/>
            <w:vAlign w:val="center"/>
          </w:tcPr>
          <w:p w:rsidR="003D66B0" w:rsidRPr="00D3145C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начальной</w:t>
            </w:r>
            <w:r w:rsidR="00121BAE"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14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3260" w:type="dxa"/>
            <w:vMerge/>
          </w:tcPr>
          <w:p w:rsidR="003D66B0" w:rsidRPr="00FE35AF" w:rsidRDefault="003D66B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B0" w:rsidRPr="00FE35AF" w:rsidTr="00C80007">
        <w:tc>
          <w:tcPr>
            <w:tcW w:w="10211" w:type="dxa"/>
            <w:gridSpan w:val="8"/>
          </w:tcPr>
          <w:p w:rsidR="003D66B0" w:rsidRPr="00FE35AF" w:rsidRDefault="003D66B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</w:tc>
      </w:tr>
      <w:tr w:rsidR="003D66B0" w:rsidRPr="00FE35AF" w:rsidTr="00C80007">
        <w:tc>
          <w:tcPr>
            <w:tcW w:w="605" w:type="dxa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57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организацией,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</w:p>
        </w:tc>
      </w:tr>
      <w:tr w:rsidR="003D66B0" w:rsidRPr="00FE35AF" w:rsidTr="00C80007">
        <w:tc>
          <w:tcPr>
            <w:tcW w:w="605" w:type="dxa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чемпионатам,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кубкам,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первенствам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7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3D66B0" w:rsidRPr="00FE35AF" w:rsidRDefault="003D66B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B0" w:rsidRPr="00FE35AF" w:rsidTr="00C80007">
        <w:tc>
          <w:tcPr>
            <w:tcW w:w="605" w:type="dxa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всероссийским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</w:tc>
        <w:tc>
          <w:tcPr>
            <w:tcW w:w="57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3D66B0" w:rsidRPr="00FE35AF" w:rsidRDefault="003D66B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B0" w:rsidRPr="00FE35AF" w:rsidTr="00C80007">
        <w:tc>
          <w:tcPr>
            <w:tcW w:w="605" w:type="dxa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официальным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57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/>
          </w:tcPr>
          <w:p w:rsidR="003D66B0" w:rsidRPr="00FE35AF" w:rsidRDefault="003D66B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B0" w:rsidRPr="00FE35AF" w:rsidTr="00C80007">
        <w:tc>
          <w:tcPr>
            <w:tcW w:w="10211" w:type="dxa"/>
            <w:gridSpan w:val="8"/>
          </w:tcPr>
          <w:p w:rsidR="003D66B0" w:rsidRPr="00FE35AF" w:rsidRDefault="003D66B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</w:p>
        </w:tc>
      </w:tr>
      <w:tr w:rsidR="003D66B0" w:rsidRPr="00FE35AF" w:rsidTr="00C80007">
        <w:tc>
          <w:tcPr>
            <w:tcW w:w="605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</w:tc>
        <w:tc>
          <w:tcPr>
            <w:tcW w:w="57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определенном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</w:p>
        </w:tc>
      </w:tr>
      <w:tr w:rsidR="003D66B0" w:rsidRPr="00FE35AF" w:rsidTr="00C80007">
        <w:tc>
          <w:tcPr>
            <w:tcW w:w="605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</w:p>
        </w:tc>
        <w:tc>
          <w:tcPr>
            <w:tcW w:w="2129" w:type="dxa"/>
            <w:gridSpan w:val="4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67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3D66B0" w:rsidRPr="00FE35AF" w:rsidTr="00C80007">
        <w:tc>
          <w:tcPr>
            <w:tcW w:w="605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2129" w:type="dxa"/>
            <w:gridSpan w:val="4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дней,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</w:tr>
      <w:tr w:rsidR="003D66B0" w:rsidRPr="00FE35AF" w:rsidTr="00C80007">
        <w:trPr>
          <w:trHeight w:val="691"/>
        </w:trPr>
        <w:tc>
          <w:tcPr>
            <w:tcW w:w="605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</w:p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каникулярный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7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gridSpan w:val="2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gridSpan w:val="2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определенном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</w:p>
        </w:tc>
      </w:tr>
      <w:tr w:rsidR="003D66B0" w:rsidRPr="00FE35AF" w:rsidTr="00C80007">
        <w:tc>
          <w:tcPr>
            <w:tcW w:w="605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50" w:type="dxa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Просмотровые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57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67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3D66B0" w:rsidRPr="00FE35AF" w:rsidRDefault="003D66B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</w:tr>
    </w:tbl>
    <w:p w:rsidR="003D66B0" w:rsidRPr="00FE35AF" w:rsidRDefault="003D66B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Тренировочный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годовым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рассчитанным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планам;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сборы;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инструкторская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практика;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медико-восстановительные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тестирование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Работа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(тренера-преподавателя)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допускается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привлечение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(тренера-преподавателя)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лицами,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проходящими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круглогодичности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(восстановления)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проходящих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сборы,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являющиеся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(продолжением)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перечнем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сборов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3D66B0" w:rsidRPr="00FE35AF">
        <w:rPr>
          <w:rFonts w:ascii="Times New Roman" w:hAnsi="Times New Roman" w:cs="Times New Roman"/>
          <w:sz w:val="24"/>
          <w:szCs w:val="24"/>
        </w:rPr>
        <w:t>8</w:t>
      </w:r>
      <w:r w:rsidRPr="00FE35AF">
        <w:rPr>
          <w:rFonts w:ascii="Times New Roman" w:hAnsi="Times New Roman" w:cs="Times New Roman"/>
          <w:sz w:val="24"/>
          <w:szCs w:val="24"/>
        </w:rPr>
        <w:t>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2.5.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Требования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к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участию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лиц,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проходящих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спортивную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подготовку,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лиц,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ее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осуществляю</w:t>
      </w:r>
      <w:r w:rsidR="003D66B0" w:rsidRPr="00FE35AF">
        <w:rPr>
          <w:color w:val="auto"/>
          <w:sz w:val="24"/>
          <w:szCs w:val="24"/>
        </w:rPr>
        <w:t>щих,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в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спортивных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соревнованиях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проходящих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(регламенту)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официальных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квалификации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(регламенту)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официальных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всероссийской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классификации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отбора;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допуске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соблюдение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общероссийских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антидопинговых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антидопинговых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утвержденных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международными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антидопинговыми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Лицо,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проходящее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содержащимся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физкультурных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(регламентами)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3D66B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2.6.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Система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спортивного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отбора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отбора,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представляющую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поиск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перспективных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отбора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включает: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массовый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просмотр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тестирование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юношей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девушек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ориентирования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б)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отбор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перспективных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комплектования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просмотр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отбор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перспективных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сборах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lastRenderedPageBreak/>
        <w:t>2.7.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Требования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к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условиям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реализации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программ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спортивной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подготовки,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том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числе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кадрам,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материально-технической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базе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инфраструктуре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организаций,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осуществляющих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спортив</w:t>
      </w:r>
      <w:r w:rsidR="003D66B0" w:rsidRPr="00FE35AF">
        <w:rPr>
          <w:color w:val="auto"/>
          <w:sz w:val="24"/>
          <w:szCs w:val="24"/>
        </w:rPr>
        <w:t>ную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подготовку,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и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иным</w:t>
      </w:r>
      <w:r w:rsidR="00121BAE" w:rsidRPr="00FE35AF">
        <w:rPr>
          <w:color w:val="auto"/>
          <w:sz w:val="24"/>
          <w:szCs w:val="24"/>
        </w:rPr>
        <w:t xml:space="preserve"> </w:t>
      </w:r>
      <w:r w:rsidR="003D66B0" w:rsidRPr="00FE35AF">
        <w:rPr>
          <w:color w:val="auto"/>
          <w:sz w:val="24"/>
          <w:szCs w:val="24"/>
        </w:rPr>
        <w:t>условиям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Организации,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соблюдение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реализации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числе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кадрам,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базе,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инфраструктуре,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установленным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стандартом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виду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от</w:t>
        </w:r>
        <w:r w:rsidR="00121BAE" w:rsidRPr="00FE35AF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26.12.2014</w:t>
        </w:r>
        <w:r w:rsidR="00121BAE" w:rsidRPr="00FE35AF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121BAE" w:rsidRPr="00FE35AF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1078</w:t>
        </w:r>
      </w:hyperlink>
      <w:r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кадрам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подготовку:</w:t>
      </w:r>
    </w:p>
    <w:p w:rsidR="00F31F80" w:rsidRPr="00FE35AF" w:rsidRDefault="00152F1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F31F80" w:rsidRPr="00FE35AF">
        <w:rPr>
          <w:rFonts w:ascii="Times New Roman" w:hAnsi="Times New Roman" w:cs="Times New Roman"/>
          <w:sz w:val="24"/>
          <w:szCs w:val="24"/>
        </w:rPr>
        <w:t>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квалификации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лиц,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осуществляющих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соответствовать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требованиям,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определенным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Единым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справочником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должностей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руководителей,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специалистов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служащих,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раздел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«Квалификационные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характеристики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должностей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работников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области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культуры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спорта»,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утвержденным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приказом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15.08.2011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916-н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(зарегистрирован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Минюстом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14.10.2011,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регистрационный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22054)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(далее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ЕКСД),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числе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следующим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предъявления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стажу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специальности;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стажа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стажа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лет.</w:t>
      </w:r>
    </w:p>
    <w:p w:rsidR="00F31F80" w:rsidRPr="00FE35AF" w:rsidRDefault="00152F1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б</w:t>
      </w:r>
      <w:r w:rsidR="00F31F80" w:rsidRPr="00FE35AF">
        <w:rPr>
          <w:rFonts w:ascii="Times New Roman" w:hAnsi="Times New Roman" w:cs="Times New Roman"/>
          <w:sz w:val="24"/>
          <w:szCs w:val="24"/>
        </w:rPr>
        <w:t>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Лица,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имеющие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стажа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работы,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установленных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разделе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«Требования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квалификации»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ЕКСД,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обладающие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достаточным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практическим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опытом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выполняющие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качественно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объеме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возложенные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должностные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обязанности,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рекомендации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аттестационной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комиссии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назначаются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соответствующие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должности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же,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лица,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имеющие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специальную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стаж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работы.</w:t>
      </w:r>
    </w:p>
    <w:p w:rsidR="00F31F80" w:rsidRPr="00FE35AF" w:rsidRDefault="00152F1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F31F80" w:rsidRPr="00FE35AF">
        <w:rPr>
          <w:rFonts w:ascii="Times New Roman" w:hAnsi="Times New Roman" w:cs="Times New Roman"/>
          <w:sz w:val="24"/>
          <w:szCs w:val="24"/>
        </w:rPr>
        <w:t>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Количественный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кадровой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потребности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основе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тарификации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тренерского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состава,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планово-расчетных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показателей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лиц,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осуществляющих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режима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эксплуатации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сооружений,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которых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реализация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Программы.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инфраструктуре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условиям: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зала;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тренажерного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зала;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раздевалок,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душевых;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кабинета,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оборудованного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приказом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09.08.2010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613н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утверждении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Порядка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оказания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физкультурных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(зарегистрирован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Минюстом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14.09.2010,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регистрационный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18428);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оборудованием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инвентарем,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Программе</w:t>
      </w:r>
      <w:r w:rsidR="00121BAE"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спортивной</w:t>
      </w:r>
      <w:r w:rsidR="00121BAE"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Pr="00FE35AF">
        <w:rPr>
          <w:rFonts w:ascii="Times New Roman" w:hAnsi="Times New Roman" w:cs="Times New Roman"/>
          <w:sz w:val="24"/>
          <w:szCs w:val="24"/>
        </w:rPr>
        <w:t>);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экипировкой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Программе</w:t>
      </w:r>
      <w:r w:rsidR="00121BAE"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спортивной</w:t>
      </w:r>
      <w:r w:rsidR="00121BAE"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35AF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Pr="00FE35AF">
        <w:rPr>
          <w:rFonts w:ascii="Times New Roman" w:hAnsi="Times New Roman" w:cs="Times New Roman"/>
          <w:sz w:val="24"/>
          <w:szCs w:val="24"/>
        </w:rPr>
        <w:t>);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проезда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обратно;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проживанием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проходящих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числе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2.8.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Структу</w:t>
      </w:r>
      <w:r w:rsidR="00152F1E" w:rsidRPr="00FE35AF">
        <w:rPr>
          <w:color w:val="auto"/>
          <w:sz w:val="24"/>
          <w:szCs w:val="24"/>
        </w:rPr>
        <w:t>ра</w:t>
      </w:r>
      <w:r w:rsidR="00121BAE" w:rsidRPr="00FE35AF">
        <w:rPr>
          <w:color w:val="auto"/>
          <w:sz w:val="24"/>
          <w:szCs w:val="24"/>
        </w:rPr>
        <w:t xml:space="preserve"> </w:t>
      </w:r>
      <w:r w:rsidR="00152F1E" w:rsidRPr="00FE35AF">
        <w:rPr>
          <w:color w:val="auto"/>
          <w:sz w:val="24"/>
          <w:szCs w:val="24"/>
        </w:rPr>
        <w:t>и</w:t>
      </w:r>
      <w:r w:rsidR="00121BAE" w:rsidRPr="00FE35AF">
        <w:rPr>
          <w:color w:val="auto"/>
          <w:sz w:val="24"/>
          <w:szCs w:val="24"/>
        </w:rPr>
        <w:t xml:space="preserve"> </w:t>
      </w:r>
      <w:r w:rsidR="00152F1E" w:rsidRPr="00FE35AF">
        <w:rPr>
          <w:color w:val="auto"/>
          <w:sz w:val="24"/>
          <w:szCs w:val="24"/>
        </w:rPr>
        <w:t>содержание</w:t>
      </w:r>
      <w:r w:rsidR="00121BAE" w:rsidRPr="00FE35AF">
        <w:rPr>
          <w:color w:val="auto"/>
          <w:sz w:val="24"/>
          <w:szCs w:val="24"/>
        </w:rPr>
        <w:t xml:space="preserve"> </w:t>
      </w:r>
      <w:r w:rsidR="00152F1E" w:rsidRPr="00FE35AF">
        <w:rPr>
          <w:color w:val="auto"/>
          <w:sz w:val="24"/>
          <w:szCs w:val="24"/>
        </w:rPr>
        <w:t>годичного</w:t>
      </w:r>
      <w:r w:rsidR="00121BAE" w:rsidRPr="00FE35AF">
        <w:rPr>
          <w:color w:val="auto"/>
          <w:sz w:val="24"/>
          <w:szCs w:val="24"/>
        </w:rPr>
        <w:t xml:space="preserve"> </w:t>
      </w:r>
      <w:r w:rsidR="00152F1E" w:rsidRPr="00FE35AF">
        <w:rPr>
          <w:color w:val="auto"/>
          <w:sz w:val="24"/>
          <w:szCs w:val="24"/>
        </w:rPr>
        <w:t>цикла</w:t>
      </w:r>
    </w:p>
    <w:p w:rsidR="00F31F80" w:rsidRPr="00FE35AF" w:rsidRDefault="00F31F80" w:rsidP="00FE35AF">
      <w:pPr>
        <w:pStyle w:val="a6"/>
        <w:tabs>
          <w:tab w:val="left" w:pos="708"/>
        </w:tabs>
        <w:autoSpaceDE w:val="0"/>
        <w:autoSpaceDN w:val="0"/>
        <w:adjustRightInd w:val="0"/>
        <w:ind w:left="0" w:firstLine="709"/>
        <w:jc w:val="both"/>
      </w:pPr>
      <w:r w:rsidRPr="00FE35AF">
        <w:t>Структура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физическими</w:t>
      </w:r>
      <w:r w:rsidR="00121BAE" w:rsidRPr="00FE35AF">
        <w:t xml:space="preserve"> </w:t>
      </w:r>
      <w:r w:rsidRPr="00FE35AF">
        <w:t>упражнениями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значительной</w:t>
      </w:r>
      <w:r w:rsidR="00121BAE" w:rsidRPr="00FE35AF">
        <w:t xml:space="preserve"> </w:t>
      </w:r>
      <w:r w:rsidRPr="00FE35AF">
        <w:t>степени</w:t>
      </w:r>
      <w:r w:rsidR="00121BAE" w:rsidRPr="00FE35AF">
        <w:t xml:space="preserve"> </w:t>
      </w:r>
      <w:r w:rsidRPr="00FE35AF">
        <w:t>определяется</w:t>
      </w:r>
      <w:r w:rsidR="00121BAE" w:rsidRPr="00FE35AF">
        <w:t xml:space="preserve"> </w:t>
      </w:r>
      <w:r w:rsidRPr="00FE35AF">
        <w:t>типичными</w:t>
      </w:r>
      <w:r w:rsidR="00121BAE" w:rsidRPr="00FE35AF">
        <w:t xml:space="preserve"> </w:t>
      </w:r>
      <w:r w:rsidRPr="00FE35AF">
        <w:t>изменениями</w:t>
      </w:r>
      <w:r w:rsidR="00121BAE" w:rsidRPr="00FE35AF">
        <w:t xml:space="preserve"> </w:t>
      </w:r>
      <w:r w:rsidRPr="00FE35AF">
        <w:t>работоспособности</w:t>
      </w:r>
      <w:r w:rsidR="00121BAE" w:rsidRPr="00FE35AF">
        <w:t xml:space="preserve"> </w:t>
      </w:r>
      <w:r w:rsidRPr="00FE35AF">
        <w:t>занимающихся.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динамике</w:t>
      </w:r>
      <w:r w:rsidR="00121BAE" w:rsidRPr="00FE35AF">
        <w:t xml:space="preserve"> </w:t>
      </w:r>
      <w:r w:rsidRPr="00FE35AF">
        <w:t>работоспособности</w:t>
      </w:r>
      <w:r w:rsidR="00121BAE" w:rsidRPr="00FE35AF">
        <w:t xml:space="preserve"> </w:t>
      </w:r>
      <w:r w:rsidRPr="00FE35AF">
        <w:lastRenderedPageBreak/>
        <w:t>выделяют</w:t>
      </w:r>
      <w:r w:rsidR="00121BAE" w:rsidRPr="00FE35AF">
        <w:t xml:space="preserve"> </w:t>
      </w:r>
      <w:r w:rsidRPr="00FE35AF">
        <w:t>фазу</w:t>
      </w:r>
      <w:r w:rsidR="00121BAE" w:rsidRPr="00FE35AF">
        <w:t xml:space="preserve"> </w:t>
      </w:r>
      <w:r w:rsidRPr="00FE35AF">
        <w:t>пред</w:t>
      </w:r>
      <w:r w:rsidR="00121BAE" w:rsidRPr="00FE35AF">
        <w:t xml:space="preserve"> </w:t>
      </w:r>
      <w:r w:rsidRPr="00FE35AF">
        <w:t>рабочих</w:t>
      </w:r>
      <w:r w:rsidR="00121BAE" w:rsidRPr="00FE35AF">
        <w:t xml:space="preserve"> </w:t>
      </w:r>
      <w:r w:rsidRPr="00FE35AF">
        <w:t>сдвигов,</w:t>
      </w:r>
      <w:r w:rsidR="00121BAE" w:rsidRPr="00FE35AF">
        <w:t xml:space="preserve"> </w:t>
      </w:r>
      <w:r w:rsidRPr="00FE35AF">
        <w:t>фазу</w:t>
      </w:r>
      <w:r w:rsidR="00121BAE" w:rsidRPr="00FE35AF">
        <w:t xml:space="preserve"> </w:t>
      </w:r>
      <w:r w:rsidRPr="00FE35AF">
        <w:t>врабатываемости,</w:t>
      </w:r>
      <w:r w:rsidR="00121BAE" w:rsidRPr="00FE35AF">
        <w:t xml:space="preserve"> </w:t>
      </w:r>
      <w:r w:rsidRPr="00FE35AF">
        <w:t>фазу</w:t>
      </w:r>
      <w:r w:rsidR="00121BAE" w:rsidRPr="00FE35AF">
        <w:t xml:space="preserve"> </w:t>
      </w:r>
      <w:r w:rsidRPr="00FE35AF">
        <w:t>относительно</w:t>
      </w:r>
      <w:r w:rsidR="00121BAE" w:rsidRPr="00FE35AF">
        <w:t xml:space="preserve"> </w:t>
      </w:r>
      <w:r w:rsidRPr="00FE35AF">
        <w:t>устойчивой</w:t>
      </w:r>
      <w:r w:rsidR="00121BAE" w:rsidRPr="00FE35AF">
        <w:t xml:space="preserve"> </w:t>
      </w:r>
      <w:r w:rsidRPr="00FE35AF">
        <w:t>высокой</w:t>
      </w:r>
      <w:r w:rsidR="00121BAE" w:rsidRPr="00FE35AF">
        <w:t xml:space="preserve"> </w:t>
      </w:r>
      <w:r w:rsidRPr="00FE35AF">
        <w:t>работоспособности,</w:t>
      </w:r>
      <w:r w:rsidR="00121BAE" w:rsidRPr="00FE35AF">
        <w:t xml:space="preserve"> </w:t>
      </w:r>
      <w:r w:rsidRPr="00FE35AF">
        <w:t>фазу</w:t>
      </w:r>
      <w:r w:rsidR="00121BAE" w:rsidRPr="00FE35AF">
        <w:t xml:space="preserve"> </w:t>
      </w:r>
      <w:r w:rsidRPr="00FE35AF">
        <w:t>снижения</w:t>
      </w:r>
      <w:r w:rsidR="00121BAE" w:rsidRPr="00FE35AF">
        <w:t xml:space="preserve"> </w:t>
      </w:r>
      <w:r w:rsidRPr="00FE35AF">
        <w:t>работоспособности.</w:t>
      </w:r>
      <w:r w:rsidR="00121BAE" w:rsidRPr="00FE35AF">
        <w:t xml:space="preserve"> </w:t>
      </w:r>
      <w:r w:rsidRPr="00FE35AF">
        <w:t>Эти</w:t>
      </w:r>
      <w:r w:rsidR="00121BAE" w:rsidRPr="00FE35AF">
        <w:t xml:space="preserve"> </w:t>
      </w:r>
      <w:r w:rsidRPr="00FE35AF">
        <w:t>сдвиги</w:t>
      </w:r>
      <w:r w:rsidR="00121BAE" w:rsidRPr="00FE35AF">
        <w:t xml:space="preserve"> </w:t>
      </w:r>
      <w:r w:rsidRPr="00FE35AF">
        <w:t>отражают</w:t>
      </w:r>
      <w:r w:rsidR="00121BAE" w:rsidRPr="00FE35AF">
        <w:t xml:space="preserve"> </w:t>
      </w:r>
      <w:r w:rsidRPr="00FE35AF">
        <w:t>сложившийся</w:t>
      </w:r>
      <w:r w:rsidR="00121BAE" w:rsidRPr="00FE35AF">
        <w:t xml:space="preserve"> </w:t>
      </w:r>
      <w:r w:rsidRPr="00FE35AF">
        <w:t>характер</w:t>
      </w:r>
      <w:r w:rsidR="00121BAE" w:rsidRPr="00FE35AF">
        <w:t xml:space="preserve"> </w:t>
      </w:r>
      <w:r w:rsidRPr="00FE35AF">
        <w:t>функционирования</w:t>
      </w:r>
      <w:r w:rsidR="00121BAE" w:rsidRPr="00FE35AF">
        <w:t xml:space="preserve"> </w:t>
      </w:r>
      <w:r w:rsidRPr="00FE35AF">
        <w:t>организма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процессе</w:t>
      </w:r>
      <w:r w:rsidR="00121BAE" w:rsidRPr="00FE35AF">
        <w:t xml:space="preserve"> </w:t>
      </w:r>
      <w:r w:rsidRPr="00FE35AF">
        <w:t>двигательной</w:t>
      </w:r>
      <w:r w:rsidR="00121BAE" w:rsidRPr="00FE35AF">
        <w:t xml:space="preserve"> </w:t>
      </w:r>
      <w:r w:rsidRPr="00FE35AF">
        <w:t>деятельности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поэтому</w:t>
      </w:r>
      <w:r w:rsidR="00121BAE" w:rsidRPr="00FE35AF">
        <w:t xml:space="preserve"> </w:t>
      </w:r>
      <w:r w:rsidRPr="00FE35AF">
        <w:t>имеют</w:t>
      </w:r>
      <w:r w:rsidR="00121BAE" w:rsidRPr="00FE35AF">
        <w:t xml:space="preserve"> </w:t>
      </w:r>
      <w:r w:rsidRPr="00FE35AF">
        <w:t>силу</w:t>
      </w:r>
      <w:r w:rsidR="00121BAE" w:rsidRPr="00FE35AF">
        <w:t xml:space="preserve"> </w:t>
      </w:r>
      <w:r w:rsidRPr="00FE35AF">
        <w:t>биологических</w:t>
      </w:r>
      <w:r w:rsidR="00121BAE" w:rsidRPr="00FE35AF">
        <w:t xml:space="preserve"> </w:t>
      </w:r>
      <w:r w:rsidRPr="00FE35AF">
        <w:t>закономерностей,</w:t>
      </w:r>
      <w:r w:rsidR="00121BAE" w:rsidRPr="00FE35AF">
        <w:t xml:space="preserve"> </w:t>
      </w:r>
      <w:r w:rsidRPr="00FE35AF">
        <w:t>проявляясь,</w:t>
      </w:r>
      <w:r w:rsidR="00121BAE" w:rsidRPr="00FE35AF">
        <w:t xml:space="preserve"> </w:t>
      </w:r>
      <w:r w:rsidRPr="00FE35AF">
        <w:t>так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иначе,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любом</w:t>
      </w:r>
      <w:r w:rsidR="00121BAE" w:rsidRPr="00FE35AF">
        <w:t xml:space="preserve"> </w:t>
      </w:r>
      <w:r w:rsidRPr="00FE35AF">
        <w:t>занятии</w:t>
      </w:r>
      <w:r w:rsidR="00121BAE" w:rsidRPr="00FE35AF">
        <w:t xml:space="preserve"> </w:t>
      </w:r>
      <w:r w:rsidRPr="00FE35AF">
        <w:t>физическими</w:t>
      </w:r>
      <w:r w:rsidR="00121BAE" w:rsidRPr="00FE35AF">
        <w:t xml:space="preserve"> </w:t>
      </w:r>
      <w:r w:rsidRPr="00FE35AF">
        <w:t>упражнениями.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соответствии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принципами</w:t>
      </w:r>
      <w:r w:rsidR="00121BAE" w:rsidRPr="00FE35AF">
        <w:t xml:space="preserve"> </w:t>
      </w:r>
      <w:r w:rsidRPr="00FE35AF">
        <w:t>управления</w:t>
      </w:r>
      <w:r w:rsidR="00121BAE" w:rsidRPr="00FE35AF">
        <w:t xml:space="preserve"> </w:t>
      </w:r>
      <w:r w:rsidRPr="00FE35AF">
        <w:t>нагрузкой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занятиях</w:t>
      </w:r>
      <w:r w:rsidR="00121BAE" w:rsidRPr="00FE35AF">
        <w:t xml:space="preserve"> </w:t>
      </w:r>
      <w:r w:rsidRPr="00FE35AF">
        <w:t>необходимо</w:t>
      </w:r>
      <w:r w:rsidR="00121BAE" w:rsidRPr="00FE35AF">
        <w:t xml:space="preserve"> </w:t>
      </w:r>
      <w:r w:rsidRPr="00FE35AF">
        <w:t>обеспечить</w:t>
      </w:r>
      <w:r w:rsidR="00121BAE" w:rsidRPr="00FE35AF">
        <w:t xml:space="preserve"> </w:t>
      </w:r>
      <w:r w:rsidRPr="00FE35AF">
        <w:t>постепенную</w:t>
      </w:r>
      <w:r w:rsidR="00121BAE" w:rsidRPr="00FE35AF">
        <w:t xml:space="preserve"> </w:t>
      </w:r>
      <w:r w:rsidRPr="00FE35AF">
        <w:t>активизацию</w:t>
      </w:r>
      <w:r w:rsidR="00121BAE" w:rsidRPr="00FE35AF">
        <w:t xml:space="preserve"> </w:t>
      </w:r>
      <w:r w:rsidRPr="00FE35AF">
        <w:t>функций</w:t>
      </w:r>
      <w:r w:rsidR="00121BAE" w:rsidRPr="00FE35AF">
        <w:t xml:space="preserve"> </w:t>
      </w:r>
      <w:r w:rsidRPr="00FE35AF">
        <w:t>организма</w:t>
      </w:r>
      <w:r w:rsidR="00121BAE" w:rsidRPr="00FE35AF">
        <w:t xml:space="preserve"> </w:t>
      </w:r>
      <w:r w:rsidRPr="00FE35AF">
        <w:t>—</w:t>
      </w:r>
      <w:r w:rsidR="00121BAE" w:rsidRPr="00FE35AF">
        <w:t xml:space="preserve"> </w:t>
      </w:r>
      <w:r w:rsidRPr="00FE35AF">
        <w:t>«врабатывание»</w:t>
      </w:r>
      <w:r w:rsidR="00121BAE" w:rsidRPr="00FE35AF">
        <w:t xml:space="preserve"> </w:t>
      </w:r>
      <w:r w:rsidRPr="00FE35AF">
        <w:t>(</w:t>
      </w:r>
      <w:r w:rsidRPr="00FE35AF">
        <w:rPr>
          <w:iCs/>
        </w:rPr>
        <w:t>в</w:t>
      </w:r>
      <w:r w:rsidR="00121BAE" w:rsidRPr="00FE35AF">
        <w:rPr>
          <w:iCs/>
        </w:rPr>
        <w:t xml:space="preserve"> </w:t>
      </w:r>
      <w:r w:rsidRPr="00FE35AF">
        <w:rPr>
          <w:iCs/>
        </w:rPr>
        <w:t>подготовительной</w:t>
      </w:r>
      <w:r w:rsidR="00121BAE" w:rsidRPr="00FE35AF">
        <w:rPr>
          <w:iCs/>
        </w:rPr>
        <w:t xml:space="preserve"> </w:t>
      </w:r>
      <w:r w:rsidRPr="00FE35AF">
        <w:rPr>
          <w:iCs/>
        </w:rPr>
        <w:t>части</w:t>
      </w:r>
      <w:r w:rsidRPr="00FE35AF">
        <w:t>),</w:t>
      </w:r>
      <w:r w:rsidR="00121BAE" w:rsidRPr="00FE35AF">
        <w:t xml:space="preserve"> </w:t>
      </w:r>
      <w:r w:rsidRPr="00FE35AF">
        <w:t>использовать</w:t>
      </w:r>
      <w:r w:rsidR="00121BAE" w:rsidRPr="00FE35AF">
        <w:t xml:space="preserve"> </w:t>
      </w:r>
      <w:r w:rsidRPr="00FE35AF">
        <w:t>повышенную</w:t>
      </w:r>
      <w:r w:rsidR="00121BAE" w:rsidRPr="00FE35AF">
        <w:t xml:space="preserve"> </w:t>
      </w:r>
      <w:r w:rsidRPr="00FE35AF">
        <w:t>работоспособность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решения</w:t>
      </w:r>
      <w:r w:rsidR="00121BAE" w:rsidRPr="00FE35AF">
        <w:t xml:space="preserve"> </w:t>
      </w:r>
      <w:r w:rsidRPr="00FE35AF">
        <w:t>главных</w:t>
      </w:r>
      <w:r w:rsidR="00121BAE" w:rsidRPr="00FE35AF">
        <w:t xml:space="preserve"> </w:t>
      </w:r>
      <w:r w:rsidRPr="00FE35AF">
        <w:t>задач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достижения</w:t>
      </w:r>
      <w:r w:rsidR="00121BAE" w:rsidRPr="00FE35AF">
        <w:t xml:space="preserve"> </w:t>
      </w:r>
      <w:r w:rsidRPr="00FE35AF">
        <w:t>достаточного</w:t>
      </w:r>
      <w:r w:rsidR="00121BAE" w:rsidRPr="00FE35AF">
        <w:t xml:space="preserve"> </w:t>
      </w:r>
      <w:r w:rsidRPr="00FE35AF">
        <w:t>эффекта</w:t>
      </w:r>
      <w:r w:rsidR="00121BAE" w:rsidRPr="00FE35AF">
        <w:t xml:space="preserve"> </w:t>
      </w:r>
      <w:r w:rsidRPr="00FE35AF">
        <w:t>усвоения</w:t>
      </w:r>
      <w:r w:rsidR="00121BAE" w:rsidRPr="00FE35AF">
        <w:t xml:space="preserve"> </w:t>
      </w:r>
      <w:r w:rsidRPr="00FE35AF">
        <w:t>навыков</w:t>
      </w:r>
      <w:r w:rsidR="00121BAE" w:rsidRPr="00FE35AF">
        <w:t xml:space="preserve"> </w:t>
      </w:r>
      <w:r w:rsidRPr="00FE35AF">
        <w:t>(</w:t>
      </w:r>
      <w:r w:rsidRPr="00FE35AF">
        <w:rPr>
          <w:iCs/>
        </w:rPr>
        <w:t>в</w:t>
      </w:r>
      <w:r w:rsidR="00121BAE" w:rsidRPr="00FE35AF">
        <w:rPr>
          <w:iCs/>
        </w:rPr>
        <w:t xml:space="preserve"> </w:t>
      </w:r>
      <w:r w:rsidRPr="00FE35AF">
        <w:rPr>
          <w:iCs/>
        </w:rPr>
        <w:t>основной</w:t>
      </w:r>
      <w:r w:rsidR="00121BAE" w:rsidRPr="00FE35AF">
        <w:rPr>
          <w:iCs/>
        </w:rPr>
        <w:t xml:space="preserve"> </w:t>
      </w:r>
      <w:r w:rsidRPr="00FE35AF">
        <w:rPr>
          <w:iCs/>
        </w:rPr>
        <w:t>части</w:t>
      </w:r>
      <w:r w:rsidRPr="00FE35AF">
        <w:t>),</w:t>
      </w:r>
      <w:r w:rsidR="00121BAE" w:rsidRPr="00FE35AF">
        <w:t xml:space="preserve"> </w:t>
      </w:r>
      <w:r w:rsidRPr="00FE35AF">
        <w:t>нормализовать</w:t>
      </w:r>
      <w:r w:rsidR="00121BAE" w:rsidRPr="00FE35AF">
        <w:t xml:space="preserve"> </w:t>
      </w:r>
      <w:r w:rsidRPr="00FE35AF">
        <w:t>функциональную</w:t>
      </w:r>
      <w:r w:rsidR="00121BAE" w:rsidRPr="00FE35AF">
        <w:t xml:space="preserve"> </w:t>
      </w:r>
      <w:r w:rsidRPr="00FE35AF">
        <w:t>активность</w:t>
      </w:r>
      <w:r w:rsidR="00121BAE" w:rsidRPr="00FE35AF">
        <w:t xml:space="preserve"> </w:t>
      </w:r>
      <w:r w:rsidRPr="00FE35AF">
        <w:t>организма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создать</w:t>
      </w:r>
      <w:r w:rsidR="00121BAE" w:rsidRPr="00FE35AF">
        <w:t xml:space="preserve"> </w:t>
      </w:r>
      <w:r w:rsidRPr="00FE35AF">
        <w:t>благоприятные</w:t>
      </w:r>
      <w:r w:rsidR="00121BAE" w:rsidRPr="00FE35AF">
        <w:t xml:space="preserve"> </w:t>
      </w:r>
      <w:r w:rsidRPr="00FE35AF">
        <w:t>предпосылки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переключения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последующую</w:t>
      </w:r>
      <w:r w:rsidR="00121BAE" w:rsidRPr="00FE35AF">
        <w:t xml:space="preserve"> </w:t>
      </w:r>
      <w:r w:rsidRPr="00FE35AF">
        <w:t>деятельность</w:t>
      </w:r>
      <w:r w:rsidR="00121BAE" w:rsidRPr="00FE35AF">
        <w:t xml:space="preserve"> </w:t>
      </w:r>
      <w:r w:rsidRPr="00FE35AF">
        <w:t>(</w:t>
      </w:r>
      <w:r w:rsidRPr="00FE35AF">
        <w:rPr>
          <w:iCs/>
        </w:rPr>
        <w:t>в</w:t>
      </w:r>
      <w:r w:rsidR="00121BAE" w:rsidRPr="00FE35AF">
        <w:rPr>
          <w:iCs/>
        </w:rPr>
        <w:t xml:space="preserve"> </w:t>
      </w:r>
      <w:r w:rsidRPr="00FE35AF">
        <w:rPr>
          <w:iCs/>
        </w:rPr>
        <w:t>заключительной</w:t>
      </w:r>
      <w:r w:rsidR="00121BAE" w:rsidRPr="00FE35AF">
        <w:rPr>
          <w:iCs/>
        </w:rPr>
        <w:t xml:space="preserve"> </w:t>
      </w:r>
      <w:r w:rsidRPr="00FE35AF">
        <w:rPr>
          <w:iCs/>
        </w:rPr>
        <w:t>части</w:t>
      </w:r>
      <w:r w:rsidRPr="00FE35AF">
        <w:t>).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>Подготовительный</w:t>
      </w:r>
      <w:r w:rsidR="00121BAE"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>ериод.</w:t>
      </w:r>
      <w:r w:rsidR="00121BAE" w:rsidRPr="00FE35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родолжительность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ависит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квалификац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спортсменов: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ыше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портивны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азряд,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еньше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ремени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тводится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бщую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подготовку,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равило,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лится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</w:t>
      </w:r>
      <w:r w:rsidRPr="00FE35AF">
        <w:rPr>
          <w:rFonts w:ascii="Times New Roman" w:hAnsi="Times New Roman" w:cs="Times New Roman"/>
          <w:noProof/>
          <w:sz w:val="24"/>
          <w:szCs w:val="24"/>
        </w:rPr>
        <w:t>-4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есяца.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ачалом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одготовительного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ринято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читать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учебного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бразовательных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чреждениях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сентябрь).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озволяет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менам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меть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достаточно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ремени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одготовки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ачалу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сновных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оревнований,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оторые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ланируются,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равило,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сенне-зимний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орошую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огоду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елесообразно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ренировку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вежем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оздухе.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еобходим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овышения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бщего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ровня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ункциональных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ожностей,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азностороннего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азвития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изических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ачеств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оординационных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обностей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иревиков.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елесообразно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величивать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бъем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оревновательной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рограммы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нтенсивность,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бъем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аботы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олжен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начительным.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портсмены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остепенно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тягиваются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чебно-тренировочный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роцесс,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ледует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олностью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сключить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редельные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агрузки.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Особое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начение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ридается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скоростно-силовой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одготовке,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аправленной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овышение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илы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ышц,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есущих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сновную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агрузку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ении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пражнений.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онцу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еобходимо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остепенно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величивать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бъем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аботы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икой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повышать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нтенсивность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анятий.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>Соревновательный</w:t>
      </w:r>
      <w:r w:rsidR="00121BAE"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>ериод.</w:t>
      </w:r>
      <w:r w:rsidR="00121BAE" w:rsidRPr="00FE35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родолжительность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ависит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квалификац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алендарного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лана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оревнований.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адача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овершенствование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ехники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сновных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ходящих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рограмму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оревнований,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акже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частие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амих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оревнованиях.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ренировку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еобходимо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ключать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около</w:t>
      </w:r>
      <w:r w:rsidR="00152F1E" w:rsidRPr="00FE35AF">
        <w:rPr>
          <w:rFonts w:ascii="Times New Roman" w:hAnsi="Times New Roman" w:cs="Times New Roman"/>
          <w:sz w:val="24"/>
          <w:szCs w:val="24"/>
        </w:rPr>
        <w:t>-</w:t>
      </w:r>
      <w:r w:rsidRPr="00FE35AF">
        <w:rPr>
          <w:rFonts w:ascii="Times New Roman" w:hAnsi="Times New Roman" w:cs="Times New Roman"/>
          <w:sz w:val="24"/>
          <w:szCs w:val="24"/>
        </w:rPr>
        <w:t>предельные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агрузки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пражнениях,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ремя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оличество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спомогательных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пражнений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объем,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бщем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бъеме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ренировки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еобходимо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нижать.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Большое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начение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остижения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ысоких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езультатов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вляется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равильная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2F1E" w:rsidRPr="00FE35AF">
        <w:rPr>
          <w:rFonts w:ascii="Times New Roman" w:hAnsi="Times New Roman" w:cs="Times New Roman"/>
          <w:sz w:val="24"/>
          <w:szCs w:val="24"/>
        </w:rPr>
        <w:t>«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подводка</w:t>
      </w:r>
      <w:r w:rsidR="00152F1E" w:rsidRPr="00FE35AF">
        <w:rPr>
          <w:rFonts w:ascii="Times New Roman" w:hAnsi="Times New Roman" w:cs="Times New Roman"/>
          <w:noProof/>
          <w:sz w:val="24"/>
          <w:szCs w:val="24"/>
        </w:rPr>
        <w:t>»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портсмена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соревнованиям.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равило,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есколько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едель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ответс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твенных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з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ренировочного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роцесса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очти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олностью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сключаются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спомогательные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пражнения.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собое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нимание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деляется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ехнике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ыполнения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ажнений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ключенных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рограмму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оревнований,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ехнике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ыхания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емпу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ения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"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подводки"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оревнованиям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словия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ренировок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олжны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максимально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риближены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оревнованиям.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ыполнение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пражнений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олжно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соответствовать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равилам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оревнований.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</w:t>
      </w:r>
      <w:r w:rsidRPr="00FE35AF">
        <w:rPr>
          <w:rFonts w:ascii="Times New Roman" w:hAnsi="Times New Roman" w:cs="Times New Roman"/>
          <w:noProof/>
          <w:sz w:val="24"/>
          <w:szCs w:val="24"/>
        </w:rPr>
        <w:t>-3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ачала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екомендуется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спортсменам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олный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тдых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ней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тдыха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еред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евнованиями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ависит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валификации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ндивидуальных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собенностей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портсмена).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Предсоревновательный</w:t>
      </w:r>
      <w:r w:rsidR="00121BAE"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>ериод.</w:t>
      </w:r>
      <w:r w:rsidR="00121BAE" w:rsidRPr="00FE35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одовом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икле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одготовки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портсменов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период,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равило,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водится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чебно-тренировочного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тапа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вух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ет.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необходим,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огда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одовом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икле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одготовки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рисутствуют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ельных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периода.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адача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осстановление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рганизма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портсмена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осле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оревновательного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одготовка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ледующему.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ремя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имо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тщательно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роанализировать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тоги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ыступлений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оказанные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езультаты,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обрать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ошибки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ричины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росчетов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одготовке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оревнованиям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странить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х.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>Переходный</w:t>
      </w:r>
      <w:r w:rsidR="00121BAE"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FE35AF">
        <w:rPr>
          <w:rFonts w:ascii="Times New Roman" w:hAnsi="Times New Roman" w:cs="Times New Roman"/>
          <w:bCs/>
          <w:i/>
          <w:noProof/>
          <w:sz w:val="24"/>
          <w:szCs w:val="24"/>
        </w:rPr>
        <w:t>ериод.</w:t>
      </w:r>
      <w:r w:rsidR="00121BAE" w:rsidRPr="00FE35A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овпадает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етними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кольными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каникул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ами.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адача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здоровление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осстановления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рганизма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менов,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чередному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ренировочному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иклу.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агрузки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олжны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ебольшими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осить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сновном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общеразвивающий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арактер.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орошо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менить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портивную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аправленность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анятий,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ольше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деляя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нимание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ругим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идам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порта.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собенно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олезны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тношении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гровые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иды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порта,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орошо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оддерживающие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орму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дающие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рекрасную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моциональную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азрядку.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екомендуется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ериод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ольше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роводить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вежем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оздухе,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лавать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ткрытых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одоемах,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ктивно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спользовать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кроссовую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одготовку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ересеченной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естности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лесах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парках).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протяжении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школе,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занимающиеся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проходят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решается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ряд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постепенное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базе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психических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возможностей;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переход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общеподготовительных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результатов;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поддержания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работоспособности.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Представленные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ориентировочные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учебно-тренировочной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показывают,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годового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изменяется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соотношение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2F1E" w:rsidRPr="00FE35A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четкого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планирования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этапах.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методами,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используют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годичного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присутствуют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соотношение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главное,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отличаются.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тенденцию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уменьшению.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возрастает.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распределению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примерном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равенстве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отводимых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(совместно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специальную),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технико-тактическую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(совместно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техническую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тактическую)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подводящие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нарастает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величина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уменьшением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картина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наблюдается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соотношениях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подготовок.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нарастает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152F1E" w:rsidRPr="00FE35AF">
        <w:rPr>
          <w:rFonts w:ascii="Times New Roman" w:hAnsi="Times New Roman" w:cs="Times New Roman"/>
          <w:sz w:val="24"/>
          <w:szCs w:val="24"/>
        </w:rPr>
        <w:t>4</w:t>
      </w:r>
      <w:r w:rsidRPr="00FE35AF">
        <w:rPr>
          <w:rFonts w:ascii="Times New Roman" w:hAnsi="Times New Roman" w:cs="Times New Roman"/>
          <w:sz w:val="24"/>
          <w:szCs w:val="24"/>
        </w:rPr>
        <w:t>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важно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помнить,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особенно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многодневные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выездом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города,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каникул.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весь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годичный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макроцикл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спланирован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юные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успешно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выступить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время.</w:t>
      </w:r>
    </w:p>
    <w:p w:rsidR="00F31F80" w:rsidRPr="00FE35AF" w:rsidRDefault="00152F1E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2.8.1.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Этапы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>Первоначальное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>изучение.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варианте.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Занимающиеся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получают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практически,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осваивают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устраняют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избыточные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излишние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>Углубленное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>разучивание.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уточняются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осваиваются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детали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улучшаются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тенденцией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углубленного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разучивания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дальнейшем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целостного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естественном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вспомогательных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внимание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строгой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>Совершенствование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>техники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>соревновательных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  <w:u w:val="single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протяжении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третьего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обучающиеся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осваивают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стиль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(индивидуальная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манера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охватывает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последнюю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стадию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комплектуются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занимающихся.</w:t>
      </w:r>
    </w:p>
    <w:p w:rsidR="00F31F80" w:rsidRPr="00FE35AF" w:rsidRDefault="00152F1E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2.8.2.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Начальное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обучение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Предусматривает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облегченными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ознакомление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свойствами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тяжелых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предметов,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предметов,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задержек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натуживания.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Подготовительные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последовательности: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элементарные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движениями;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статические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Элементарные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ног</w:t>
      </w:r>
      <w:r w:rsidRPr="00FE35AF">
        <w:rPr>
          <w:rFonts w:ascii="Times New Roman" w:hAnsi="Times New Roman" w:cs="Times New Roman"/>
          <w:i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располагать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ощущать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(локтей)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гребнях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подвздошных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наименьшее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сопротивление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последовательности: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(сначала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медленно,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расслабленными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(сначала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медленно,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знакомят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величинами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возникающих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степени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Элементарные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(круговые,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маховые,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рывковые,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помогают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располагать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последующем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маховые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облегченными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ненапряженными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(расслабленными)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влево,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вправо,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попеременно,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скрестно,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(внутрь,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наружу,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повернуты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туловищу).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(изменяя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глубину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фазах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движения.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дальнейшее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ознакомление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(наклон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(сначала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простейшие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передвижения: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обычным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шагом,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скрестными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шагами,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сочетаниях: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передвижения,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(попеременные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наоборот)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важнейшей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рациональному,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задержек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натуживания,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обычных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какой-либо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видимой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задержки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физиологическому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тяжестями.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Статические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позы.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координированного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статичных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положениях: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понимать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многолетний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педагогический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всестороннее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выступлениям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ранга.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решаются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задачи: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знаний;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качеств;</w:t>
      </w:r>
    </w:p>
    <w:p w:rsidR="00F31F80" w:rsidRPr="00FE35AF" w:rsidRDefault="00152F1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укрепление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здоровья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спортсмена;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Эффективность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Важные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оптимальное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деятельностью,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учебой;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соблюдение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режима;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всесторонней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база,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инвентарь,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расписание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2.8.3.</w:t>
      </w:r>
      <w:r w:rsidR="00121BAE" w:rsidRPr="00FE35AF">
        <w:rPr>
          <w:color w:val="auto"/>
          <w:sz w:val="24"/>
          <w:szCs w:val="24"/>
        </w:rPr>
        <w:t xml:space="preserve"> </w:t>
      </w:r>
      <w:r w:rsidR="00152F1E" w:rsidRPr="00FE35AF">
        <w:rPr>
          <w:color w:val="auto"/>
          <w:sz w:val="24"/>
          <w:szCs w:val="24"/>
        </w:rPr>
        <w:t>Структура</w:t>
      </w:r>
      <w:r w:rsidR="00121BAE" w:rsidRPr="00FE35AF">
        <w:rPr>
          <w:color w:val="auto"/>
          <w:sz w:val="24"/>
          <w:szCs w:val="24"/>
        </w:rPr>
        <w:t xml:space="preserve"> </w:t>
      </w:r>
      <w:r w:rsidR="00152F1E" w:rsidRPr="00FE35AF">
        <w:rPr>
          <w:color w:val="auto"/>
          <w:sz w:val="24"/>
          <w:szCs w:val="24"/>
        </w:rPr>
        <w:t>недельного</w:t>
      </w:r>
      <w:r w:rsidR="00121BAE" w:rsidRPr="00FE35AF">
        <w:rPr>
          <w:color w:val="auto"/>
          <w:sz w:val="24"/>
          <w:szCs w:val="24"/>
        </w:rPr>
        <w:t xml:space="preserve"> </w:t>
      </w:r>
      <w:r w:rsidR="00152F1E" w:rsidRPr="00FE35AF">
        <w:rPr>
          <w:color w:val="auto"/>
          <w:sz w:val="24"/>
          <w:szCs w:val="24"/>
        </w:rPr>
        <w:t>микроцикла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Обобщение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исследований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совместного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диктует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следующее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построение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недельных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микроциклов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годичного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152F1E" w:rsidRPr="00FE35AF">
        <w:rPr>
          <w:rFonts w:ascii="Times New Roman" w:hAnsi="Times New Roman" w:cs="Times New Roman"/>
          <w:sz w:val="24"/>
          <w:szCs w:val="24"/>
        </w:rPr>
        <w:t>9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недельном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предшествующем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соревнованиям,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объёмы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снижены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дня,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главном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7-10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спортсмена.</w:t>
      </w:r>
    </w:p>
    <w:p w:rsidR="00F31F80" w:rsidRPr="00FE35AF" w:rsidRDefault="00F31F80" w:rsidP="00FE35AF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важнейших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вопросов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построения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многолетнем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годам,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мезо-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макроциклам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F1E"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структурным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блокам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планирования.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Данная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материала,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технической,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годичной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параметров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152F1E" w:rsidRPr="00FE35AF">
        <w:rPr>
          <w:rFonts w:ascii="Times New Roman" w:hAnsi="Times New Roman" w:cs="Times New Roman"/>
          <w:sz w:val="24"/>
          <w:szCs w:val="24"/>
        </w:rPr>
        <w:t>9</w:t>
      </w:r>
    </w:p>
    <w:p w:rsidR="00152F1E" w:rsidRPr="00FE35AF" w:rsidRDefault="00F31F80" w:rsidP="00FE3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Структура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преимущественной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направленности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дней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недельных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микроциклах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этапам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годичного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цикла</w:t>
      </w:r>
      <w:r w:rsidR="00121BAE" w:rsidRPr="00FE3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F1E" w:rsidRPr="00FE35AF">
        <w:rPr>
          <w:rFonts w:ascii="Times New Roman" w:hAnsi="Times New Roman" w:cs="Times New Roman"/>
          <w:b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F1E" w:rsidRPr="00FE35AF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F1E" w:rsidRPr="00FE35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программе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701"/>
        <w:gridCol w:w="1701"/>
        <w:gridCol w:w="1701"/>
        <w:gridCol w:w="1701"/>
        <w:gridCol w:w="2548"/>
      </w:tblGrid>
      <w:tr w:rsidR="00F31F80" w:rsidRPr="00FE35AF" w:rsidTr="00E37B01">
        <w:tc>
          <w:tcPr>
            <w:tcW w:w="962" w:type="dxa"/>
            <w:vMerge w:val="restart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9352" w:type="dxa"/>
            <w:gridSpan w:val="5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</w:tr>
      <w:tr w:rsidR="00F31F80" w:rsidRPr="00FE35AF" w:rsidTr="00E37B01">
        <w:tc>
          <w:tcPr>
            <w:tcW w:w="962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170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70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548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</w:tr>
      <w:tr w:rsidR="00F31F80" w:rsidRPr="00FE35AF" w:rsidTr="00E37B01">
        <w:tc>
          <w:tcPr>
            <w:tcW w:w="96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Сила,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Сила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Сила,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2548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</w:tr>
      <w:tr w:rsidR="00F31F80" w:rsidRPr="00FE35AF" w:rsidTr="00E37B01">
        <w:tc>
          <w:tcPr>
            <w:tcW w:w="96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Специальная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2548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Специальная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</w:tr>
      <w:tr w:rsidR="00F31F80" w:rsidRPr="00FE35AF" w:rsidTr="00E37B01">
        <w:tc>
          <w:tcPr>
            <w:tcW w:w="96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1701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1701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1701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2548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</w:tr>
      <w:tr w:rsidR="00F31F80" w:rsidRPr="00FE35AF" w:rsidTr="00E37B01">
        <w:tc>
          <w:tcPr>
            <w:tcW w:w="96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2548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Скоростная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</w:tr>
      <w:tr w:rsidR="00F31F80" w:rsidRPr="00FE35AF" w:rsidTr="00E37B01">
        <w:tc>
          <w:tcPr>
            <w:tcW w:w="96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силовая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1701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2548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</w:tr>
      <w:tr w:rsidR="00F31F80" w:rsidRPr="00FE35AF" w:rsidTr="00E37B01">
        <w:tc>
          <w:tcPr>
            <w:tcW w:w="96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Выносливость,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техника</w:t>
            </w:r>
          </w:p>
        </w:tc>
        <w:tc>
          <w:tcPr>
            <w:tcW w:w="1701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Специальная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1701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Специальная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  <w:tc>
          <w:tcPr>
            <w:tcW w:w="2548" w:type="dxa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Специальная</w:t>
            </w:r>
            <w:r w:rsidR="00121BAE" w:rsidRPr="00F174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74C1">
              <w:rPr>
                <w:rFonts w:ascii="Times New Roman" w:hAnsi="Times New Roman" w:cs="Times New Roman"/>
                <w:color w:val="000000"/>
              </w:rPr>
              <w:t>выносливость</w:t>
            </w:r>
          </w:p>
        </w:tc>
      </w:tr>
      <w:tr w:rsidR="00F31F80" w:rsidRPr="00FE35AF" w:rsidTr="00E37B01">
        <w:tc>
          <w:tcPr>
            <w:tcW w:w="96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Отдых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Отдых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Отдых</w:t>
            </w:r>
          </w:p>
        </w:tc>
        <w:tc>
          <w:tcPr>
            <w:tcW w:w="1701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Отдых</w:t>
            </w:r>
          </w:p>
        </w:tc>
        <w:tc>
          <w:tcPr>
            <w:tcW w:w="2548" w:type="dxa"/>
            <w:vAlign w:val="center"/>
          </w:tcPr>
          <w:p w:rsidR="00F31F80" w:rsidRPr="00F174C1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74C1">
              <w:rPr>
                <w:rFonts w:ascii="Times New Roman" w:hAnsi="Times New Roman" w:cs="Times New Roman"/>
                <w:color w:val="000000"/>
              </w:rPr>
              <w:t>Отдых</w:t>
            </w:r>
          </w:p>
        </w:tc>
      </w:tr>
    </w:tbl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детального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планирования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годичного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календарный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делением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месяцы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недели.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отражается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количественных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качественных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учебно-тренировочного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восстановления.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конкретно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выраженную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четко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просматриваемую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концепцию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построения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учитывать,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периодизация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носит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разносторонней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использованием,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ОФП,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освоению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учебно-тренировочном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(1-2-й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обучения)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годичный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подготовительный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периоды.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Главное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разносторонней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функциональных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возможностей,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применяются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расширяется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арсенал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тактико-технических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приемов,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совершенствуются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навыки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умения.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3-5-й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подготовительном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решаются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ОФП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дальнейшему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разносторонней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подготовленности,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закрепление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ставятся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запланированных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2.9.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Продолжительность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интенсивность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наг</w:t>
      </w:r>
      <w:r w:rsidR="00F22492" w:rsidRPr="00FE35AF">
        <w:rPr>
          <w:color w:val="auto"/>
          <w:sz w:val="24"/>
          <w:szCs w:val="24"/>
        </w:rPr>
        <w:t>рузки,</w:t>
      </w:r>
      <w:r w:rsidR="00121BAE" w:rsidRPr="00FE35AF">
        <w:rPr>
          <w:color w:val="auto"/>
          <w:sz w:val="24"/>
          <w:szCs w:val="24"/>
        </w:rPr>
        <w:t xml:space="preserve"> </w:t>
      </w:r>
      <w:r w:rsidR="00F22492" w:rsidRPr="00FE35AF">
        <w:rPr>
          <w:color w:val="auto"/>
          <w:sz w:val="24"/>
          <w:szCs w:val="24"/>
        </w:rPr>
        <w:t>зона</w:t>
      </w:r>
      <w:r w:rsidR="00121BAE" w:rsidRPr="00FE35AF">
        <w:rPr>
          <w:color w:val="auto"/>
          <w:sz w:val="24"/>
          <w:szCs w:val="24"/>
        </w:rPr>
        <w:t xml:space="preserve"> </w:t>
      </w:r>
      <w:r w:rsidR="00F22492" w:rsidRPr="00FE35AF">
        <w:rPr>
          <w:color w:val="auto"/>
          <w:sz w:val="24"/>
          <w:szCs w:val="24"/>
        </w:rPr>
        <w:t>интенсивности</w:t>
      </w:r>
    </w:p>
    <w:p w:rsidR="00F22492" w:rsidRPr="00FE35AF" w:rsidRDefault="00F22492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классифицируются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аэробного,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анаэробного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смешанного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энергообмена,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биоэнергитические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пульс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уд./мин.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мало</w:t>
      </w:r>
      <w:r w:rsidR="00F22492" w:rsidRPr="00FE35AF">
        <w:rPr>
          <w:rFonts w:ascii="Times New Roman" w:hAnsi="Times New Roman" w:cs="Times New Roman"/>
          <w:sz w:val="24"/>
          <w:szCs w:val="24"/>
        </w:rPr>
        <w:t>-</w:t>
      </w:r>
      <w:r w:rsidRPr="00FE35AF">
        <w:rPr>
          <w:rFonts w:ascii="Times New Roman" w:hAnsi="Times New Roman" w:cs="Times New Roman"/>
          <w:sz w:val="24"/>
          <w:szCs w:val="24"/>
        </w:rPr>
        <w:t>интенсивная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разминки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заминки.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ограничивается.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пульс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140-160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уд./мин.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аэробная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ударного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сердца,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порогу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анаэробного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обмена.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Пульс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достигать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уд./мин.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молочной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(лактата),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превышать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4,0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ммоль/л.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аэробной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называют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относятся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коньках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какого-либо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sz w:val="24"/>
          <w:szCs w:val="24"/>
        </w:rPr>
        <w:t>III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пульс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160-180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уд./мин.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смешанная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аэробно-анаэробная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порога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анаэробного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обмена,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потребления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кислорода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(МПК).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лактата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4,0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8,0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ммоль/л.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аэробный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компонент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энергообеспечения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отрезков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интервалами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меньшей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записи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комбинаций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формула:</w:t>
      </w:r>
    </w:p>
    <w:p w:rsidR="00F31F80" w:rsidRPr="00FE35AF" w:rsidRDefault="00F31F80" w:rsidP="00FE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Отрезок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интенсивной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(мин.)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кол-во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повторений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кол-во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серий</w:t>
      </w:r>
    </w:p>
    <w:p w:rsidR="00F31F80" w:rsidRPr="00FE35AF" w:rsidRDefault="00121BAE" w:rsidP="00F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</w:t>
      </w:r>
      <w:r w:rsidR="00F31F80" w:rsidRPr="00FE35AF">
        <w:rPr>
          <w:rFonts w:ascii="Times New Roman" w:hAnsi="Times New Roman" w:cs="Times New Roman"/>
          <w:sz w:val="24"/>
          <w:szCs w:val="24"/>
        </w:rPr>
        <w:t>нтервал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спокойной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работы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или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22492" w:rsidRPr="00FE35AF">
        <w:rPr>
          <w:rFonts w:ascii="Times New Roman" w:hAnsi="Times New Roman" w:cs="Times New Roman"/>
          <w:sz w:val="24"/>
          <w:szCs w:val="24"/>
        </w:rPr>
        <w:t>отдыха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22492" w:rsidRPr="00FE35AF">
        <w:rPr>
          <w:rFonts w:ascii="Times New Roman" w:hAnsi="Times New Roman" w:cs="Times New Roman"/>
          <w:sz w:val="24"/>
          <w:szCs w:val="24"/>
        </w:rPr>
        <w:t>(мин.)</w:t>
      </w: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интервал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отдыха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(мин.)</w:t>
      </w:r>
    </w:p>
    <w:p w:rsidR="00F22492" w:rsidRPr="00FE35AF" w:rsidRDefault="00F22492" w:rsidP="00FE3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22492" w:rsidP="00FE35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указывается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подтягивания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(кол-во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повторений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минуту)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sz w:val="24"/>
          <w:szCs w:val="24"/>
        </w:rPr>
        <w:t>IV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пульс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180-190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уд./мин.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смешанная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анаэробно-аэробная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кислородного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долга.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лактата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ммоль/л.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анаэробный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компонент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энергообеспечения.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кислородного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2-4%.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sz w:val="24"/>
          <w:szCs w:val="24"/>
        </w:rPr>
        <w:t>V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пульс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алактатная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превышать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предельный,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интервал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готовности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(5-10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мин.)</w:t>
      </w:r>
      <w:r w:rsidR="00F22492"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F22492" w:rsidP="00FE35AF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9" w:name="_Toc462490874"/>
      <w:r w:rsidRPr="00FE35AF">
        <w:rPr>
          <w:rFonts w:ascii="Times New Roman" w:hAnsi="Times New Roman"/>
          <w:i w:val="0"/>
          <w:sz w:val="24"/>
          <w:szCs w:val="24"/>
        </w:rPr>
        <w:t>3.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МЕТОДИЧЕСКАЯ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ЧАСТЬ</w:t>
      </w:r>
      <w:bookmarkEnd w:id="9"/>
    </w:p>
    <w:p w:rsidR="00F22492" w:rsidRPr="00FE35AF" w:rsidRDefault="00F22492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35AF">
        <w:rPr>
          <w:rFonts w:ascii="Times New Roman" w:hAnsi="Times New Roman" w:cs="Times New Roman"/>
          <w:noProof/>
          <w:sz w:val="24"/>
          <w:szCs w:val="24"/>
        </w:rPr>
        <w:t>Создание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ниверсальной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етодики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ренировки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иревиков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дна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з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ажнейших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актуальных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роблем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порта.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уть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роблемы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аключается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ледующем: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фиксированном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наряда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меем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азличные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обственные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</w:t>
      </w:r>
      <w:r w:rsidRPr="00FE35AF">
        <w:rPr>
          <w:rFonts w:ascii="Times New Roman" w:hAnsi="Times New Roman" w:cs="Times New Roman"/>
          <w:vanish/>
          <w:sz w:val="24"/>
          <w:szCs w:val="24"/>
        </w:rPr>
        <w:t>-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ов.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олярных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есовых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атегориях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анимаются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noProof/>
          <w:sz w:val="24"/>
          <w:szCs w:val="24"/>
        </w:rPr>
        <w:t>..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азными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идами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порта.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самом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еле,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однимая,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ири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</w:t>
      </w:r>
      <w:r w:rsidRPr="00FE35AF">
        <w:rPr>
          <w:rFonts w:ascii="Times New Roman" w:hAnsi="Times New Roman" w:cs="Times New Roman"/>
          <w:noProof/>
          <w:sz w:val="24"/>
          <w:szCs w:val="24"/>
        </w:rPr>
        <w:t>2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г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аждая,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тлет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обственным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</w:t>
      </w:r>
      <w:r w:rsidRPr="00FE35AF">
        <w:rPr>
          <w:rFonts w:ascii="Times New Roman" w:hAnsi="Times New Roman" w:cs="Times New Roman"/>
          <w:noProof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г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толкает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оличество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аз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выше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</w:t>
      </w:r>
      <w:r w:rsidRPr="00FE35AF">
        <w:rPr>
          <w:rFonts w:ascii="Times New Roman" w:hAnsi="Times New Roman" w:cs="Times New Roman"/>
          <w:noProof/>
          <w:sz w:val="24"/>
          <w:szCs w:val="24"/>
        </w:rPr>
        <w:t>00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%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воего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еса,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тлет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есом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б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олее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</w:t>
      </w:r>
      <w:r w:rsidRPr="00FE35AF">
        <w:rPr>
          <w:rFonts w:ascii="Times New Roman" w:hAnsi="Times New Roman" w:cs="Times New Roman"/>
          <w:noProof/>
          <w:sz w:val="24"/>
          <w:szCs w:val="24"/>
        </w:rPr>
        <w:t>00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г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уть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оловины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воего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обственного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еса.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ервого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vanish/>
          <w:sz w:val="24"/>
          <w:szCs w:val="24"/>
        </w:rPr>
        <w:t>-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яжелая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тлетика,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второго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гантельная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имнастика.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оэтому,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ренировочный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роцесс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ложная,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творческая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абота,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ребующая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т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тренера-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реподавателя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еткой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рганизации,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noProof/>
          <w:sz w:val="24"/>
          <w:szCs w:val="24"/>
        </w:rPr>
        <w:t>ысокого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профессионального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астерства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</w:t>
      </w:r>
      <w:r w:rsidRPr="00FE35AF">
        <w:rPr>
          <w:rFonts w:ascii="Times New Roman" w:hAnsi="Times New Roman" w:cs="Times New Roman"/>
          <w:vanish/>
          <w:sz w:val="24"/>
          <w:szCs w:val="24"/>
        </w:rPr>
        <w:t>-</w:t>
      </w:r>
      <w:r w:rsidRPr="00FE35AF">
        <w:rPr>
          <w:rFonts w:ascii="Times New Roman" w:hAnsi="Times New Roman" w:cs="Times New Roman"/>
          <w:vanish/>
          <w:sz w:val="24"/>
          <w:szCs w:val="24"/>
        </w:rPr>
        <w:br/>
      </w:r>
      <w:r w:rsidRPr="00FE35AF">
        <w:rPr>
          <w:rFonts w:ascii="Times New Roman" w:hAnsi="Times New Roman" w:cs="Times New Roman"/>
          <w:sz w:val="24"/>
          <w:szCs w:val="24"/>
        </w:rPr>
        <w:t>т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ического</w:t>
      </w:r>
      <w:r w:rsidR="00121BAE" w:rsidRPr="00FE35A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Pr="00FE35AF">
        <w:rPr>
          <w:rFonts w:ascii="Times New Roman" w:hAnsi="Times New Roman" w:cs="Times New Roman"/>
          <w:noProof/>
          <w:sz w:val="24"/>
          <w:szCs w:val="24"/>
        </w:rPr>
        <w:t>пыта.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1F80" w:rsidRPr="00FE35AF" w:rsidRDefault="00F22492" w:rsidP="00FE35AF">
      <w:pPr>
        <w:pStyle w:val="3"/>
        <w:rPr>
          <w:b w:val="0"/>
          <w:sz w:val="24"/>
          <w:szCs w:val="24"/>
        </w:rPr>
      </w:pPr>
      <w:bookmarkStart w:id="10" w:name="_Toc462490875"/>
      <w:r w:rsidRPr="00FE35AF">
        <w:rPr>
          <w:sz w:val="24"/>
          <w:szCs w:val="24"/>
        </w:rPr>
        <w:t>3.1.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Теоретическая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подготовка</w:t>
      </w:r>
      <w:bookmarkEnd w:id="10"/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ознакомлении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усвоения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лекций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непосредственно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Примерный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таблице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№11.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(до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свыше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года)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необходимо: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комплекс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утренней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гимнастики;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возникновения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(этапов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(до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свыше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лет)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необходимо: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оказывать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доврачебную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несчастных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случаях;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предотвращать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возникновения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общественной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гигиены.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необходимо: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предыдущих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углублением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разделу;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биомеханике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планирования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тренировки;</w:t>
      </w:r>
    </w:p>
    <w:p w:rsidR="00F174C1" w:rsidRPr="00FE35AF" w:rsidRDefault="00F174C1" w:rsidP="00F174C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 иметь представление о физиологических основах спортивной тренировки, периодизации годового цикла подготовки и задачах тренировки по периодам;</w:t>
      </w:r>
    </w:p>
    <w:p w:rsidR="00F174C1" w:rsidRPr="00FE35AF" w:rsidRDefault="00F174C1" w:rsidP="00F174C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  иметь звание судьи по спорту и инструктора по спорту;</w:t>
      </w:r>
    </w:p>
    <w:p w:rsidR="00F174C1" w:rsidRPr="00FE35AF" w:rsidRDefault="00F174C1" w:rsidP="00F174C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 знать основные методические приёмы и средства воспитания и самовоспитания морально-волевых качеств.</w:t>
      </w:r>
    </w:p>
    <w:p w:rsidR="00F174C1" w:rsidRPr="00FE35AF" w:rsidRDefault="00F174C1" w:rsidP="00F174C1">
      <w:pPr>
        <w:shd w:val="clear" w:color="auto" w:fill="FFFFFF"/>
        <w:tabs>
          <w:tab w:val="left" w:pos="5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Теоретическая подготовка проводится в форме бесед, лекций и непосредственно на тренировке; она связана с физической, технико-тактической, моральной и волевой подготовкой, как элемент практических занятий.</w:t>
      </w:r>
    </w:p>
    <w:p w:rsidR="00F174C1" w:rsidRPr="00FE35AF" w:rsidRDefault="00F174C1" w:rsidP="00F174C1">
      <w:pPr>
        <w:shd w:val="clear" w:color="auto" w:fill="FFFFFF"/>
        <w:tabs>
          <w:tab w:val="left" w:pos="5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Теоретические знания должны иметь определенную целевую направленность, вырабатывать у занимающихся умение использовать полученные знания на практике в условиях тренировочных занятий. </w:t>
      </w:r>
    </w:p>
    <w:p w:rsidR="00F174C1" w:rsidRPr="00FE35AF" w:rsidRDefault="00F174C1" w:rsidP="00F174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Темы для теоретической подготовки:</w:t>
      </w:r>
    </w:p>
    <w:p w:rsidR="00F174C1" w:rsidRPr="00FE35AF" w:rsidRDefault="00F174C1" w:rsidP="00F1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Физическая культура и спорт в России.</w:t>
      </w:r>
      <w:r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 «физическая культура». Физическая культура как состав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жи. Основные сведения о спортивной квалификации. Спортивные разряды и звания. Порядок присвоения спортивных разрядов и зва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ний. Юношеские разряды по гиревому спорту.</w:t>
      </w:r>
    </w:p>
    <w:p w:rsidR="00F174C1" w:rsidRPr="00FE35AF" w:rsidRDefault="00F174C1" w:rsidP="00F17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Состояние и развитие гиревого спорта в России.</w:t>
      </w:r>
      <w:r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История развития гиревого спорта в мире и в нашей стране. Достиже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 xml:space="preserve">ния сильнейших спортсменов-гиревиков России на мировой арене.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Спортивный инвентарь, экипировка спортсмена для занятий гиревым спортом и их состояние. Итоги и анализ выступлений сборных национальных, молодежных и юниорских команд гиревиков на соревнованиях различного ранга.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FE35A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F22492" w:rsidRPr="00FE35A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10</w:t>
      </w:r>
    </w:p>
    <w:p w:rsidR="00F22492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</w:t>
      </w:r>
      <w:r w:rsidR="00121BAE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учебный</w:t>
      </w:r>
      <w:r w:rsidR="00121BAE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план</w:t>
      </w:r>
      <w:r w:rsidR="00121BAE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теоретической</w:t>
      </w:r>
      <w:r w:rsidR="00121BAE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22492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22492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предпрофессиональной</w:t>
      </w:r>
      <w:r w:rsidR="00121BAE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22492" w:rsidRPr="00FE35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программе.</w:t>
      </w:r>
    </w:p>
    <w:p w:rsidR="00F31F80" w:rsidRPr="00FE35AF" w:rsidRDefault="00F31F80" w:rsidP="00FE3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519"/>
        <w:gridCol w:w="766"/>
        <w:gridCol w:w="920"/>
        <w:gridCol w:w="765"/>
        <w:gridCol w:w="920"/>
        <w:gridCol w:w="766"/>
      </w:tblGrid>
      <w:tr w:rsidR="00F31F80" w:rsidRPr="00FE35AF" w:rsidTr="00E37B01">
        <w:trPr>
          <w:cantSplit/>
          <w:trHeight w:val="180"/>
        </w:trPr>
        <w:tc>
          <w:tcPr>
            <w:tcW w:w="610" w:type="dxa"/>
            <w:vMerge w:val="restart"/>
            <w:vAlign w:val="center"/>
          </w:tcPr>
          <w:p w:rsidR="00F31F80" w:rsidRPr="00FE35AF" w:rsidRDefault="00121BAE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31F80" w:rsidRPr="00FE3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9" w:type="dxa"/>
            <w:vMerge w:val="restart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686" w:type="dxa"/>
            <w:gridSpan w:val="2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685" w:type="dxa"/>
            <w:gridSpan w:val="2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766" w:type="dxa"/>
            <w:vMerge w:val="restart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-10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</w:tr>
      <w:tr w:rsidR="00F31F80" w:rsidRPr="00FE35AF" w:rsidTr="00E37B01">
        <w:trPr>
          <w:cantSplit/>
          <w:trHeight w:val="144"/>
        </w:trPr>
        <w:tc>
          <w:tcPr>
            <w:tcW w:w="610" w:type="dxa"/>
            <w:vMerge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vMerge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F31F80" w:rsidRPr="00FE35AF" w:rsidRDefault="00F31F80" w:rsidP="00FE35AF">
            <w:pPr>
              <w:spacing w:after="0" w:line="240" w:lineRule="auto"/>
              <w:ind w:right="-10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20" w:type="dxa"/>
          </w:tcPr>
          <w:p w:rsidR="00F31F80" w:rsidRPr="00FE35AF" w:rsidRDefault="00F31F80" w:rsidP="00FE35AF">
            <w:pPr>
              <w:spacing w:after="0" w:line="240" w:lineRule="auto"/>
              <w:ind w:right="-10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65" w:type="dxa"/>
          </w:tcPr>
          <w:p w:rsidR="00F31F80" w:rsidRPr="00FE35AF" w:rsidRDefault="00F31F80" w:rsidP="00FE35AF">
            <w:pPr>
              <w:spacing w:after="0" w:line="240" w:lineRule="auto"/>
              <w:ind w:right="-10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20" w:type="dxa"/>
          </w:tcPr>
          <w:p w:rsidR="00F31F80" w:rsidRPr="00FE35AF" w:rsidRDefault="00F31F80" w:rsidP="00FE35AF">
            <w:pPr>
              <w:spacing w:after="0" w:line="240" w:lineRule="auto"/>
              <w:ind w:right="-106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66" w:type="dxa"/>
            <w:vMerge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rPr>
          <w:trHeight w:val="302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rPr>
          <w:trHeight w:val="289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гиревого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val="302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волевых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val="373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val="302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Гигиена,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val="289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F80" w:rsidRPr="00FE35AF" w:rsidTr="00E37B01">
        <w:trPr>
          <w:trHeight w:val="302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Врачебный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самоконтроль,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заболеваемости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спорте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F80" w:rsidRPr="00FE35AF" w:rsidTr="00E37B01">
        <w:trPr>
          <w:trHeight w:val="302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rPr>
          <w:trHeight w:val="289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val="302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val="302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соревновательных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val="289"/>
        </w:trPr>
        <w:tc>
          <w:tcPr>
            <w:tcW w:w="610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val="313"/>
        </w:trPr>
        <w:tc>
          <w:tcPr>
            <w:tcW w:w="6129" w:type="dxa"/>
            <w:gridSpan w:val="2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нравственных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волевых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спортсмена.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Решающая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мотивации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ятельности.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Спортивно-этическое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нравственных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суждений.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чувства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ответственности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коллективом.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Инициативность,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ятельность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творческое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отношение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Регуляция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эмоционального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возбуждения.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готовно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конкретному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соревнованию.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Идеомоторные,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аутогенные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подобные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Строение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функции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человека.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Влияние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занимающихся.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Скелет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шеи,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кровообращении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сосуды.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газообмен.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Легкие.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мощности.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центральная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периферическая,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соматическая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вегетативная.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чувств.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чувств.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Ведущая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управлении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произвольными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нервно-мышечной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аппарата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кровообращения,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Характеристика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ловкости,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гибкости.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укрепления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lastRenderedPageBreak/>
        <w:t>Гигиена,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режим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питание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спортом.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санитарии.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смеси.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витаминов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минеральных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солей,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регулирование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Пищевые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профилактика.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Гигиеничес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кожи.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Уход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зубами.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Гигиени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одежде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обуви.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жим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утренней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гимнастики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циональное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Вредные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привычки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курение,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употребление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спиртных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напитков.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Профилактика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вредных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привычек.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Влияние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спортсмена.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переутомлении.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Субъективные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объективные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признаки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Переутомление.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Перенапряжение.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грузок.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Критерии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готовности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Самомассаж.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массаж.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Баня.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массажа.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Врачебный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самоконтроль,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профилактика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заболеваемости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травматизма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спорте.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врачебного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самоконтроля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Объективные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данные: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динамометрия,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спирометрия,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пульс,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кровяное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давление.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Субъективные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самоконтроля: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самочувствие,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аппетит,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настроение,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Дневник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самоконтроля.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перетренировке.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Простудные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заболевания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профилактика.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Закаливание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закаливания.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инфекционных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заболеваниях,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источники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инфекции.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Предупреждение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инфекционных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заболеваний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распространения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инфекционных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леваний.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общественной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профилактики.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Патологи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перенапряжение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сердца,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заболевание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опорно-двигательного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аппарата.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тизм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оказание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несчастных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Доврачебная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пострадавшему,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искусственного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транспортировка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пострадавшего.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Профи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лактика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травматизма.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ограничения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тивопоказания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характеристика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подготовки.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Взаимосвязь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Специализация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индивидуализация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нировке.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тренажерных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ройств.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характеристика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нов: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многолетний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прирост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ограничение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Самостоятельные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утренняя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гимнастика,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Планирование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подготовки.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Сущность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планирования,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врачебном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Тестирование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пульса,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глубина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тонус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мускулатуры.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Пульсовая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кривая.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Артериальное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давление.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Степ-тест.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Дневник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самоконтроля: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содержание,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разделы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записи.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качества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физическая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подготовка.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собственно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скоростно-силовые,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строении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дика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проявления.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сложной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реакции,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внешних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варьирования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отягощениями.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Гибкость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ловкости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плексной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проявления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ловкости.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ловкости.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ти: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спортсменов-гиревиков.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Основы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техническая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подготовка.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Терминология.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структура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сегментов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пространстве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структура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закономерности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взаимодействии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внешними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Фазовый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Внутренние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внешние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Центробежная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центростремительная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инерции.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Стадии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содержание.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определяющее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детали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(рабочая)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заключительная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структуры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амплитуда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фикация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Анализ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изучаемых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разнообразие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надежности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риативность.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соревнования.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планирование,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дение.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популяризации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Просмотр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видеофрагментов,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видеозаписей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выступлений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квалификации.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важнейшее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первенство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города,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Ознакомление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бригада: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судьи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секретарь,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хронометрист.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F31F80" w:rsidRPr="00FE35AF" w:rsidRDefault="00F31F80" w:rsidP="00FE35AF">
      <w:pPr>
        <w:shd w:val="clear" w:color="auto" w:fill="FFFFFF"/>
        <w:tabs>
          <w:tab w:val="left" w:pos="5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Учебный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распределяется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учитывать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излагать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доступной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hd w:val="clear" w:color="auto" w:fill="FFFFFF"/>
        <w:tabs>
          <w:tab w:val="left" w:pos="5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усвоением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опроса.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преподаватель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обычно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проверить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выяснить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усвоены.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Лучше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проверку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опросов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беседы.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Периодически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поведения,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морали,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тактике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др.).</w:t>
      </w:r>
    </w:p>
    <w:p w:rsidR="00BA67E5" w:rsidRPr="00FE35AF" w:rsidRDefault="00BA67E5" w:rsidP="00FE35A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F80" w:rsidRPr="00FE35AF" w:rsidRDefault="00BA67E5" w:rsidP="00FE35AF">
      <w:pPr>
        <w:pStyle w:val="3"/>
        <w:rPr>
          <w:sz w:val="24"/>
          <w:szCs w:val="24"/>
        </w:rPr>
      </w:pPr>
      <w:bookmarkStart w:id="11" w:name="_Toc462490876"/>
      <w:r w:rsidRPr="00FE35AF">
        <w:rPr>
          <w:sz w:val="24"/>
          <w:szCs w:val="24"/>
        </w:rPr>
        <w:t>3.2.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Тактическая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подготовка</w:t>
      </w:r>
      <w:bookmarkEnd w:id="11"/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Тактикой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борьбы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Следовательно,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тактическая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выработка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Хотя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сугубо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соревнующиеся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контактируют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выступления,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выбранной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поведения,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немаловажным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важными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обращать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внимание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первое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взвешивание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участников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кануне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«критический»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(близкий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категории)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сбрасывался,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взвешивание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прийти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корректировки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взвешивания.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lastRenderedPageBreak/>
        <w:t>второе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позаботится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заранее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вызова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Плохо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(особенно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хорошо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залог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хорошего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результата).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третье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проведённая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разминка.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разминки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её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содержании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говорилось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выше.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четвёртое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подсчёт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соперников.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соперником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мобилизовать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соперника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выступающего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впереди.</w:t>
      </w:r>
    </w:p>
    <w:p w:rsidR="00F31F80" w:rsidRPr="00FE35AF" w:rsidRDefault="00BA67E5" w:rsidP="00FE35AF">
      <w:pPr>
        <w:pStyle w:val="3"/>
        <w:rPr>
          <w:sz w:val="24"/>
          <w:szCs w:val="24"/>
        </w:rPr>
      </w:pPr>
      <w:bookmarkStart w:id="12" w:name="_Toc462490877"/>
      <w:r w:rsidRPr="00FE35AF">
        <w:rPr>
          <w:sz w:val="24"/>
          <w:szCs w:val="24"/>
        </w:rPr>
        <w:t>3.3.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Техническая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подготовка</w:t>
      </w:r>
      <w:bookmarkEnd w:id="12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называется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доминирующее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приобретает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Осваивая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специфические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занимающиеся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рывно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являясь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педагогического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чески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собой.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ровкой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существует: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тесном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единстве.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Учебно-тренировочный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подчиняется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принципам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принципам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специфическим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принципам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Основными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задачами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являются: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прочное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освоение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элементов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спорта;</w:t>
      </w:r>
    </w:p>
    <w:p w:rsidR="00F31F80" w:rsidRPr="00FE35AF" w:rsidRDefault="00F31F80" w:rsidP="00FE35A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владение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техникой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умение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сочетать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разной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последовательности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приемы;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  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использование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приемов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сложных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деятельности.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средствам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решения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задач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относятся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соревновательные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специальные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упражнения.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тяжестей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основано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некоторых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законов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морфо-функциональных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овладеть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умением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эффективно,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происходят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«спортсмен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гири».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лежат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понятия:</w:t>
      </w:r>
    </w:p>
    <w:p w:rsidR="00F31F80" w:rsidRPr="00FE35AF" w:rsidRDefault="00F31F80" w:rsidP="00FE35AF">
      <w:pPr>
        <w:pStyle w:val="a9"/>
        <w:numPr>
          <w:ilvl w:val="0"/>
          <w:numId w:val="37"/>
        </w:numPr>
        <w:tabs>
          <w:tab w:val="clear" w:pos="360"/>
          <w:tab w:val="num" w:pos="0"/>
        </w:tabs>
        <w:spacing w:after="0"/>
        <w:ind w:left="0" w:firstLine="709"/>
        <w:jc w:val="both"/>
      </w:pPr>
      <w:r w:rsidRPr="00FE35AF">
        <w:rPr>
          <w:i/>
        </w:rPr>
        <w:t>Направления</w:t>
      </w:r>
      <w:r w:rsidR="00121BAE" w:rsidRPr="00FE35AF">
        <w:rPr>
          <w:i/>
        </w:rPr>
        <w:t xml:space="preserve"> </w:t>
      </w:r>
      <w:r w:rsidRPr="00FE35AF">
        <w:rPr>
          <w:i/>
        </w:rPr>
        <w:t>движений</w:t>
      </w:r>
      <w:r w:rsidRPr="00FE35AF">
        <w:t>: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направлении,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противоположном</w:t>
      </w:r>
      <w:r w:rsidR="00121BAE" w:rsidRPr="00FE35AF">
        <w:t xml:space="preserve"> </w:t>
      </w:r>
      <w:r w:rsidRPr="00FE35AF">
        <w:t>действию</w:t>
      </w:r>
      <w:r w:rsidR="00121BAE" w:rsidRPr="00FE35AF">
        <w:t xml:space="preserve"> </w:t>
      </w:r>
      <w:r w:rsidRPr="00FE35AF">
        <w:t>силы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вверх;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направлении</w:t>
      </w:r>
      <w:r w:rsidR="00121BAE" w:rsidRPr="00FE35AF">
        <w:t xml:space="preserve"> </w:t>
      </w:r>
      <w:r w:rsidRPr="00FE35AF">
        <w:t>силы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вниз;</w:t>
      </w:r>
      <w:r w:rsidR="00121BAE" w:rsidRPr="00FE35AF">
        <w:t xml:space="preserve"> </w:t>
      </w:r>
      <w:r w:rsidRPr="00FE35AF">
        <w:t>вправо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поворот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часовой</w:t>
      </w:r>
      <w:r w:rsidR="00121BAE" w:rsidRPr="00FE35AF">
        <w:t xml:space="preserve"> </w:t>
      </w:r>
      <w:r w:rsidRPr="00FE35AF">
        <w:t>стрелке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линии</w:t>
      </w:r>
      <w:r w:rsidR="00121BAE" w:rsidRPr="00FE35AF">
        <w:t xml:space="preserve"> </w:t>
      </w:r>
      <w:r w:rsidRPr="00FE35AF">
        <w:t>тяжести;</w:t>
      </w:r>
      <w:r w:rsidR="00121BAE" w:rsidRPr="00FE35AF">
        <w:t xml:space="preserve"> </w:t>
      </w:r>
      <w:r w:rsidRPr="00FE35AF">
        <w:t>влево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поворот</w:t>
      </w:r>
      <w:r w:rsidR="00121BAE" w:rsidRPr="00FE35AF">
        <w:t xml:space="preserve"> </w:t>
      </w:r>
      <w:r w:rsidRPr="00FE35AF">
        <w:t>против</w:t>
      </w:r>
      <w:r w:rsidR="00121BAE" w:rsidRPr="00FE35AF">
        <w:t xml:space="preserve"> </w:t>
      </w:r>
      <w:r w:rsidRPr="00FE35AF">
        <w:t>часовой</w:t>
      </w:r>
      <w:r w:rsidR="00121BAE" w:rsidRPr="00FE35AF">
        <w:t xml:space="preserve"> </w:t>
      </w:r>
      <w:r w:rsidRPr="00FE35AF">
        <w:t>стрелки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линии</w:t>
      </w:r>
      <w:r w:rsidR="00121BAE" w:rsidRPr="00FE35AF">
        <w:t xml:space="preserve"> </w:t>
      </w:r>
      <w:r w:rsidRPr="00FE35AF">
        <w:t>тяжести;</w:t>
      </w:r>
      <w:r w:rsidR="00121BAE" w:rsidRPr="00FE35AF">
        <w:t xml:space="preserve"> </w:t>
      </w:r>
      <w:r w:rsidRPr="00FE35AF">
        <w:t>супинация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поворот</w:t>
      </w:r>
      <w:r w:rsidR="00121BAE" w:rsidRPr="00FE35AF">
        <w:t xml:space="preserve"> </w:t>
      </w:r>
      <w:r w:rsidRPr="00FE35AF">
        <w:t>предплечья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кисти</w:t>
      </w:r>
      <w:r w:rsidR="00121BAE" w:rsidRPr="00FE35AF">
        <w:t xml:space="preserve"> </w:t>
      </w:r>
      <w:r w:rsidRPr="00FE35AF">
        <w:t>вовнутрь</w:t>
      </w:r>
      <w:r w:rsidR="00121BAE" w:rsidRPr="00FE35AF">
        <w:t xml:space="preserve"> </w:t>
      </w:r>
      <w:r w:rsidRPr="00FE35AF">
        <w:t>(положение</w:t>
      </w:r>
      <w:r w:rsidR="00121BAE" w:rsidRPr="00FE35AF">
        <w:t xml:space="preserve"> </w:t>
      </w:r>
      <w:r w:rsidRPr="00FE35AF">
        <w:t>руки</w:t>
      </w:r>
      <w:r w:rsidR="00121BAE" w:rsidRPr="00FE35AF">
        <w:t xml:space="preserve"> </w:t>
      </w:r>
      <w:r w:rsidRPr="00FE35AF">
        <w:t>«суп</w:t>
      </w:r>
      <w:r w:rsidR="00121BAE" w:rsidRPr="00FE35AF">
        <w:t xml:space="preserve"> </w:t>
      </w:r>
      <w:r w:rsidRPr="00FE35AF">
        <w:t>несу»);</w:t>
      </w:r>
      <w:r w:rsidR="00121BAE" w:rsidRPr="00FE35AF">
        <w:t xml:space="preserve"> </w:t>
      </w:r>
      <w:r w:rsidRPr="00FE35AF">
        <w:t>пронация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движение,</w:t>
      </w:r>
      <w:r w:rsidR="00121BAE" w:rsidRPr="00FE35AF">
        <w:t xml:space="preserve"> </w:t>
      </w:r>
      <w:r w:rsidRPr="00FE35AF">
        <w:t>противоположное</w:t>
      </w:r>
      <w:r w:rsidR="00121BAE" w:rsidRPr="00FE35AF">
        <w:t xml:space="preserve"> </w:t>
      </w:r>
      <w:r w:rsidRPr="00FE35AF">
        <w:t>супинации</w:t>
      </w:r>
      <w:r w:rsidR="00121BAE" w:rsidRPr="00FE35AF">
        <w:t xml:space="preserve"> </w:t>
      </w:r>
      <w:r w:rsidRPr="00FE35AF">
        <w:t>(положение</w:t>
      </w:r>
      <w:r w:rsidR="00121BAE" w:rsidRPr="00FE35AF">
        <w:t xml:space="preserve"> </w:t>
      </w:r>
      <w:r w:rsidRPr="00FE35AF">
        <w:t>руки</w:t>
      </w:r>
      <w:r w:rsidR="00121BAE" w:rsidRPr="00FE35AF">
        <w:t xml:space="preserve"> </w:t>
      </w:r>
      <w:r w:rsidRPr="00FE35AF">
        <w:t>«пролил</w:t>
      </w:r>
      <w:r w:rsidR="00121BAE" w:rsidRPr="00FE35AF">
        <w:t xml:space="preserve"> </w:t>
      </w:r>
      <w:r w:rsidRPr="00FE35AF">
        <w:t>суп»).</w:t>
      </w:r>
    </w:p>
    <w:p w:rsidR="00F31F80" w:rsidRPr="00FE35AF" w:rsidRDefault="00121BAE" w:rsidP="00FE35AF">
      <w:pPr>
        <w:pStyle w:val="a9"/>
        <w:numPr>
          <w:ilvl w:val="0"/>
          <w:numId w:val="37"/>
        </w:numPr>
        <w:tabs>
          <w:tab w:val="clear" w:pos="360"/>
          <w:tab w:val="num" w:pos="0"/>
        </w:tabs>
        <w:spacing w:after="0"/>
        <w:ind w:left="0" w:firstLine="709"/>
        <w:jc w:val="both"/>
      </w:pPr>
      <w:r w:rsidRPr="00FE35AF">
        <w:t xml:space="preserve"> </w:t>
      </w:r>
      <w:r w:rsidR="00F31F80" w:rsidRPr="00FE35AF">
        <w:rPr>
          <w:i/>
        </w:rPr>
        <w:t>Оси</w:t>
      </w:r>
      <w:r w:rsidRPr="00FE35AF">
        <w:rPr>
          <w:i/>
        </w:rPr>
        <w:t xml:space="preserve"> </w:t>
      </w:r>
      <w:r w:rsidR="00F31F80" w:rsidRPr="00FE35AF">
        <w:rPr>
          <w:i/>
        </w:rPr>
        <w:t>тела</w:t>
      </w:r>
      <w:r w:rsidRPr="00FE35AF">
        <w:rPr>
          <w:i/>
        </w:rPr>
        <w:t xml:space="preserve"> </w:t>
      </w:r>
      <w:r w:rsidR="00F31F80" w:rsidRPr="00FE35AF">
        <w:rPr>
          <w:i/>
        </w:rPr>
        <w:t>гиревика</w:t>
      </w:r>
      <w:r w:rsidR="00F31F80" w:rsidRPr="00FE35AF">
        <w:t>:</w:t>
      </w:r>
      <w:r w:rsidRPr="00FE35AF">
        <w:t xml:space="preserve">  </w:t>
      </w:r>
      <w:r w:rsidR="00F31F80" w:rsidRPr="00FE35AF">
        <w:t>продольная</w:t>
      </w:r>
      <w:r w:rsidRPr="00FE35AF">
        <w:t xml:space="preserve"> </w:t>
      </w:r>
      <w:r w:rsidR="00F31F80" w:rsidRPr="00FE35AF">
        <w:t>–</w:t>
      </w:r>
      <w:r w:rsidRPr="00FE35AF">
        <w:t xml:space="preserve"> </w:t>
      </w:r>
      <w:r w:rsidR="00F31F80" w:rsidRPr="00FE35AF">
        <w:t>проходящая</w:t>
      </w:r>
      <w:r w:rsidRPr="00FE35AF">
        <w:t xml:space="preserve"> </w:t>
      </w:r>
      <w:r w:rsidR="00F31F80" w:rsidRPr="00FE35AF">
        <w:t>через</w:t>
      </w:r>
      <w:r w:rsidRPr="00FE35AF">
        <w:t xml:space="preserve"> </w:t>
      </w:r>
      <w:r w:rsidR="00F31F80" w:rsidRPr="00FE35AF">
        <w:t>туловище</w:t>
      </w:r>
      <w:r w:rsidRPr="00FE35AF">
        <w:t xml:space="preserve"> </w:t>
      </w:r>
      <w:r w:rsidR="00F31F80" w:rsidRPr="00FE35AF">
        <w:t>в</w:t>
      </w:r>
      <w:r w:rsidRPr="00FE35AF">
        <w:t xml:space="preserve"> </w:t>
      </w:r>
      <w:r w:rsidR="00F31F80" w:rsidRPr="00FE35AF">
        <w:t>переднезаднем</w:t>
      </w:r>
      <w:r w:rsidRPr="00FE35AF">
        <w:t xml:space="preserve"> </w:t>
      </w:r>
      <w:r w:rsidR="00F31F80" w:rsidRPr="00FE35AF">
        <w:t>направлении;</w:t>
      </w:r>
      <w:r w:rsidRPr="00FE35AF">
        <w:t xml:space="preserve"> </w:t>
      </w:r>
      <w:r w:rsidR="00F31F80" w:rsidRPr="00FE35AF">
        <w:t>поперечная</w:t>
      </w:r>
      <w:r w:rsidRPr="00FE35AF">
        <w:t xml:space="preserve"> </w:t>
      </w:r>
      <w:r w:rsidR="00F31F80" w:rsidRPr="00FE35AF">
        <w:t>–</w:t>
      </w:r>
      <w:r w:rsidRPr="00FE35AF">
        <w:t xml:space="preserve"> </w:t>
      </w:r>
      <w:r w:rsidR="00F31F80" w:rsidRPr="00FE35AF">
        <w:t>проходящая</w:t>
      </w:r>
      <w:r w:rsidRPr="00FE35AF">
        <w:t xml:space="preserve"> </w:t>
      </w:r>
      <w:r w:rsidR="00F31F80" w:rsidRPr="00FE35AF">
        <w:t>через</w:t>
      </w:r>
      <w:r w:rsidRPr="00FE35AF">
        <w:t xml:space="preserve"> </w:t>
      </w:r>
      <w:r w:rsidR="00F31F80" w:rsidRPr="00FE35AF">
        <w:t>тело</w:t>
      </w:r>
      <w:r w:rsidRPr="00FE35AF">
        <w:t xml:space="preserve"> </w:t>
      </w:r>
      <w:r w:rsidR="00F31F80" w:rsidRPr="00FE35AF">
        <w:t>гиревика</w:t>
      </w:r>
      <w:r w:rsidRPr="00FE35AF">
        <w:t xml:space="preserve"> </w:t>
      </w:r>
      <w:r w:rsidR="00F31F80" w:rsidRPr="00FE35AF">
        <w:t>слева</w:t>
      </w:r>
      <w:r w:rsidRPr="00FE35AF">
        <w:t xml:space="preserve"> </w:t>
      </w:r>
      <w:r w:rsidR="00F31F80" w:rsidRPr="00FE35AF">
        <w:t>направо;</w:t>
      </w:r>
      <w:r w:rsidRPr="00FE35AF">
        <w:t xml:space="preserve"> </w:t>
      </w:r>
      <w:r w:rsidR="00F31F80" w:rsidRPr="00FE35AF">
        <w:t>вертикальная</w:t>
      </w:r>
      <w:r w:rsidRPr="00FE35AF">
        <w:t xml:space="preserve"> </w:t>
      </w:r>
      <w:r w:rsidR="00F31F80" w:rsidRPr="00FE35AF">
        <w:t>–</w:t>
      </w:r>
      <w:r w:rsidRPr="00FE35AF">
        <w:t xml:space="preserve"> </w:t>
      </w:r>
      <w:r w:rsidR="00F31F80" w:rsidRPr="00FE35AF">
        <w:t>проходящая</w:t>
      </w:r>
      <w:r w:rsidRPr="00FE35AF">
        <w:t xml:space="preserve"> </w:t>
      </w:r>
      <w:r w:rsidR="00F31F80" w:rsidRPr="00FE35AF">
        <w:t>через</w:t>
      </w:r>
      <w:r w:rsidRPr="00FE35AF">
        <w:t xml:space="preserve"> </w:t>
      </w:r>
      <w:r w:rsidR="00F31F80" w:rsidRPr="00FE35AF">
        <w:t>тело</w:t>
      </w:r>
      <w:r w:rsidRPr="00FE35AF">
        <w:t xml:space="preserve"> </w:t>
      </w:r>
      <w:r w:rsidR="00F31F80" w:rsidRPr="00FE35AF">
        <w:t>гиревика</w:t>
      </w:r>
      <w:r w:rsidRPr="00FE35AF">
        <w:t xml:space="preserve"> </w:t>
      </w:r>
      <w:r w:rsidR="00F31F80" w:rsidRPr="00FE35AF">
        <w:t>перпендикулярно</w:t>
      </w:r>
      <w:r w:rsidRPr="00FE35AF">
        <w:t xml:space="preserve"> </w:t>
      </w:r>
      <w:r w:rsidR="00F31F80" w:rsidRPr="00FE35AF">
        <w:t>площади</w:t>
      </w:r>
      <w:r w:rsidRPr="00FE35AF">
        <w:t xml:space="preserve"> </w:t>
      </w:r>
      <w:r w:rsidR="00F31F80" w:rsidRPr="00FE35AF">
        <w:t>опоры.</w:t>
      </w:r>
    </w:p>
    <w:p w:rsidR="00F31F80" w:rsidRPr="00FE35AF" w:rsidRDefault="00F31F80" w:rsidP="00FE35AF">
      <w:pPr>
        <w:pStyle w:val="a9"/>
        <w:numPr>
          <w:ilvl w:val="0"/>
          <w:numId w:val="37"/>
        </w:numPr>
        <w:tabs>
          <w:tab w:val="clear" w:pos="360"/>
          <w:tab w:val="num" w:pos="0"/>
        </w:tabs>
        <w:spacing w:after="0"/>
        <w:ind w:left="0" w:firstLine="709"/>
        <w:jc w:val="both"/>
      </w:pPr>
      <w:r w:rsidRPr="00FE35AF">
        <w:rPr>
          <w:i/>
        </w:rPr>
        <w:t>Плоскости</w:t>
      </w:r>
      <w:r w:rsidR="00121BAE" w:rsidRPr="00FE35AF">
        <w:rPr>
          <w:i/>
        </w:rPr>
        <w:t xml:space="preserve"> </w:t>
      </w:r>
      <w:r w:rsidRPr="00FE35AF">
        <w:rPr>
          <w:i/>
        </w:rPr>
        <w:t>тела</w:t>
      </w:r>
      <w:r w:rsidRPr="00FE35AF">
        <w:t>:</w:t>
      </w:r>
      <w:r w:rsidR="00121BAE" w:rsidRPr="00FE35AF">
        <w:t xml:space="preserve"> </w:t>
      </w:r>
      <w:r w:rsidRPr="00FE35AF">
        <w:t>горизонтальная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расположенная</w:t>
      </w:r>
      <w:r w:rsidR="00121BAE" w:rsidRPr="00FE35AF">
        <w:t xml:space="preserve"> </w:t>
      </w:r>
      <w:r w:rsidRPr="00FE35AF">
        <w:t>вдоль</w:t>
      </w:r>
      <w:r w:rsidR="00121BAE" w:rsidRPr="00FE35AF">
        <w:t xml:space="preserve"> </w:t>
      </w:r>
      <w:r w:rsidRPr="00FE35AF">
        <w:t>продольной</w:t>
      </w:r>
      <w:r w:rsidR="00121BAE" w:rsidRPr="00FE35AF">
        <w:t xml:space="preserve"> </w:t>
      </w:r>
      <w:r w:rsidRPr="00FE35AF">
        <w:t>оси</w:t>
      </w:r>
      <w:r w:rsidR="00121BAE" w:rsidRPr="00FE35AF">
        <w:t xml:space="preserve"> </w:t>
      </w:r>
      <w:r w:rsidRPr="00FE35AF">
        <w:t>тела</w:t>
      </w:r>
      <w:r w:rsidR="00121BAE" w:rsidRPr="00FE35AF">
        <w:t xml:space="preserve"> </w:t>
      </w:r>
      <w:r w:rsidRPr="00FE35AF">
        <w:t>параллельно</w:t>
      </w:r>
      <w:r w:rsidR="00121BAE" w:rsidRPr="00FE35AF">
        <w:t xml:space="preserve"> </w:t>
      </w:r>
      <w:r w:rsidRPr="00FE35AF">
        <w:t>площади</w:t>
      </w:r>
      <w:r w:rsidR="00121BAE" w:rsidRPr="00FE35AF">
        <w:t xml:space="preserve"> </w:t>
      </w:r>
      <w:r w:rsidRPr="00FE35AF">
        <w:t>опоры;</w:t>
      </w:r>
      <w:r w:rsidR="00121BAE" w:rsidRPr="00FE35AF">
        <w:t xml:space="preserve"> </w:t>
      </w:r>
      <w:r w:rsidRPr="00FE35AF">
        <w:t>фронтальная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вертикальная</w:t>
      </w:r>
      <w:r w:rsidR="00121BAE" w:rsidRPr="00FE35AF">
        <w:t xml:space="preserve"> </w:t>
      </w:r>
      <w:r w:rsidRPr="00FE35AF">
        <w:t>плоскость,</w:t>
      </w:r>
      <w:r w:rsidR="00121BAE" w:rsidRPr="00FE35AF">
        <w:t xml:space="preserve"> </w:t>
      </w:r>
      <w:r w:rsidRPr="00FE35AF">
        <w:t>расположенная</w:t>
      </w:r>
      <w:r w:rsidR="00121BAE" w:rsidRPr="00FE35AF">
        <w:t xml:space="preserve"> </w:t>
      </w:r>
      <w:r w:rsidRPr="00FE35AF">
        <w:t>вдоль</w:t>
      </w:r>
      <w:r w:rsidR="00121BAE" w:rsidRPr="00FE35AF">
        <w:t xml:space="preserve"> </w:t>
      </w:r>
      <w:r w:rsidRPr="00FE35AF">
        <w:t>вертикальной</w:t>
      </w:r>
      <w:r w:rsidR="00121BAE" w:rsidRPr="00FE35AF">
        <w:t xml:space="preserve"> </w:t>
      </w:r>
      <w:r w:rsidRPr="00FE35AF">
        <w:t>оси</w:t>
      </w:r>
      <w:r w:rsidR="00121BAE" w:rsidRPr="00FE35AF">
        <w:t xml:space="preserve"> </w:t>
      </w:r>
      <w:r w:rsidRPr="00FE35AF">
        <w:t>тела;</w:t>
      </w:r>
      <w:r w:rsidR="00121BAE" w:rsidRPr="00FE35AF">
        <w:t xml:space="preserve"> </w:t>
      </w:r>
      <w:r w:rsidRPr="00FE35AF">
        <w:t>сагиттальная</w:t>
      </w:r>
      <w:r w:rsidR="00121BAE" w:rsidRPr="00FE35AF">
        <w:t xml:space="preserve"> </w:t>
      </w:r>
      <w:r w:rsidRPr="00FE35AF">
        <w:t>(боковая)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вертикальная</w:t>
      </w:r>
      <w:r w:rsidR="00121BAE" w:rsidRPr="00FE35AF">
        <w:t xml:space="preserve"> </w:t>
      </w:r>
      <w:r w:rsidRPr="00FE35AF">
        <w:t>плоскость,</w:t>
      </w:r>
      <w:r w:rsidR="00121BAE" w:rsidRPr="00FE35AF">
        <w:t xml:space="preserve"> </w:t>
      </w:r>
      <w:r w:rsidRPr="00FE35AF">
        <w:t>рассекающая</w:t>
      </w:r>
      <w:r w:rsidR="00121BAE" w:rsidRPr="00FE35AF">
        <w:t xml:space="preserve"> </w:t>
      </w:r>
      <w:r w:rsidRPr="00FE35AF">
        <w:t>туловище</w:t>
      </w:r>
      <w:r w:rsidR="00121BAE" w:rsidRPr="00FE35AF">
        <w:t xml:space="preserve"> </w:t>
      </w:r>
      <w:r w:rsidRPr="00FE35AF">
        <w:t>гиревика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переднезаднем</w:t>
      </w:r>
      <w:r w:rsidR="00121BAE" w:rsidRPr="00FE35AF">
        <w:t xml:space="preserve"> </w:t>
      </w:r>
      <w:r w:rsidRPr="00FE35AF">
        <w:t>направлении.</w:t>
      </w:r>
    </w:p>
    <w:p w:rsidR="00F31F80" w:rsidRPr="00FE35AF" w:rsidRDefault="00F31F80" w:rsidP="00FE35AF">
      <w:pPr>
        <w:pStyle w:val="a9"/>
        <w:numPr>
          <w:ilvl w:val="0"/>
          <w:numId w:val="37"/>
        </w:numPr>
        <w:tabs>
          <w:tab w:val="clear" w:pos="360"/>
          <w:tab w:val="num" w:pos="0"/>
        </w:tabs>
        <w:spacing w:after="0"/>
        <w:ind w:left="0" w:firstLine="709"/>
        <w:jc w:val="both"/>
      </w:pPr>
      <w:r w:rsidRPr="00FE35AF">
        <w:rPr>
          <w:i/>
        </w:rPr>
        <w:t>Специальные</w:t>
      </w:r>
      <w:r w:rsidR="00121BAE" w:rsidRPr="00FE35AF">
        <w:rPr>
          <w:i/>
        </w:rPr>
        <w:t xml:space="preserve"> </w:t>
      </w:r>
      <w:r w:rsidRPr="00FE35AF">
        <w:rPr>
          <w:i/>
        </w:rPr>
        <w:t>термины</w:t>
      </w:r>
      <w:r w:rsidRPr="00FE35AF">
        <w:t>: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Цикл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совокупность</w:t>
      </w:r>
      <w:r w:rsidR="00121BAE" w:rsidRPr="00FE35AF">
        <w:t xml:space="preserve"> </w:t>
      </w:r>
      <w:r w:rsidRPr="00FE35AF">
        <w:t>движений</w:t>
      </w:r>
      <w:r w:rsidR="00121BAE" w:rsidRPr="00FE35AF">
        <w:t xml:space="preserve"> </w:t>
      </w:r>
      <w:r w:rsidRPr="00FE35AF">
        <w:t>гиревика,</w:t>
      </w:r>
      <w:r w:rsidR="00121BAE" w:rsidRPr="00FE35AF">
        <w:t xml:space="preserve"> </w:t>
      </w:r>
      <w:r w:rsidRPr="00FE35AF">
        <w:t>проходящих</w:t>
      </w:r>
      <w:r w:rsidR="00121BAE" w:rsidRPr="00FE35AF">
        <w:t xml:space="preserve"> </w:t>
      </w:r>
      <w:r w:rsidRPr="00FE35AF">
        <w:t>полный</w:t>
      </w:r>
      <w:r w:rsidR="00121BAE" w:rsidRPr="00FE35AF">
        <w:t xml:space="preserve"> </w:t>
      </w:r>
      <w:r w:rsidRPr="00FE35AF">
        <w:t>круг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повторяемых</w:t>
      </w:r>
      <w:r w:rsidR="00121BAE" w:rsidRPr="00FE35AF">
        <w:t xml:space="preserve"> </w:t>
      </w:r>
      <w:r w:rsidRPr="00FE35AF">
        <w:t>многократно;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lastRenderedPageBreak/>
        <w:t>Ритм</w:t>
      </w:r>
      <w:r w:rsidR="00121BAE" w:rsidRPr="00FE35AF">
        <w:rPr>
          <w:b/>
        </w:rPr>
        <w:t xml:space="preserve"> </w:t>
      </w:r>
      <w:r w:rsidRPr="00FE35AF">
        <w:t>–</w:t>
      </w:r>
      <w:r w:rsidR="00121BAE" w:rsidRPr="00FE35AF">
        <w:t xml:space="preserve"> </w:t>
      </w:r>
      <w:r w:rsidRPr="00FE35AF">
        <w:t>соотношение</w:t>
      </w:r>
      <w:r w:rsidR="00121BAE" w:rsidRPr="00FE35AF">
        <w:t xml:space="preserve"> </w:t>
      </w:r>
      <w:r w:rsidRPr="00FE35AF">
        <w:t>времени</w:t>
      </w:r>
      <w:r w:rsidR="00121BAE" w:rsidRPr="00FE35AF">
        <w:t xml:space="preserve"> </w:t>
      </w:r>
      <w:r w:rsidRPr="00FE35AF">
        <w:t>выполнения</w:t>
      </w:r>
      <w:r w:rsidR="00121BAE" w:rsidRPr="00FE35AF">
        <w:t xml:space="preserve"> </w:t>
      </w:r>
      <w:r w:rsidRPr="00FE35AF">
        <w:t>отдельных</w:t>
      </w:r>
      <w:r w:rsidR="00121BAE" w:rsidRPr="00FE35AF">
        <w:t xml:space="preserve"> </w:t>
      </w:r>
      <w:r w:rsidRPr="00FE35AF">
        <w:t>частей</w:t>
      </w:r>
      <w:r w:rsidR="00121BAE" w:rsidRPr="00FE35AF">
        <w:t xml:space="preserve"> </w:t>
      </w:r>
      <w:r w:rsidRPr="00FE35AF">
        <w:t>целостного</w:t>
      </w:r>
      <w:r w:rsidR="00121BAE" w:rsidRPr="00FE35AF">
        <w:t xml:space="preserve"> </w:t>
      </w:r>
      <w:r w:rsidRPr="00FE35AF">
        <w:t>движения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пределах</w:t>
      </w:r>
      <w:r w:rsidR="00121BAE" w:rsidRPr="00FE35AF">
        <w:t xml:space="preserve"> </w:t>
      </w:r>
      <w:r w:rsidRPr="00FE35AF">
        <w:t>одного</w:t>
      </w:r>
      <w:r w:rsidR="00121BAE" w:rsidRPr="00FE35AF">
        <w:t xml:space="preserve"> </w:t>
      </w:r>
      <w:r w:rsidRPr="00FE35AF">
        <w:t>цикла;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Темп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количество</w:t>
      </w:r>
      <w:r w:rsidR="00121BAE" w:rsidRPr="00FE35AF">
        <w:t xml:space="preserve"> </w:t>
      </w:r>
      <w:r w:rsidRPr="00FE35AF">
        <w:t>циклов</w:t>
      </w:r>
      <w:r w:rsidR="00121BAE" w:rsidRPr="00FE35AF">
        <w:t xml:space="preserve"> </w:t>
      </w:r>
      <w:r w:rsidRPr="00FE35AF">
        <w:t>движений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единицу</w:t>
      </w:r>
      <w:r w:rsidR="00121BAE" w:rsidRPr="00FE35AF">
        <w:t xml:space="preserve"> </w:t>
      </w:r>
      <w:r w:rsidRPr="00FE35AF">
        <w:t>времени;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Рабочее</w:t>
      </w:r>
      <w:r w:rsidR="00121BAE" w:rsidRPr="00FE35AF">
        <w:rPr>
          <w:b/>
        </w:rPr>
        <w:t xml:space="preserve"> </w:t>
      </w:r>
      <w:r w:rsidRPr="00FE35AF">
        <w:rPr>
          <w:b/>
        </w:rPr>
        <w:t>движение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основное</w:t>
      </w:r>
      <w:r w:rsidR="00121BAE" w:rsidRPr="00FE35AF">
        <w:t xml:space="preserve"> </w:t>
      </w:r>
      <w:r w:rsidRPr="00FE35AF">
        <w:t>движение,</w:t>
      </w:r>
      <w:r w:rsidR="00121BAE" w:rsidRPr="00FE35AF">
        <w:t xml:space="preserve"> </w:t>
      </w:r>
      <w:r w:rsidRPr="00FE35AF">
        <w:t>создаваемое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подъема</w:t>
      </w:r>
      <w:r w:rsidR="00121BAE" w:rsidRPr="00FE35AF">
        <w:t xml:space="preserve"> </w:t>
      </w:r>
      <w:r w:rsidRPr="00FE35AF">
        <w:t>гирь</w:t>
      </w:r>
      <w:r w:rsidR="00121BAE" w:rsidRPr="00FE35AF">
        <w:t xml:space="preserve"> </w:t>
      </w:r>
      <w:r w:rsidRPr="00FE35AF">
        <w:t>вверх;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Подготовительное</w:t>
      </w:r>
      <w:r w:rsidR="00121BAE" w:rsidRPr="00FE35AF">
        <w:rPr>
          <w:b/>
        </w:rPr>
        <w:t xml:space="preserve"> </w:t>
      </w:r>
      <w:r w:rsidRPr="00FE35AF">
        <w:rPr>
          <w:b/>
        </w:rPr>
        <w:t>движение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движение,</w:t>
      </w:r>
      <w:r w:rsidR="00121BAE" w:rsidRPr="00FE35AF">
        <w:t xml:space="preserve"> </w:t>
      </w:r>
      <w:r w:rsidRPr="00FE35AF">
        <w:t>выводящее</w:t>
      </w:r>
      <w:r w:rsidR="00121BAE" w:rsidRPr="00FE35AF">
        <w:t xml:space="preserve"> </w:t>
      </w:r>
      <w:r w:rsidRPr="00FE35AF">
        <w:t>конечности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исходное</w:t>
      </w:r>
      <w:r w:rsidR="00121BAE" w:rsidRPr="00FE35AF">
        <w:t xml:space="preserve"> </w:t>
      </w:r>
      <w:r w:rsidRPr="00FE35AF">
        <w:t>положение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выполнения</w:t>
      </w:r>
      <w:r w:rsidR="00121BAE" w:rsidRPr="00FE35AF">
        <w:t xml:space="preserve"> </w:t>
      </w:r>
      <w:r w:rsidRPr="00FE35AF">
        <w:t>очередного</w:t>
      </w:r>
      <w:r w:rsidR="00121BAE" w:rsidRPr="00FE35AF">
        <w:t xml:space="preserve"> </w:t>
      </w:r>
      <w:r w:rsidRPr="00FE35AF">
        <w:t>подъема</w:t>
      </w:r>
      <w:r w:rsidR="00121BAE" w:rsidRPr="00FE35AF">
        <w:t xml:space="preserve"> </w:t>
      </w:r>
      <w:r w:rsidRPr="00FE35AF">
        <w:t>гирь</w:t>
      </w:r>
      <w:r w:rsidR="00121BAE" w:rsidRPr="00FE35AF">
        <w:t xml:space="preserve"> </w:t>
      </w:r>
      <w:r w:rsidRPr="00FE35AF">
        <w:t>вверх;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Площадь</w:t>
      </w:r>
      <w:r w:rsidR="00121BAE" w:rsidRPr="00FE35AF">
        <w:rPr>
          <w:b/>
        </w:rPr>
        <w:t xml:space="preserve"> </w:t>
      </w:r>
      <w:r w:rsidRPr="00FE35AF">
        <w:rPr>
          <w:b/>
        </w:rPr>
        <w:t>опоры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площадь,</w:t>
      </w:r>
      <w:r w:rsidR="00121BAE" w:rsidRPr="00FE35AF">
        <w:t xml:space="preserve"> </w:t>
      </w:r>
      <w:r w:rsidRPr="00FE35AF">
        <w:t>заключенная</w:t>
      </w:r>
      <w:r w:rsidR="00121BAE" w:rsidRPr="00FE35AF">
        <w:t xml:space="preserve"> </w:t>
      </w:r>
      <w:r w:rsidRPr="00FE35AF">
        <w:t>между</w:t>
      </w:r>
      <w:r w:rsidR="00121BAE" w:rsidRPr="00FE35AF">
        <w:t xml:space="preserve"> </w:t>
      </w:r>
      <w:r w:rsidRPr="00FE35AF">
        <w:t>внешними</w:t>
      </w:r>
      <w:r w:rsidR="00121BAE" w:rsidRPr="00FE35AF">
        <w:t xml:space="preserve"> </w:t>
      </w:r>
      <w:r w:rsidRPr="00FE35AF">
        <w:t>границами</w:t>
      </w:r>
      <w:r w:rsidR="00121BAE" w:rsidRPr="00FE35AF">
        <w:t xml:space="preserve"> </w:t>
      </w:r>
      <w:r w:rsidRPr="00FE35AF">
        <w:t>правой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левой</w:t>
      </w:r>
      <w:r w:rsidR="00121BAE" w:rsidRPr="00FE35AF">
        <w:t xml:space="preserve"> </w:t>
      </w:r>
      <w:r w:rsidRPr="00FE35AF">
        <w:t>стопы;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Линия</w:t>
      </w:r>
      <w:r w:rsidR="00121BAE" w:rsidRPr="00FE35AF">
        <w:rPr>
          <w:b/>
        </w:rPr>
        <w:t xml:space="preserve"> </w:t>
      </w:r>
      <w:r w:rsidRPr="00FE35AF">
        <w:rPr>
          <w:b/>
        </w:rPr>
        <w:t>тяжести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вертикаль,</w:t>
      </w:r>
      <w:r w:rsidR="00121BAE" w:rsidRPr="00FE35AF">
        <w:t xml:space="preserve"> </w:t>
      </w:r>
      <w:r w:rsidRPr="00FE35AF">
        <w:t>опущенная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общего</w:t>
      </w:r>
      <w:r w:rsidR="00121BAE" w:rsidRPr="00FE35AF">
        <w:t xml:space="preserve"> </w:t>
      </w:r>
      <w:r w:rsidRPr="00FE35AF">
        <w:t>центра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площадь</w:t>
      </w:r>
      <w:r w:rsidR="00121BAE" w:rsidRPr="00FE35AF">
        <w:t xml:space="preserve"> </w:t>
      </w:r>
      <w:r w:rsidRPr="00FE35AF">
        <w:t>опоры;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Угол</w:t>
      </w:r>
      <w:r w:rsidR="00121BAE" w:rsidRPr="00FE35AF">
        <w:rPr>
          <w:b/>
        </w:rPr>
        <w:t xml:space="preserve"> </w:t>
      </w:r>
      <w:r w:rsidRPr="00FE35AF">
        <w:rPr>
          <w:b/>
        </w:rPr>
        <w:t>устойчивости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угол,</w:t>
      </w:r>
      <w:r w:rsidR="00121BAE" w:rsidRPr="00FE35AF">
        <w:t xml:space="preserve"> </w:t>
      </w:r>
      <w:r w:rsidRPr="00FE35AF">
        <w:t>заключенный</w:t>
      </w:r>
      <w:r w:rsidR="00121BAE" w:rsidRPr="00FE35AF">
        <w:t xml:space="preserve"> </w:t>
      </w:r>
      <w:r w:rsidRPr="00FE35AF">
        <w:t>между</w:t>
      </w:r>
      <w:r w:rsidR="00121BAE" w:rsidRPr="00FE35AF">
        <w:t xml:space="preserve"> </w:t>
      </w:r>
      <w:r w:rsidRPr="00FE35AF">
        <w:t>линией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линией,</w:t>
      </w:r>
      <w:r w:rsidR="00121BAE" w:rsidRPr="00FE35AF">
        <w:t xml:space="preserve"> </w:t>
      </w:r>
      <w:r w:rsidRPr="00FE35AF">
        <w:t>соединяющей</w:t>
      </w:r>
      <w:r w:rsidR="00121BAE" w:rsidRPr="00FE35AF">
        <w:t xml:space="preserve"> </w:t>
      </w:r>
      <w:r w:rsidRPr="00FE35AF">
        <w:t>общий</w:t>
      </w:r>
      <w:r w:rsidR="00121BAE" w:rsidRPr="00FE35AF">
        <w:t xml:space="preserve"> </w:t>
      </w:r>
      <w:r w:rsidRPr="00FE35AF">
        <w:t>центр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границей</w:t>
      </w:r>
      <w:r w:rsidR="00121BAE" w:rsidRPr="00FE35AF">
        <w:t xml:space="preserve"> </w:t>
      </w:r>
      <w:r w:rsidRPr="00FE35AF">
        <w:t>площади</w:t>
      </w:r>
      <w:r w:rsidR="00121BAE" w:rsidRPr="00FE35AF">
        <w:t xml:space="preserve"> </w:t>
      </w:r>
      <w:r w:rsidRPr="00FE35AF">
        <w:t>опоры,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сторону</w:t>
      </w:r>
      <w:r w:rsidR="00121BAE" w:rsidRPr="00FE35AF">
        <w:t xml:space="preserve"> </w:t>
      </w:r>
      <w:r w:rsidRPr="00FE35AF">
        <w:t>которой</w:t>
      </w:r>
      <w:r w:rsidR="00121BAE" w:rsidRPr="00FE35AF">
        <w:t xml:space="preserve"> </w:t>
      </w:r>
      <w:r w:rsidRPr="00FE35AF">
        <w:t>определяется</w:t>
      </w:r>
      <w:r w:rsidR="00121BAE" w:rsidRPr="00FE35AF">
        <w:t xml:space="preserve"> </w:t>
      </w:r>
      <w:r w:rsidRPr="00FE35AF">
        <w:t>степень</w:t>
      </w:r>
      <w:r w:rsidR="00121BAE" w:rsidRPr="00FE35AF">
        <w:t xml:space="preserve"> </w:t>
      </w:r>
      <w:r w:rsidRPr="00FE35AF">
        <w:t>устойчивости;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Степень</w:t>
      </w:r>
      <w:r w:rsidR="00121BAE" w:rsidRPr="00FE35AF">
        <w:rPr>
          <w:b/>
        </w:rPr>
        <w:t xml:space="preserve"> </w:t>
      </w:r>
      <w:r w:rsidRPr="00FE35AF">
        <w:rPr>
          <w:b/>
        </w:rPr>
        <w:t>устойчивости.</w:t>
      </w:r>
      <w:r w:rsidR="00121BAE" w:rsidRPr="00FE35AF">
        <w:t xml:space="preserve"> </w:t>
      </w:r>
      <w:r w:rsidRPr="00FE35AF">
        <w:t>Критериями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оценки</w:t>
      </w:r>
      <w:r w:rsidR="00121BAE" w:rsidRPr="00FE35AF">
        <w:t xml:space="preserve"> </w:t>
      </w:r>
      <w:r w:rsidRPr="00FE35AF">
        <w:t>степени</w:t>
      </w:r>
      <w:r w:rsidR="00121BAE" w:rsidRPr="00FE35AF">
        <w:t xml:space="preserve"> </w:t>
      </w:r>
      <w:r w:rsidRPr="00FE35AF">
        <w:t>устойчивости</w:t>
      </w:r>
      <w:r w:rsidR="00121BAE" w:rsidRPr="00FE35AF">
        <w:t xml:space="preserve"> </w:t>
      </w:r>
      <w:r w:rsidRPr="00FE35AF">
        <w:t>служат:</w:t>
      </w:r>
      <w:r w:rsidR="00121BAE" w:rsidRPr="00FE35AF">
        <w:t xml:space="preserve"> </w:t>
      </w:r>
      <w:r w:rsidRPr="00FE35AF">
        <w:t>величина</w:t>
      </w:r>
      <w:r w:rsidR="00121BAE" w:rsidRPr="00FE35AF">
        <w:t xml:space="preserve"> </w:t>
      </w:r>
      <w:r w:rsidRPr="00FE35AF">
        <w:t>площади</w:t>
      </w:r>
      <w:r w:rsidR="00121BAE" w:rsidRPr="00FE35AF">
        <w:t xml:space="preserve"> </w:t>
      </w:r>
      <w:r w:rsidRPr="00FE35AF">
        <w:t>опоры,</w:t>
      </w:r>
      <w:r w:rsidR="00121BAE" w:rsidRPr="00FE35AF">
        <w:t xml:space="preserve"> </w:t>
      </w:r>
      <w:r w:rsidRPr="00FE35AF">
        <w:t>высота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общего</w:t>
      </w:r>
      <w:r w:rsidR="00121BAE" w:rsidRPr="00FE35AF">
        <w:t xml:space="preserve"> </w:t>
      </w:r>
      <w:r w:rsidRPr="00FE35AF">
        <w:t>центра</w:t>
      </w:r>
      <w:r w:rsidR="00121BAE" w:rsidRPr="00FE35AF">
        <w:t xml:space="preserve"> </w:t>
      </w:r>
      <w:r w:rsidRPr="00FE35AF">
        <w:t>тяжести,</w:t>
      </w:r>
      <w:r w:rsidR="00121BAE" w:rsidRPr="00FE35AF">
        <w:t xml:space="preserve"> </w:t>
      </w:r>
      <w:r w:rsidRPr="00FE35AF">
        <w:t>место</w:t>
      </w:r>
      <w:r w:rsidR="00121BAE" w:rsidRPr="00FE35AF">
        <w:t xml:space="preserve"> </w:t>
      </w:r>
      <w:r w:rsidRPr="00FE35AF">
        <w:t>прохождения</w:t>
      </w:r>
      <w:r w:rsidR="00121BAE" w:rsidRPr="00FE35AF">
        <w:t xml:space="preserve"> </w:t>
      </w:r>
      <w:r w:rsidRPr="00FE35AF">
        <w:t>линии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площадь</w:t>
      </w:r>
      <w:r w:rsidR="00121BAE" w:rsidRPr="00FE35AF">
        <w:t xml:space="preserve"> </w:t>
      </w:r>
      <w:r w:rsidRPr="00FE35AF">
        <w:t>опоры;</w:t>
      </w:r>
    </w:p>
    <w:p w:rsidR="00F31F80" w:rsidRPr="00FE35AF" w:rsidRDefault="00F31F80" w:rsidP="00FE35AF">
      <w:pPr>
        <w:pStyle w:val="a9"/>
        <w:spacing w:after="0"/>
        <w:ind w:left="0" w:firstLine="709"/>
        <w:jc w:val="both"/>
      </w:pPr>
      <w:r w:rsidRPr="00FE35AF">
        <w:rPr>
          <w:b/>
        </w:rPr>
        <w:t>Момент</w:t>
      </w:r>
      <w:r w:rsidR="00121BAE" w:rsidRPr="00FE35AF">
        <w:rPr>
          <w:b/>
        </w:rPr>
        <w:t xml:space="preserve"> </w:t>
      </w:r>
      <w:r w:rsidRPr="00FE35AF">
        <w:rPr>
          <w:b/>
        </w:rPr>
        <w:t>устойчивости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произведение</w:t>
      </w:r>
      <w:r w:rsidR="00121BAE" w:rsidRPr="00FE35AF">
        <w:t xml:space="preserve"> </w:t>
      </w:r>
      <w:r w:rsidRPr="00FE35AF">
        <w:t>силы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тела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плечо</w:t>
      </w:r>
      <w:r w:rsidR="00121BAE" w:rsidRPr="00FE35AF">
        <w:t xml:space="preserve"> </w:t>
      </w:r>
      <w:r w:rsidRPr="00FE35AF">
        <w:t>(на</w:t>
      </w:r>
      <w:r w:rsidR="00121BAE" w:rsidRPr="00FE35AF">
        <w:t xml:space="preserve"> </w:t>
      </w:r>
      <w:r w:rsidRPr="00FE35AF">
        <w:t>длину</w:t>
      </w:r>
      <w:r w:rsidR="00121BAE" w:rsidRPr="00FE35AF">
        <w:t xml:space="preserve"> </w:t>
      </w:r>
      <w:r w:rsidRPr="00FE35AF">
        <w:t>перпендикуляра,</w:t>
      </w:r>
      <w:r w:rsidR="00121BAE" w:rsidRPr="00FE35AF">
        <w:t xml:space="preserve"> </w:t>
      </w:r>
      <w:r w:rsidRPr="00FE35AF">
        <w:t>опущенного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границы</w:t>
      </w:r>
      <w:r w:rsidR="00121BAE" w:rsidRPr="00FE35AF">
        <w:t xml:space="preserve"> </w:t>
      </w:r>
      <w:r w:rsidRPr="00FE35AF">
        <w:t>опоры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линии</w:t>
      </w:r>
      <w:r w:rsidR="00121BAE" w:rsidRPr="00FE35AF">
        <w:t xml:space="preserve"> </w:t>
      </w:r>
      <w:r w:rsidRPr="00FE35AF">
        <w:t>тяжести).</w:t>
      </w:r>
      <w:r w:rsidR="00121BAE" w:rsidRPr="00FE35AF">
        <w:t xml:space="preserve"> </w:t>
      </w:r>
      <w:r w:rsidRPr="00FE35AF">
        <w:t>Положительный,</w:t>
      </w:r>
      <w:r w:rsidR="00121BAE" w:rsidRPr="00FE35AF">
        <w:t xml:space="preserve"> </w:t>
      </w:r>
      <w:r w:rsidRPr="00FE35AF">
        <w:t>если</w:t>
      </w:r>
      <w:r w:rsidR="00121BAE" w:rsidRPr="00FE35AF">
        <w:t xml:space="preserve"> </w:t>
      </w:r>
      <w:r w:rsidRPr="00FE35AF">
        <w:t>плечо</w:t>
      </w:r>
      <w:r w:rsidR="00121BAE" w:rsidRPr="00FE35AF">
        <w:t xml:space="preserve"> </w:t>
      </w:r>
      <w:r w:rsidRPr="00FE35AF">
        <w:t>силы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находится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площади</w:t>
      </w:r>
      <w:r w:rsidR="00121BAE" w:rsidRPr="00FE35AF">
        <w:t xml:space="preserve"> </w:t>
      </w:r>
      <w:r w:rsidRPr="00FE35AF">
        <w:t>опоры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отрицательный,</w:t>
      </w:r>
      <w:r w:rsidR="00121BAE" w:rsidRPr="00FE35AF">
        <w:t xml:space="preserve"> </w:t>
      </w:r>
      <w:r w:rsidRPr="00FE35AF">
        <w:t>если</w:t>
      </w:r>
      <w:r w:rsidR="00121BAE" w:rsidRPr="00FE35AF">
        <w:t xml:space="preserve"> </w:t>
      </w:r>
      <w:r w:rsidRPr="00FE35AF">
        <w:t>плечо</w:t>
      </w:r>
      <w:r w:rsidR="00121BAE" w:rsidRPr="00FE35AF">
        <w:t xml:space="preserve"> </w:t>
      </w:r>
      <w:r w:rsidRPr="00FE35AF">
        <w:t>силы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находится</w:t>
      </w:r>
      <w:r w:rsidR="00121BAE" w:rsidRPr="00FE35AF">
        <w:t xml:space="preserve"> </w:t>
      </w:r>
      <w:r w:rsidRPr="00FE35AF">
        <w:t>вне</w:t>
      </w:r>
      <w:r w:rsidR="00121BAE" w:rsidRPr="00FE35AF">
        <w:t xml:space="preserve"> </w:t>
      </w:r>
      <w:r w:rsidRPr="00FE35AF">
        <w:t>площади</w:t>
      </w:r>
      <w:r w:rsidR="00121BAE" w:rsidRPr="00FE35AF">
        <w:t xml:space="preserve"> </w:t>
      </w:r>
      <w:r w:rsidRPr="00FE35AF">
        <w:t>опоры.</w:t>
      </w:r>
    </w:p>
    <w:p w:rsidR="00F31F80" w:rsidRPr="00FE35AF" w:rsidRDefault="00F31F80" w:rsidP="00FE35AF">
      <w:pPr>
        <w:pStyle w:val="a9"/>
        <w:numPr>
          <w:ilvl w:val="0"/>
          <w:numId w:val="37"/>
        </w:numPr>
        <w:tabs>
          <w:tab w:val="clear" w:pos="360"/>
          <w:tab w:val="num" w:pos="-142"/>
        </w:tabs>
        <w:spacing w:after="0"/>
        <w:ind w:left="0" w:firstLine="709"/>
        <w:jc w:val="both"/>
      </w:pPr>
      <w:r w:rsidRPr="00FE35AF">
        <w:rPr>
          <w:i/>
        </w:rPr>
        <w:t>Сокращения</w:t>
      </w:r>
      <w:r w:rsidRPr="00FE35AF">
        <w:t>:</w:t>
      </w:r>
    </w:p>
    <w:p w:rsidR="00F31F80" w:rsidRPr="00FE35AF" w:rsidRDefault="00F31F80" w:rsidP="00FE35AF">
      <w:pPr>
        <w:pStyle w:val="a9"/>
        <w:tabs>
          <w:tab w:val="num" w:pos="-142"/>
        </w:tabs>
        <w:spacing w:after="0"/>
        <w:ind w:left="0" w:firstLine="709"/>
        <w:jc w:val="both"/>
      </w:pPr>
      <w:r w:rsidRPr="00FE35AF">
        <w:rPr>
          <w:b/>
        </w:rPr>
        <w:t>ЦТ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центр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(например,</w:t>
      </w:r>
      <w:r w:rsidR="00121BAE" w:rsidRPr="00FE35AF">
        <w:t xml:space="preserve"> </w:t>
      </w:r>
      <w:r w:rsidRPr="00FE35AF">
        <w:t>гири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звеньев</w:t>
      </w:r>
      <w:r w:rsidR="00121BAE" w:rsidRPr="00FE35AF">
        <w:t xml:space="preserve"> </w:t>
      </w:r>
      <w:r w:rsidRPr="00FE35AF">
        <w:t>тела);</w:t>
      </w:r>
    </w:p>
    <w:p w:rsidR="00F31F80" w:rsidRPr="00FE35AF" w:rsidRDefault="00F31F80" w:rsidP="00FE35AF">
      <w:pPr>
        <w:pStyle w:val="a9"/>
        <w:tabs>
          <w:tab w:val="num" w:pos="-142"/>
        </w:tabs>
        <w:spacing w:after="0"/>
        <w:ind w:left="0" w:firstLine="709"/>
        <w:jc w:val="both"/>
      </w:pPr>
      <w:r w:rsidRPr="00FE35AF">
        <w:rPr>
          <w:b/>
        </w:rPr>
        <w:t>ОЦТ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общий</w:t>
      </w:r>
      <w:r w:rsidR="00121BAE" w:rsidRPr="00FE35AF">
        <w:t xml:space="preserve"> </w:t>
      </w:r>
      <w:r w:rsidRPr="00FE35AF">
        <w:t>центр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системы</w:t>
      </w:r>
      <w:r w:rsidR="00121BAE" w:rsidRPr="00FE35AF">
        <w:t xml:space="preserve"> </w:t>
      </w:r>
      <w:r w:rsidRPr="00FE35AF">
        <w:t>«спортсмен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гири»;</w:t>
      </w:r>
    </w:p>
    <w:p w:rsidR="00F31F80" w:rsidRPr="00FE35AF" w:rsidRDefault="00F31F80" w:rsidP="00FE35AF">
      <w:pPr>
        <w:pStyle w:val="a9"/>
        <w:tabs>
          <w:tab w:val="num" w:pos="-142"/>
        </w:tabs>
        <w:spacing w:after="0"/>
        <w:ind w:left="0" w:firstLine="709"/>
        <w:jc w:val="both"/>
      </w:pPr>
      <w:r w:rsidRPr="00FE35AF">
        <w:rPr>
          <w:b/>
        </w:rPr>
        <w:t>ОЦТТ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общий</w:t>
      </w:r>
      <w:r w:rsidR="00121BAE" w:rsidRPr="00FE35AF">
        <w:t xml:space="preserve"> </w:t>
      </w:r>
      <w:r w:rsidRPr="00FE35AF">
        <w:t>центр</w:t>
      </w:r>
      <w:r w:rsidR="00121BAE" w:rsidRPr="00FE35AF">
        <w:t xml:space="preserve"> </w:t>
      </w:r>
      <w:r w:rsidRPr="00FE35AF">
        <w:t>тяжести</w:t>
      </w:r>
      <w:r w:rsidR="00121BAE" w:rsidRPr="00FE35AF">
        <w:t xml:space="preserve"> </w:t>
      </w:r>
      <w:r w:rsidRPr="00FE35AF">
        <w:t>тела.</w:t>
      </w:r>
    </w:p>
    <w:p w:rsidR="00F31F80" w:rsidRPr="00FE35AF" w:rsidRDefault="00F31F80" w:rsidP="00FE35AF">
      <w:pPr>
        <w:pStyle w:val="a9"/>
        <w:tabs>
          <w:tab w:val="num" w:pos="-142"/>
        </w:tabs>
        <w:spacing w:after="0"/>
        <w:ind w:left="0" w:firstLine="709"/>
        <w:jc w:val="both"/>
      </w:pPr>
      <w:r w:rsidRPr="00FE35AF">
        <w:rPr>
          <w:b/>
        </w:rPr>
        <w:t>ЧСС</w:t>
      </w:r>
      <w:r w:rsidR="00121BAE" w:rsidRPr="00FE35AF">
        <w:rPr>
          <w:b/>
        </w:rPr>
        <w:t xml:space="preserve"> </w:t>
      </w:r>
      <w:r w:rsidRPr="00FE35AF">
        <w:t>–</w:t>
      </w:r>
      <w:r w:rsidR="00121BAE" w:rsidRPr="00FE35AF">
        <w:t xml:space="preserve"> </w:t>
      </w:r>
      <w:r w:rsidRPr="00FE35AF">
        <w:t>частота</w:t>
      </w:r>
      <w:r w:rsidR="00121BAE" w:rsidRPr="00FE35AF">
        <w:t xml:space="preserve"> </w:t>
      </w:r>
      <w:r w:rsidRPr="00FE35AF">
        <w:t>сердечных</w:t>
      </w:r>
      <w:r w:rsidR="00121BAE" w:rsidRPr="00FE35AF">
        <w:t xml:space="preserve"> </w:t>
      </w:r>
      <w:r w:rsidRPr="00FE35AF">
        <w:t>сокращений.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35AF">
        <w:rPr>
          <w:color w:val="000000"/>
          <w:sz w:val="24"/>
          <w:szCs w:val="24"/>
        </w:rPr>
        <w:t>Совершенствование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происходит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процессе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становления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двигательного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навыка.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Вначале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изучаются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отдельные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элементы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согласование,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т.е.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ритмо-темповый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рисунок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затем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устраняются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излишние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чрезмерные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мышечные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напряжения.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наконец,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совершенствуется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двигательный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навык.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Чем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прочнее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навык,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устойчивее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координация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гиревика.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итоге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координация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определяется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как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внешней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структурной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формой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рук,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ног,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туловища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дыхания,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внутренним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порядком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чередования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напряжения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расслабления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различных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мышц.</w:t>
      </w:r>
    </w:p>
    <w:p w:rsidR="00F31F80" w:rsidRPr="00FE35AF" w:rsidRDefault="00BA67E5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3.3.1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Упражнение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толчок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Движения,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выполняемые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ногами.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симметричные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умеренной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амплитудой.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разделить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рабочих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подготовительных.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относятся: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вставание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предварительно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растягиваются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четырехглавые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бедра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икроножные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последующего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мощного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ОЦТТ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голеностопных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площадью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опираются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растягивания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мышц-разгибателей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голеностопных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хлыстообразное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(поочередное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последовательности: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бедро-голень-стопа).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высоту,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передавая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гребни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подвздошных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предплечья.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Отрыв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пяток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преждевременного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мощных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икроножных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голеностопных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тазобедренных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амортизацию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поднимаясь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встречает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икроножных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четырехглавых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бедра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гасится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кинетическая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Движения,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выполняемые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руками.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подчинены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трехглавые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Преждевременное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лежит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подушке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середину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вызывает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излишнее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предплечья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сухожилий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лучезапястных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выпрямляются.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укрепляются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окружающими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мышцами: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двуглавыми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трехглавыми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плечелучевыми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сгибателями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разгибателями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предплечья.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Слегка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согнутое,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разогнутое,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укреплению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мышцы-разгибатели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пассивные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(локтевой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отросток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ямке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кости).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стремиться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контролируя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туловища.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относительно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поперечной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статическом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наклонено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находится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Изгиб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позвоночника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наклонено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находится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линией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бедра.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поднимаясь,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отстает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таза.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наклонено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переднезаднем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амплитудой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затрудняют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новичкам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рабочие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поворачивается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некоторых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исключение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запаздывает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выглядит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запрокидывание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покадровом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просмотре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видеозаписи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становится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заметно,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прежнем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Следовательно,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исключают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Дыхание.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затруднено.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сдавливает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брюшную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прочнее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гребнях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подвздошных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наоборот,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затрудняется,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упираются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живота.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брюшная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подвергаются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сдавливанию,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естественный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живот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освобождаются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фиксируется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вследствие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брюшного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пресса.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Недопустима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задержка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наблюдается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новичков.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отсутствия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некоторые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задерживают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квалификации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экскурсии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затруднено,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диафрагмальное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Нестабильное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сопровождается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нарушением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кровообращения,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ослабляется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присасывающая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затрудняется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обуславливает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застой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периферии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веществ.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Согласование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Рациональное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ритмо-темповый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рисунок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Согласованное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помогает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сохранять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уравновешенное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основным,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единственным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источником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подчиняются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сложным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поочередных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разогнуто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поясничном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позвоночника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согнуто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прижаты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упираются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гребни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подвздошных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принимали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новичков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отрыву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согласованность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голеностопном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поясничном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позвоночника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разгибается.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освобождается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расслабляются,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естественный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амортизируется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икроножными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снова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позвоночника,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выдавливая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легких.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наблюдается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хорошо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выраженная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волнообразность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подчиняясь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Ошибки,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характерные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толчка.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Согнута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нарушается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согласованность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экономичен.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неумение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держать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(ошибки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обучении),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допускается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начинающими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Исправления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подводящие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середины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середины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бёдер).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(низкой,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высокой).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спины: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«козле»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отягощением.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махи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выше.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или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другом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случае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особое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внимание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обратить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спины.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должна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быть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прямая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или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немного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пригнута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поясничном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отделе,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согнута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(сгорблена).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Согнуты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счёт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разгибаются,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хлесткость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глубокий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дужек.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Скользкие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Исправления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высоте.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выходом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вспомогательные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подводящие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научиться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просовывать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внутрь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дужек.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сцепления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натирать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магнезией.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Неполное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выпрямление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ног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подрыве.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результате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атлет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поднимает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недостаточную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высоту.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Чтобы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удержать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он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вынужден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делать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более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глубокий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подсед,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из-за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чего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теряется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равновесие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(гири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тянут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вперёд),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приходится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дополнительные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ненужные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движения.</w:t>
      </w:r>
    </w:p>
    <w:p w:rsidR="00F174C1" w:rsidRDefault="00F174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lastRenderedPageBreak/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раннее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тяжёлые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Исправления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исправления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ошибки: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облегчённых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3-5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стойке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приподнятыми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Подрывы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(мягко).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Подъёмы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стойки.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укрепления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Пружинящие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выпрыгивания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уходят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далеко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лёгких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категорий,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удержать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(«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тянут»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Приходится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смещаться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прилагать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значительные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сосредоточиться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излишне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отводятся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держать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ближе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(ошибки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обучении).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стойки;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лёгких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предварительного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Замедленные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выходом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держать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прижатыми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туловищу.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: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неудобно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лежат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позволит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эффективно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толчок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Неумение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стартовое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Излишне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закаченные»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растянутые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низко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опущены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подняты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излишне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сведены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спереди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разведены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«прочувствовать»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варианты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стартового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(разведены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сведены),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(выше,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ниже)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(ногами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пружинив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животом),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подобрать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подходящий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вариант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закрепить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живота,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локтей;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низко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опущенные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недостаточной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растянутости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: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стартовом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для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толчка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локти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слишком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сильно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сведены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перед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грудью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или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разведены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стороны.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другом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случае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эффективность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будет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снижена.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Копирование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начинающими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именитых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атлетов;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учёта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дальнейшем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подобрать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приемлемое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закрепить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:</w:t>
      </w:r>
      <w:r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стартовом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мышцы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излишне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напряжены,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пальцы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сильно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зажимают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дужки.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Постоянно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напряжённые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мышцы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быстро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устают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независимо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силы.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прижаты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туловищу.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подводящие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удобного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расслабленными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плотно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прижатыми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просунуть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внутрь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дужек.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согнуты,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напряжены.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момент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сваливаются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случае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нарушается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жёсткость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излишне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включаются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работу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быстро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устают.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сцепление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предплечьями;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прижаты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туловищу;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Низко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опущена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улучшения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сцепления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футболке,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местах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прикосновения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футболку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увлажнить.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подводящие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10с.,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отведением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Неполное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выпрямление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ног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случае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атлет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выталкивает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недостаточную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высоту.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Чтобы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удержать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вверху,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приходится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делать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более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низкий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подсед,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что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часто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приводит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потере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равновесия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излишним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напряжениям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мышц.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Толчок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экономичен.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низкий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пружинящий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очередь: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небольшим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выходом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Пружинящие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выпрыгивания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(мягко).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Недостаточный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присед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после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случае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затрудняется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выпрямление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глубины;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Недостаточная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локтевых,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недостатках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глубины;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момент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прямых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руках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«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тянут»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вперёд.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случае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удерживать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очень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трудно.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смещает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Недостаточная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растянутость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лишь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подводящие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Полуприседания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переносом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ближе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пяткам.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отрыва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пяток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выходом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Полуприсяды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недостаточной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растянутости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Слишком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низкий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предварительный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присед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работу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излишне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включаются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крупные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мышцы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–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разгибатели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ног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быстро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устают.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Теряется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жёсткость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Неумение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пружинящие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позвоночника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живота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уменьшения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замедленный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предварительный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исправления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слегка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согнутых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ногах;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небольшим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предварительным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выходом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(прочувствовать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пружинящее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грудью);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Пружинящие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выпрыгивания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небольшим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выходом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грудью,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коленях.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момент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прямых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руках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расходятся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стороны.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Удерживание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затрудняется.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Недостаточные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растянутость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прибавить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следующее: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глубины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сведением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руках;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Ходьба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сведёнными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Сильное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амортизирующее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сгибание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разгибание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ног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грудь.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результате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быстро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устают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мышцы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–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разгибатели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ног,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которые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приходится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большая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нагрузка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основного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–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экономичный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Амортизирующую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позвоночник.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лёгкие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встать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коснутся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опустить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вместе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встать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немного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сгибать.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отказа»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расстановки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высоту.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сделать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глубокий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полуподсед.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Расстановка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устойчивость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Неумение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«разножкой»;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Ограниченная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гибкость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растянутость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(Именно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«стянутость»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низкий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подсед.)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Выпрыгивание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расстановкой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ширину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см.)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последующим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приседом.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Полуприседания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расстановкой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ограниченной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растянутости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Несогласованность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ног,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толчка.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Вследствие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нарушается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общая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координация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движений,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сбивается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дыхание.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E35AF">
        <w:rPr>
          <w:rFonts w:ascii="Times New Roman" w:hAnsi="Times New Roman" w:cs="Times New Roman"/>
          <w:sz w:val="24"/>
          <w:szCs w:val="24"/>
        </w:rPr>
        <w:t>шибки: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поспешности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закреплена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облегчёнными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согласовывая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лёгкими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лучшего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«запоминания»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замедленном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F31F80" w:rsidRPr="00FE35AF">
        <w:rPr>
          <w:rFonts w:ascii="Times New Roman" w:hAnsi="Times New Roman" w:cs="Times New Roman"/>
          <w:sz w:val="24"/>
          <w:szCs w:val="24"/>
          <w:u w:val="single"/>
        </w:rPr>
        <w:t>Ошибка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Несогласованность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дыхания,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из-за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чего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значительно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быстрее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наступает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общее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утомление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толчка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«до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отказа».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ошибки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закреплено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автоматизма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Излишне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непринуждённо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строгом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Закрепить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лучше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облегчёнными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замедленном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темпе.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3.3.2.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Упражнение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толчок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длинному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циклу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Толчок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длинному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циклу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возник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как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разновидность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толчка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двух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после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они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опускаются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виса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снова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поднимаются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для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очередного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выталкивания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Результаты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отнимает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огромное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своеобразна: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мощный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лишь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локти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упирались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гребни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подвздошных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наоборот,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устанавливая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мягко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принимают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существует.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сходны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будут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рассмотрены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лишь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Движения,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выполняемые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руками.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подчинены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связующим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сброса,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двигаясь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дуге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переходят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падение.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перехватывают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потеряв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разводятся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находятся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рядом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«превращаясь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лямки».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прижимаются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снова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находят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предплечьях.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Движения,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выполняемые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ногами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симметричные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амортизационную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координационную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небольшое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амортизационное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голеностопных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туловища.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вскидке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уравновешивающую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координационную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сбросе,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движутся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-вниз,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немного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«приклеиваются»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Дальнейшее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замахе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дуге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остановки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«мертвой»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точке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вызывает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уравновешивающий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проекция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«гиря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находится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площади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опоры.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Дыхание.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координируется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распространенный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«сброс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заброс».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сброса,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заканчивается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сбросе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отмечается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сброса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освобождается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Здесь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испытывают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центробежных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фиксирует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завершения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испытывает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завершается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точки,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сопровождается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завершается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амортизации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позвоночника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вызывает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Согласование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движений.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Ключевой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позицией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общей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координации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момент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подрыва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после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прохождения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ими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вертикали,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также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непрерывность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ритмичность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дыхательных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циклов.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Спортсмены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низкой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квалификации,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торопясь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закончить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цикл,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начинают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торможение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тягу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тогда,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когда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они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еще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двигаются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назад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или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находятся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«мертвой»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точке,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дожидаясь,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когда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сами,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как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маятник,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придут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вертикали.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нарушается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ритм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дыхания.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подрыве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вверх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сила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подъема,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развиваемая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ногами,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через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прямые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прикладывается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гирям.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Получив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необходимое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движений,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инерции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поднимаются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уровня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груди,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где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подхватываются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согнутыми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локтях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руками.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F80" w:rsidRPr="00FE35AF" w:rsidRDefault="003C061F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3.3.3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Упражнение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рывок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рывок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отличается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других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спорта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высокой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динамикой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асимметричных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рук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ног.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Рывок,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выполняемый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одной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гирей,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благодаря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своей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динамике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амплитуде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растягивает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позвоночник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дает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плавную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мышечную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нагрузку.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Это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прекрасным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средством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для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укрепления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мышц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спины,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гибкости,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выработки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правильной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осанки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профилактики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искривлений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позвоночника.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технике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исполнения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рывок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–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сложное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двоеборья.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Сила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собственный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вес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атлета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рывка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имеют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большое,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но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не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решающее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значение.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Результат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засчитывается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полусумма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распространенным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одноименной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поворотом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одноименную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синхронного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лишь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незначительным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поворотом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одноименную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половине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подрыве.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Движения,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выполняемые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ногами.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рабочее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амортизации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икроножных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четырехглавых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бедра.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уступающем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Далее,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двигаясь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маятника,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освобождая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производится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снова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голеностопных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последующего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асимметрично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одноименная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голеностопном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разноименная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синхронно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Движения,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выполняемые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руками.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согласовывается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супинация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Далее,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двигаясь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пронирование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сопровождая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Плотное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сжатие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мозолей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срыву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кожи,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ощутимым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ударам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предплечью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туловища.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уравновешивающую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координирующую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функцию.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мышц-разгибателей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ощущениям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пояснице.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производится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уравновешивающее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i/>
          <w:sz w:val="24"/>
          <w:szCs w:val="24"/>
        </w:rPr>
        <w:t>Дыхание.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сравнению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тяжелыми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невысокий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Новички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привычное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квалификации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задействуют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диафрагмальное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экскурсии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освобождается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вновь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нагружает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горизонтальная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составляющие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уменьшаются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нуля.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благоприятные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короткого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точки,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воздействие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короткий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сразу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16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гораздо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выше.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успевают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циклов: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выдох.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тяжелыми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перестраиваются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трехцикловое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наблюдается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задержка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(натуживание),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неблагоприятно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отражаться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результатах.</w:t>
      </w:r>
    </w:p>
    <w:p w:rsidR="003C061F" w:rsidRPr="00FE35AF" w:rsidRDefault="003C061F" w:rsidP="00FE35AF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sz w:val="24"/>
          <w:szCs w:val="24"/>
        </w:rPr>
        <w:t>Согласование</w:t>
      </w:r>
      <w:r w:rsidR="00121BAE" w:rsidRPr="00FE35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sz w:val="24"/>
          <w:szCs w:val="24"/>
        </w:rPr>
        <w:t>движений.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стартового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устанавливается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расстоянии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ступни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площади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«старт»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согнуты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пятки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отрываются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наклонено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жесткие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скрепленные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подготовительного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уменьшения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угла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маятник,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Точкой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связующее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звено.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кинетическую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энергию,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«мертвой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точке».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остановки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маятник,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принимает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мышцы-разгибатели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бедра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предварительно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растягиваются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последующего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мощного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Рабочее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прохождения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голеностопных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связующего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жесткими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звеньями.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(округлая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уменьшают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развиваемое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будет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теряться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лишних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«шарнирных»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соединениях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поясничном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позвоночника).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гирю,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слегка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расслабляются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скольжения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снизу.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завершается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амортизации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незначительно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усталости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уменьшается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глубже.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Следующее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подготовительное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разделить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супинации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поворота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супинации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(поворот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себе).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Сопровождая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подбородка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живота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перехват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сверху.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поворачивается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вокруг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(поворот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вовнутрь).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дальнейшем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дуге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инерции).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дальнейшем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маятниковом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назад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нарастания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угол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увеличиваться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постепенно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становится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углу,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bookmarkStart w:id="13" w:name="_Toc217270992"/>
      <w:bookmarkStart w:id="14" w:name="_Toc231055759"/>
      <w:r w:rsidRPr="00FE35AF">
        <w:rPr>
          <w:color w:val="auto"/>
          <w:sz w:val="24"/>
          <w:szCs w:val="24"/>
        </w:rPr>
        <w:t>3.3.4.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Основные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факторы,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определяющие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технику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движений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гиревом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спорте</w:t>
      </w:r>
      <w:bookmarkEnd w:id="13"/>
      <w:bookmarkEnd w:id="14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совокупность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структурным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отношениям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выполняемых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тяжести.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производить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разнообразные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конечностями,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чередование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расслабления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составляют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рационально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крупные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мышечные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группы,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подвижность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конечностей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суставах,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усиливает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вырабатывает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ритмичное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координированное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чередование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расслабления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увеличивает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т.д.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рядом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факторов.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относятся: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целевая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задачи;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анатомическое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человека;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физиологические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направленности,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классификацией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отведенное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(10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минут)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запланированным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результатом.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тренер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решить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абсолютный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выработать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силовую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выносливость.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исследовать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выбрать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структуру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равномерного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удержания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заданного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протяжении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времени.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отвечать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конкретным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определяющим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(структуру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статические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очередным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выталкиванием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вверху,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опускания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поведение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помосте,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одежды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т.д.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Главным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фактором,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определяющим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некоторые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статики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кинематики,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объясняющие,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сохраняется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данном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«спортсмен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гири»),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законы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динамики,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объясняющие,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выполняются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Известно,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тогда,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геометрическая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внешних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геометрическая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моментов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внешних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нулю.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стоит,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действуют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внешние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силы: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реакции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опоры.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величине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противоположны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направлению.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Следовательно,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геометрическая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нулю.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самых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некотором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приближении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взаимное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расположение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неизменно.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фиксирующие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отдельно.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Сравнивая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положениях,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целом.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звена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моментов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внешних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действующих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него,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нулю.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Силами,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звено,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являются,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тяги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переходящих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данный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сустав,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звена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силы.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определенным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«спортсмен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гири»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статических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расположению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опоры.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динамике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перемены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соблюдается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главное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проекция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площади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опоры.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bookmarkStart w:id="15" w:name="_Toc217270993"/>
      <w:bookmarkStart w:id="16" w:name="_Toc231055760"/>
      <w:r w:rsidRPr="00FE35AF">
        <w:rPr>
          <w:color w:val="auto"/>
          <w:sz w:val="24"/>
          <w:szCs w:val="24"/>
        </w:rPr>
        <w:t>3.3.5.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Движения,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выполняемые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подъеме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гирь</w:t>
      </w:r>
      <w:bookmarkEnd w:id="15"/>
      <w:bookmarkEnd w:id="16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ОЦТ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«спортсмен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гири»,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самой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перемещаются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пространстве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большими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ускорениями.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гиревик,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выполняя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сходит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происходят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суставах,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т.е.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кинематической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цепи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динамического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отношением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опоре.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расположением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перемещения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сопровождаются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дополнительными,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сопутствующими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суставах,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удержание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дополнительные,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сопутствующие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перемещения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называются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компенсаторными.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удержании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очередным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выталкиванием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отклонено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назад.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туловище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небольшой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наклон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вперед.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удерживается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напряжению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выполняя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статическую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расходуют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энергию.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зависит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каковы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Ухудшение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затрудняет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тесно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связано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статических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позах.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исходном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очередным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выталкиванием,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локти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упираются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живота,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лежат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груди,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затруднено.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новичков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грудном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И.П.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наблюдается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приподнимание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опускание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лежащих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груди,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вдоху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выдоху.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безусловно,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экономичность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дополнительно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утомляя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дыхательные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грудной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клетки.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локти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находят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прочную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опору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гребнях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подвздошных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(или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ремне),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облегчается.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грудное,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диафрагмальное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(верхних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конечностей)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обусловливает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затруднение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грудного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диафрагмальное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складываются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рывок.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Динамика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рывке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обусловливает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облегченные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толчке,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ритмичность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фазах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создаются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затруднения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облегчения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Затрудненные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повышают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пульсовую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Следовательно,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огромное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навыки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циклических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продолжительного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времени.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оптимального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ритма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сочетании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рациональным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дыханием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выдерживать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3.3.6.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Основы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техники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выполнения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упражнен</w:t>
      </w:r>
      <w:r w:rsidR="003C061F" w:rsidRPr="00FE35AF">
        <w:rPr>
          <w:color w:val="auto"/>
          <w:sz w:val="24"/>
          <w:szCs w:val="24"/>
        </w:rPr>
        <w:t>ий</w:t>
      </w:r>
      <w:r w:rsidR="00121BAE" w:rsidRPr="00FE35AF">
        <w:rPr>
          <w:color w:val="auto"/>
          <w:sz w:val="24"/>
          <w:szCs w:val="24"/>
        </w:rPr>
        <w:t xml:space="preserve"> </w:t>
      </w:r>
      <w:r w:rsidR="003C061F" w:rsidRPr="00FE35AF">
        <w:rPr>
          <w:color w:val="auto"/>
          <w:sz w:val="24"/>
          <w:szCs w:val="24"/>
        </w:rPr>
        <w:t>в</w:t>
      </w:r>
      <w:r w:rsidR="00121BAE" w:rsidRPr="00FE35AF">
        <w:rPr>
          <w:color w:val="auto"/>
          <w:sz w:val="24"/>
          <w:szCs w:val="24"/>
        </w:rPr>
        <w:t xml:space="preserve"> </w:t>
      </w:r>
      <w:r w:rsidR="003C061F" w:rsidRPr="00FE35AF">
        <w:rPr>
          <w:color w:val="auto"/>
          <w:sz w:val="24"/>
          <w:szCs w:val="24"/>
        </w:rPr>
        <w:t>гиревом</w:t>
      </w:r>
      <w:r w:rsidR="00121BAE" w:rsidRPr="00FE35AF">
        <w:rPr>
          <w:color w:val="auto"/>
          <w:sz w:val="24"/>
          <w:szCs w:val="24"/>
        </w:rPr>
        <w:t xml:space="preserve"> </w:t>
      </w:r>
      <w:r w:rsidR="003C061F" w:rsidRPr="00FE35AF">
        <w:rPr>
          <w:color w:val="auto"/>
          <w:sz w:val="24"/>
          <w:szCs w:val="24"/>
        </w:rPr>
        <w:t>спорте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Для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групп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начальной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подготовки: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составляющих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всестороннего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Человек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биомеханическая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Биомеханические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нервно-мышечного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аппарата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вращения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относительно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параметры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прикладываемые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(гире).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углов,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возбуждения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определяющий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Режимы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преодолевающий,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уступающий,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удерживающий.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Скоростно-силовая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спортсмена-гиревика.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(гирей):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ограниченность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(свобода)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амплитуде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лимит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сложность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коррекции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анатомических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антропометрических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стартового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(исходного)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антропометрических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Характер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Взаимосвязь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прикладываемых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«атлет-гиря».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центра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(ОЦТ)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относительно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Гибкость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успешного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Взаимосвязь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гибкости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составляющих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Для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учебно-тренировочных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групп: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Взаимодействие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(гирей)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(её)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стартового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жёсткой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цепи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сохранение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её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важнейших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предопределяющих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успешное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Взаимообусловленность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характеристик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Ведущие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Граничные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параметров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Взаимосвязь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прикладываемых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(гире)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Характер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Общие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структура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движения?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Отличительная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структуры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вертикальной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горизонтальной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плоскости.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Оптимальность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внутренних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внешних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реактивных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угла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отношение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характеристик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«атлет-гиря».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соотношение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кинематики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перемещений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Экономичность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возникновения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приёмы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устранения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ошибок.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bookmarkStart w:id="17" w:name="_Toc217270997"/>
      <w:bookmarkStart w:id="18" w:name="_Toc231055761"/>
      <w:r w:rsidRPr="00FE35AF">
        <w:rPr>
          <w:color w:val="auto"/>
          <w:sz w:val="24"/>
          <w:szCs w:val="24"/>
        </w:rPr>
        <w:t>3.3.7.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Влияние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анатомического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строения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тела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человека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на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технику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поднимания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гирь</w:t>
      </w:r>
      <w:bookmarkEnd w:id="17"/>
      <w:bookmarkEnd w:id="18"/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35AF">
        <w:rPr>
          <w:color w:val="000000"/>
          <w:sz w:val="24"/>
          <w:szCs w:val="24"/>
        </w:rPr>
        <w:t>Все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конечностей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разделяются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рабочие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подготовительные.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Форма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рабочих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подготовительных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которая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характеризуется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направлением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амплитудой,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зависит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способа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подъема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Однако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общая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закономерность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этих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сводится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тому,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что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все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они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связи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особенностями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анатомического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строения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тела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человека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имеют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дугообразную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траекторию.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рабочих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звеньев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рук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ног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криволинейным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траекториям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обусловлены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поступательно-вращательными</w:t>
      </w:r>
      <w:r w:rsidR="00121BAE" w:rsidRPr="00FE35AF">
        <w:rPr>
          <w:color w:val="000000"/>
          <w:sz w:val="24"/>
          <w:szCs w:val="24"/>
        </w:rPr>
        <w:t xml:space="preserve">   </w:t>
      </w:r>
      <w:r w:rsidRPr="00FE35AF">
        <w:rPr>
          <w:color w:val="000000"/>
          <w:sz w:val="24"/>
          <w:szCs w:val="24"/>
        </w:rPr>
        <w:t>движениями</w:t>
      </w:r>
      <w:r w:rsidR="00121BAE" w:rsidRPr="00FE35AF">
        <w:rPr>
          <w:color w:val="000000"/>
          <w:sz w:val="24"/>
          <w:szCs w:val="24"/>
        </w:rPr>
        <w:t xml:space="preserve">   </w:t>
      </w:r>
      <w:r w:rsidRPr="00FE35AF">
        <w:rPr>
          <w:color w:val="000000"/>
          <w:sz w:val="24"/>
          <w:szCs w:val="24"/>
        </w:rPr>
        <w:t>всех</w:t>
      </w:r>
      <w:r w:rsidR="00121BAE" w:rsidRPr="00FE35AF">
        <w:rPr>
          <w:color w:val="000000"/>
          <w:sz w:val="24"/>
          <w:szCs w:val="24"/>
        </w:rPr>
        <w:t xml:space="preserve">   </w:t>
      </w:r>
      <w:r w:rsidRPr="00FE35AF">
        <w:rPr>
          <w:color w:val="000000"/>
          <w:sz w:val="24"/>
          <w:szCs w:val="24"/>
        </w:rPr>
        <w:t>звеньев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конечностей.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FE35AF">
        <w:rPr>
          <w:color w:val="000000"/>
          <w:sz w:val="24"/>
          <w:szCs w:val="24"/>
        </w:rPr>
        <w:t>Дугообразная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форма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рабочих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конечностей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требует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различного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характера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этих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т.е.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различных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мышечных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усилий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скоростей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FE35AF">
        <w:rPr>
          <w:color w:val="000000"/>
          <w:sz w:val="24"/>
          <w:szCs w:val="24"/>
        </w:rPr>
        <w:t>Для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овладения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рациональной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техникой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спорта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огромное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значение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имеет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подвижность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суставах.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содействует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приобретению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устойчивого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положения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тела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гиревика,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уменьшает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затраты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энергии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выполнении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отдельных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определяет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форму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подготовительных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способствует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совершенствованию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координации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35AF">
        <w:rPr>
          <w:color w:val="000000"/>
          <w:sz w:val="24"/>
          <w:szCs w:val="24"/>
        </w:rPr>
        <w:t>Анатомически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наибольшую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подвижность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имеют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плечевые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тазобедренные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суставы.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локтевых,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коленных,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лучезапястных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голеностопных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суставах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подвижность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ограничена.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Определенную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подвижность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имеет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позвоночник,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который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способствует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увеличению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подвижности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рук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человека.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Качество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техники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спортивных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находится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прямой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зависимости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подвижности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локтевых,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плечевых,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тазобедренных,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коленных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голеностопных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суставах,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также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гибкости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позвоночника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гиревика.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выполнении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рабочих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создание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силы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подъема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происходит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счет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сокращения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многих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Эффективность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действия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этой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результирующей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силы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зависит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скорости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рук,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ног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туловища,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кинематики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статических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положений.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числу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основных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следует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отнести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четырехглавую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бедра,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мышцы-разгибатели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спины,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мышцы-разгибатели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голени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мышцы-разгибатели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рук.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Мышцы-сгибатели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рук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выполняют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функцию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амортизации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опускании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очередной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замах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рывок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сбросе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груди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толчок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длинному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циклу.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FE35AF">
        <w:rPr>
          <w:color w:val="000000"/>
          <w:sz w:val="24"/>
          <w:szCs w:val="24"/>
        </w:rPr>
        <w:t>Эффективность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рабочих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(а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также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мощность)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повышается,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если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топография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(ее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расположение)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соответствует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рук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ног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суставе,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т.е.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если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направление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продольной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оси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совпадает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плоскостью,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которой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сгибается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разгибается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выработке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техники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подъема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следует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определить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такую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форму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конечностей,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которая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обеспечила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эффективную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работу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время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рабочих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этих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конечностей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туловища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гиревика.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FE35AF">
        <w:rPr>
          <w:color w:val="000000"/>
          <w:sz w:val="24"/>
          <w:szCs w:val="24"/>
        </w:rPr>
        <w:t>Каждая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конечность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человека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представляет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собой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многочисленную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систему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рычагов,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соединенных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между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собой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суставами.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Точка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опоры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верхних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конечностей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находятся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плечевых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суставах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ног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–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тазобедренных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суставах.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Траектория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итоге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определяется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строением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подвижностью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суставов,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также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расположением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отдельных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мышечных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групп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спортсмена.</w:t>
      </w:r>
      <w:r w:rsidR="00121BAE" w:rsidRPr="00FE35AF">
        <w:rPr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bookmarkStart w:id="19" w:name="_Toc217270998"/>
      <w:bookmarkStart w:id="20" w:name="_Toc231055762"/>
      <w:r w:rsidRPr="00FE35AF">
        <w:rPr>
          <w:color w:val="auto"/>
          <w:sz w:val="24"/>
          <w:szCs w:val="24"/>
        </w:rPr>
        <w:lastRenderedPageBreak/>
        <w:t>3.3.8.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Влияние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физиологических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функций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организма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человека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на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технику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подъема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гирь</w:t>
      </w:r>
      <w:bookmarkEnd w:id="19"/>
      <w:bookmarkEnd w:id="20"/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FE35AF">
        <w:rPr>
          <w:color w:val="000000"/>
          <w:sz w:val="24"/>
          <w:szCs w:val="24"/>
        </w:rPr>
        <w:t>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технику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подъема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оказывают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влияние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различные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физиологические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процессы,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происходящие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организме.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Выполнение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гирями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течение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соревновательного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времени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(10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минут)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становится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возможным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лишь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условии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непрерывного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требуемого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обмена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веществ.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процессы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должны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проходить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условиях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поступления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организм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спортсмена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необходимого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количества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кислорода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удаления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из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него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продуктов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распада.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Интенсивная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мышечная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работа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приводит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усиленному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потреблению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кислорода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счет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увеличения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газообмена.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выполнении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более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трех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минут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выполняет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работу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основном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смешанном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аэробно-анаэробном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режиме,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переходя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анаэробный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режим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ближе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концу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соревновательного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времени.</w:t>
      </w:r>
      <w:r w:rsidR="00121BAE" w:rsidRPr="00FE35AF">
        <w:rPr>
          <w:color w:val="000000"/>
          <w:sz w:val="24"/>
          <w:szCs w:val="24"/>
        </w:rPr>
        <w:t xml:space="preserve">  </w:t>
      </w:r>
      <w:r w:rsidRPr="00FE35AF">
        <w:rPr>
          <w:color w:val="000000"/>
          <w:sz w:val="24"/>
          <w:szCs w:val="24"/>
        </w:rPr>
        <w:t>Результаты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измерений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спортсменов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высокого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класса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соревновательных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условиях,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показывают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возрастание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ЧСС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более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180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уд/мин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после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третьей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минуты.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конце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выполнения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десятой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минуте,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уровень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ЧСС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достигает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210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уд/мин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выше.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FE35AF">
        <w:rPr>
          <w:color w:val="000000"/>
          <w:sz w:val="24"/>
          <w:szCs w:val="24"/>
        </w:rPr>
        <w:t>Для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чтобы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обеспечить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необходимое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течение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биохимических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процессов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поднимании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необходимо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каждом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сохранять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такую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структуру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которая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одной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стороны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отвечала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требованиям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рациональной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техники,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другой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—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полностью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обеспечивала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организм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кислородом.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любом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сила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тяжести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затрудняет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условия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дыхания.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Каждый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находит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лучший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для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себя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ритм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дыхания.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sz w:val="24"/>
          <w:szCs w:val="24"/>
        </w:rPr>
      </w:pPr>
      <w:r w:rsidRPr="00FE35AF">
        <w:rPr>
          <w:color w:val="000000"/>
          <w:sz w:val="24"/>
          <w:szCs w:val="24"/>
        </w:rPr>
        <w:t>Известно,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что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человека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могут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длительное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время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находиться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состоянии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сокращения.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Если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это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происходит,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быстро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утомляются.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Техника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подъемов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любым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способом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должна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предусматривать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такую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структуру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которая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полностью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обеспечивает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чередование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необходимого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напряжения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достаточным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расслаблением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всех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основных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групп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принимающих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участие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цикле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упражнения.</w:t>
      </w:r>
    </w:p>
    <w:p w:rsidR="00F31F80" w:rsidRPr="00FE35AF" w:rsidRDefault="00F31F80" w:rsidP="00FE35AF">
      <w:pPr>
        <w:pStyle w:val="12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E35AF">
        <w:rPr>
          <w:color w:val="000000"/>
          <w:sz w:val="24"/>
          <w:szCs w:val="24"/>
        </w:rPr>
        <w:t>При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подъеме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спортсмен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непрерывно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получает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поток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информации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различных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анализаторов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(проприорецепторов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мышц,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рецепторов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глаз,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вестибулярного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аппарата,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кожи,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сосудов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др.).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Они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позволяют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лучше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ощущать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положение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своего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тела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помосте,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действие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силы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тяжести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ускорения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конечностей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время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двигательных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действий,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ритм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т.п.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На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основе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этих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ощущений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формируется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такое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комплексное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ощущение,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как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«чувство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гирь»,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«чувство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помоста»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др.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Оно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позволяет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гиревику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лучше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осваивать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элементы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упражнений,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совершенствовать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координацию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точнее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акцентировать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усилие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подъему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гирь,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ощущать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ритм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и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темп</w:t>
      </w:r>
      <w:r w:rsidR="00121BAE" w:rsidRPr="00FE35AF">
        <w:rPr>
          <w:color w:val="000000"/>
          <w:sz w:val="24"/>
          <w:szCs w:val="24"/>
        </w:rPr>
        <w:t xml:space="preserve"> </w:t>
      </w:r>
      <w:r w:rsidRPr="00FE35AF">
        <w:rPr>
          <w:color w:val="000000"/>
          <w:sz w:val="24"/>
          <w:szCs w:val="24"/>
        </w:rPr>
        <w:t>движений.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Эффективность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многом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зависит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методов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обучения.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используют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общепринятые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воспитания: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практические,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словесные,</w:t>
      </w:r>
      <w:r w:rsidR="00121BAE"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kern w:val="16"/>
          <w:sz w:val="24"/>
          <w:szCs w:val="24"/>
        </w:rPr>
        <w:t>наглядные.</w:t>
      </w:r>
    </w:p>
    <w:p w:rsidR="00F31F80" w:rsidRPr="00FE35AF" w:rsidRDefault="00666C54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3.3.9.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Методика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обучения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Обучение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тренировочное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занятие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–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единый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процесс.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Обучение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классическим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специально-вспомогательным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упражнениям.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изучения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компонентов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техники.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Физическое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эффективность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техники.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Страховка.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Контроль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исправление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ошибок.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Для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групп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начальной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31F80" w:rsidRPr="00FE35AF">
        <w:rPr>
          <w:rFonts w:ascii="Times New Roman" w:hAnsi="Times New Roman" w:cs="Times New Roman"/>
          <w:bCs/>
          <w:sz w:val="24"/>
          <w:szCs w:val="24"/>
          <w:u w:val="single"/>
        </w:rPr>
        <w:t>подготовки: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Тренировочное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педагогический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морально-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волевых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нагрузке: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объём,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оптимальный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(гирь),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экипировки.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малых,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максимальных.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годичных,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месячных,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недельных.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Часть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Разновидность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Эмоциональная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составляющая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>Для</w:t>
      </w:r>
      <w:r w:rsidR="00121BAE"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>учебно-тренировочных</w:t>
      </w:r>
      <w:r w:rsidR="00121BAE"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>групп: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Понятие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Общефизическая,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тактическая,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морально-волевая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теоретическая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взаимосвязь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Принципы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непрерывность,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всесторонность,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постепенное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сознательность,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учёт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Взаимосвязь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годичных,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месячных,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малых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Вариативность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величина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интервала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подходами.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атрибутов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Разминка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соревнованиями.</w:t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21" w:name="_Toc462490878"/>
      <w:r w:rsidRPr="00FE35AF">
        <w:rPr>
          <w:sz w:val="24"/>
          <w:szCs w:val="24"/>
        </w:rPr>
        <w:t>3.4.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Общая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физическая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подготовка</w:t>
      </w:r>
      <w:bookmarkEnd w:id="21"/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3.4.1.</w:t>
      </w:r>
      <w:r w:rsidR="00666C54" w:rsidRPr="00FE35AF">
        <w:rPr>
          <w:color w:val="auto"/>
          <w:sz w:val="24"/>
          <w:szCs w:val="24"/>
        </w:rPr>
        <w:t>Общеподготовительные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упражнения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Строевые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Pr="00FE35A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121BAE" w:rsidRPr="00FE3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Шеренга,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колонна,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фланг,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интервал,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дистанция.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Перестроения: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шеренги,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колонну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одному,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Сомкнутый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разомкнутый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строй.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размыкания.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Построение,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выравнивание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строя,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строю,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повороты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Переход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ходьбу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шаг.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Остановка.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Изменение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скорости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строя.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пояса.</w:t>
      </w:r>
      <w:r w:rsidR="00121BAE" w:rsidRPr="00FE3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исходных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стойке,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коленях,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сидя,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лежа)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разгибание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рук,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вращения,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махи,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отведение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приведение,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рывки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обеими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руками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разновременно,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ходьбы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бега.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ног.</w:t>
      </w:r>
      <w:r w:rsidR="00121BAE" w:rsidRPr="00FE3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Поднимание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носки;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тазобедренных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суставах;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приседания;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отведения;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приведения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махи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переднем,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заднем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боковом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направлениях;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выпады,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пружинистые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покачивания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выпаде;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подскоки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исходных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(вместе,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ширине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плеч,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впереди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другой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т.п.);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разгибание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смешанных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висах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упорах;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прыжки.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шеи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туловища.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Наклоны,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вращения,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повороты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головы;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наклоны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туловища,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круговые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вращения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туловищем,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повороты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туловища,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поднимание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согнутых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лежа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спине;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лежа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спине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переход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сидя;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смешанные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упоры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спиной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вниз;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угол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исходного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лежа,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сидя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виса;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сочетания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движений.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мышц.</w:t>
      </w:r>
      <w:r w:rsidR="00121BAE" w:rsidRPr="00FE3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выполняться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короткой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длинной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скакалкой,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гантелями,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набивными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мячами,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утяжелителями,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резиновыми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амортизаторами,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палками,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юношей).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Игра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мини-футбол,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теннис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малый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(настольный),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волейбол,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бадминтон.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силы.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преодолением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собственного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веса: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подтягивание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виса,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отжимание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упоре,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приседания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ногах.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Преодоление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сопротивления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партнера.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Переноска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перекладывание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груза.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гимнастической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стенке.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штангой: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толчки,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выпрыгивания,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приседания.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набивными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мячами.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тренажёрах.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быстроты.</w:t>
      </w:r>
      <w:r w:rsidR="00121BAE" w:rsidRPr="00FE3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Повторный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дистанции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старта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ходу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скоростью.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наклонной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плоскости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вниз.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лидером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(велосипедист,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быстрый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гандикапом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задачей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догнать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партнера.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максимальном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темпе.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гибкости.</w:t>
      </w:r>
      <w:r w:rsidR="00121BAE" w:rsidRPr="00FE3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широкой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амплитудой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партнера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(пассивные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наклоны,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отведения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предела,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мост,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шпагат).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гимнастической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палкой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сложенной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вчетверо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скакалкой: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наклоны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повороты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туловища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(вверх,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вниз,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голову,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спину);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перешагивание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перепрыгивание,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«выкруты»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круги.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гимнастической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стенке,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гимнастической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скамейке.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ловкости.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Разнонаправленные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Кувырки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назад,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разбега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Перевороты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вперед,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стороны,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назад.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Стойки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голове,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руках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лопатках.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опорные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козла,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подкидного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мостика.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батуте.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равновесии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гимнастической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скамейке,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бревне.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Жонглирование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двумя-тремя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теннисными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мячами.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мячей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подвижную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неподвижную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цель.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кувырков,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поворотов.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типа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«полоса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препятствий»:</w:t>
      </w:r>
      <w:r w:rsidR="00121BAE" w:rsidRPr="00FE3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перелезанием,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пролезанием,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перепрыгиванием,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кувырками,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перемещениями,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переноской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(четырех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баскетбольных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мячей),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ловлей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метанием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мячей.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скоростно-силовых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качеств.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высоту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препятствия,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планку,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длину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многократные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ногах.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Перепрыгивание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(скамеек,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мячей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др.),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«чехарда».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глубину.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лестнице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вниз.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мелководью,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снегу,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песку,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отягощениями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интенсивностью.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отягощениями.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Эстафеты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комбинированные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бегом,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прыжками,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метаниями.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гранаты,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копья,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диска,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толкание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ядра.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выносливости.</w:t>
      </w:r>
      <w:r w:rsidR="00121BAE" w:rsidRPr="00FE35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равномерный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переменный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500,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800,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1000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Кросс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дистанции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девушек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юношей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Дозированный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пересеченной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групп).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времени.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Ходьба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лыжах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подъемами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спусками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гор,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прохождение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дистанции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время: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баскетбол,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мини-футбол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мальчиков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девочек).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Марш-бросок.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Туристические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походы.</w:t>
      </w:r>
    </w:p>
    <w:p w:rsidR="00F31F80" w:rsidRPr="00FE35AF" w:rsidRDefault="00666C54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3.4.2.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Подвижные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игры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Cs/>
          <w:i/>
          <w:iCs/>
          <w:sz w:val="24"/>
          <w:szCs w:val="24"/>
        </w:rPr>
        <w:t>Обычные</w:t>
      </w:r>
      <w:r w:rsidR="00121BAE" w:rsidRPr="00FE35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i/>
          <w:iCs/>
          <w:sz w:val="24"/>
          <w:szCs w:val="24"/>
        </w:rPr>
        <w:t>салочки.</w:t>
      </w:r>
      <w:r w:rsidR="00121BAE" w:rsidRPr="00FE35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играющих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водящий,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ловить.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разбегаются.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осалит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(дотронется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ладонью)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водящий,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присоединяется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вместе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Изловив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третьего,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четвёртого,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пятого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переловят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пойманы,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снова.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Существует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бесконечный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вариант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осалит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водящий,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становится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водящим,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водящий,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наоборот,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становится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игроком.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водящий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осаливать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осалил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самого.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Круговые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салочки.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Играющие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становятся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площадке,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народу,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распределить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кругам).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сигналу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кто-то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кого-то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догонит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осалит,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Неожиданно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громкий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сигнал.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повернуться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противоположную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стараясь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осалить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бегущего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впереди.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Выигрывают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смогли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осалить.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Колдунчики.</w:t>
      </w:r>
      <w:r w:rsidR="00121BAE" w:rsidRPr="00FE35A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неравные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команды: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«колдуны»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(примерно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1/3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игроков)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«убегающие»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(2/3).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колдун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запятнает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убегающего,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«заколдовывает»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возвращается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место,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запятнали,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встаёт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неподвижно.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«Расколдовать»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кто-то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убегающих,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коснувшись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заколдованного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рукой.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Колдуны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выигрывают,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заколдовывают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убегающие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—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отведённое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колдунам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сделать.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участников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10-15ти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цветные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повязки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ленточки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обозначения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водящих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убегающих.</w:t>
      </w:r>
    </w:p>
    <w:p w:rsidR="00F31F80" w:rsidRPr="00FE35AF" w:rsidRDefault="00F31F80" w:rsidP="00FE35AF">
      <w:pPr>
        <w:pStyle w:val="a5"/>
        <w:tabs>
          <w:tab w:val="left" w:pos="708"/>
        </w:tabs>
        <w:spacing w:before="0" w:beforeAutospacing="0" w:after="0" w:afterAutospacing="0"/>
        <w:ind w:firstLine="709"/>
        <w:jc w:val="both"/>
      </w:pPr>
      <w:r w:rsidRPr="00FE35AF">
        <w:rPr>
          <w:i/>
        </w:rPr>
        <w:t>Вышибалы.</w:t>
      </w:r>
      <w:r w:rsidR="00121BAE" w:rsidRPr="00FE35AF">
        <w:rPr>
          <w:b/>
        </w:rPr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игры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вышибалы</w:t>
      </w:r>
      <w:r w:rsidR="00121BAE" w:rsidRPr="00FE35AF">
        <w:t xml:space="preserve"> </w:t>
      </w:r>
      <w:r w:rsidRPr="00FE35AF">
        <w:t>нужно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минимум</w:t>
      </w:r>
      <w:r w:rsidR="00121BAE" w:rsidRPr="00FE35AF">
        <w:t xml:space="preserve"> </w:t>
      </w:r>
      <w:r w:rsidRPr="00FE35AF">
        <w:t>3</w:t>
      </w:r>
      <w:r w:rsidR="00121BAE" w:rsidRPr="00FE35AF">
        <w:t xml:space="preserve"> </w:t>
      </w:r>
      <w:r w:rsidRPr="00FE35AF">
        <w:t>человека.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них</w:t>
      </w:r>
      <w:r w:rsidR="00121BAE" w:rsidRPr="00FE35AF">
        <w:t xml:space="preserve"> </w:t>
      </w:r>
      <w:r w:rsidRPr="00FE35AF">
        <w:t>2</w:t>
      </w:r>
      <w:r w:rsidR="00121BAE" w:rsidRPr="00FE35AF">
        <w:t xml:space="preserve"> </w:t>
      </w:r>
      <w:r w:rsidRPr="00FE35AF">
        <w:t>вышибающие</w:t>
      </w:r>
      <w:r w:rsidR="00121BAE" w:rsidRPr="00FE35AF">
        <w:t xml:space="preserve"> </w:t>
      </w:r>
      <w:r w:rsidRPr="00FE35AF">
        <w:t>(вышибалы)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один</w:t>
      </w:r>
      <w:r w:rsidR="00121BAE" w:rsidRPr="00FE35AF">
        <w:t xml:space="preserve"> </w:t>
      </w:r>
      <w:r w:rsidRPr="00FE35AF">
        <w:t>водящий.</w:t>
      </w:r>
      <w:r w:rsidR="00121BAE" w:rsidRPr="00FE35AF">
        <w:t xml:space="preserve"> </w:t>
      </w:r>
      <w:r w:rsidRPr="00FE35AF">
        <w:t>Играющие</w:t>
      </w:r>
      <w:r w:rsidR="00121BAE" w:rsidRPr="00FE35AF">
        <w:t xml:space="preserve"> </w:t>
      </w:r>
      <w:r w:rsidRPr="00FE35AF">
        <w:t>разбиваются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две</w:t>
      </w:r>
      <w:r w:rsidR="00121BAE" w:rsidRPr="00FE35AF">
        <w:t xml:space="preserve"> </w:t>
      </w:r>
      <w:r w:rsidRPr="00FE35AF">
        <w:t>команды.</w:t>
      </w:r>
      <w:r w:rsidR="00121BAE" w:rsidRPr="00FE35AF">
        <w:t xml:space="preserve"> </w:t>
      </w:r>
      <w:r w:rsidRPr="00FE35AF">
        <w:t>Двое</w:t>
      </w:r>
      <w:r w:rsidR="00121BAE" w:rsidRPr="00FE35AF">
        <w:t xml:space="preserve"> </w:t>
      </w:r>
      <w:r w:rsidRPr="00FE35AF">
        <w:t>игроков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становятся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расстоянии</w:t>
      </w:r>
      <w:r w:rsidR="00121BAE" w:rsidRPr="00FE35AF">
        <w:t xml:space="preserve"> </w:t>
      </w:r>
      <w:r w:rsidRPr="00FE35AF">
        <w:t>примерно</w:t>
      </w:r>
      <w:r w:rsidR="00121BAE" w:rsidRPr="00FE35AF">
        <w:t xml:space="preserve"> </w:t>
      </w:r>
      <w:r w:rsidRPr="00FE35AF">
        <w:t>семь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восемь</w:t>
      </w:r>
      <w:r w:rsidR="00121BAE" w:rsidRPr="00FE35AF">
        <w:t xml:space="preserve"> </w:t>
      </w:r>
      <w:r w:rsidRPr="00FE35AF">
        <w:t>метров</w:t>
      </w:r>
      <w:r w:rsidR="00121BAE" w:rsidRPr="00FE35AF">
        <w:t xml:space="preserve"> </w:t>
      </w:r>
      <w:r w:rsidRPr="00FE35AF">
        <w:t>друг</w:t>
      </w:r>
      <w:r w:rsidR="00121BAE" w:rsidRPr="00FE35AF">
        <w:t xml:space="preserve"> </w:t>
      </w:r>
      <w:r w:rsidRPr="00FE35AF">
        <w:t>напротив</w:t>
      </w:r>
      <w:r w:rsidR="00121BAE" w:rsidRPr="00FE35AF">
        <w:t xml:space="preserve"> </w:t>
      </w:r>
      <w:r w:rsidRPr="00FE35AF">
        <w:t>друга.</w:t>
      </w:r>
      <w:r w:rsidR="00121BAE" w:rsidRPr="00FE35AF">
        <w:t xml:space="preserve"> </w:t>
      </w:r>
      <w:r w:rsidRPr="00FE35AF">
        <w:t>У</w:t>
      </w:r>
      <w:r w:rsidR="00121BAE" w:rsidRPr="00FE35AF">
        <w:t xml:space="preserve"> </w:t>
      </w:r>
      <w:r w:rsidRPr="00FE35AF">
        <w:t>них</w:t>
      </w:r>
      <w:r w:rsidR="00121BAE" w:rsidRPr="00FE35AF">
        <w:t xml:space="preserve"> </w:t>
      </w:r>
      <w:r w:rsidRPr="00FE35AF">
        <w:t>мяч.</w:t>
      </w:r>
      <w:r w:rsidR="00121BAE" w:rsidRPr="00FE35AF">
        <w:t xml:space="preserve"> </w:t>
      </w:r>
      <w:r w:rsidRPr="00FE35AF">
        <w:t>Между</w:t>
      </w:r>
      <w:r w:rsidR="00121BAE" w:rsidRPr="00FE35AF">
        <w:t xml:space="preserve"> </w:t>
      </w:r>
      <w:r w:rsidRPr="00FE35AF">
        <w:t>ними</w:t>
      </w:r>
      <w:r w:rsidR="00121BAE" w:rsidRPr="00FE35AF">
        <w:t xml:space="preserve"> </w:t>
      </w:r>
      <w:r w:rsidRPr="00FE35AF">
        <w:t>передвигаются</w:t>
      </w:r>
      <w:r w:rsidR="00121BAE" w:rsidRPr="00FE35AF">
        <w:t xml:space="preserve"> </w:t>
      </w:r>
      <w:r w:rsidRPr="00FE35AF">
        <w:t>два</w:t>
      </w:r>
      <w:r w:rsidR="00121BAE" w:rsidRPr="00FE35AF">
        <w:t xml:space="preserve"> </w:t>
      </w:r>
      <w:r w:rsidRPr="00FE35AF">
        <w:t>игрока</w:t>
      </w:r>
      <w:r w:rsidR="00121BAE" w:rsidRPr="00FE35AF">
        <w:t xml:space="preserve"> </w:t>
      </w:r>
      <w:r w:rsidRPr="00FE35AF">
        <w:t>другой</w:t>
      </w:r>
      <w:r w:rsidR="00121BAE" w:rsidRPr="00FE35AF">
        <w:t xml:space="preserve"> </w:t>
      </w:r>
      <w:r w:rsidRPr="00FE35AF">
        <w:t>команды.</w:t>
      </w:r>
      <w:r w:rsidR="00121BAE" w:rsidRPr="00FE35AF">
        <w:t xml:space="preserve"> </w:t>
      </w:r>
      <w:r w:rsidRPr="00FE35AF">
        <w:t>Задача</w:t>
      </w:r>
      <w:r w:rsidR="00121BAE" w:rsidRPr="00FE35AF">
        <w:t xml:space="preserve"> </w:t>
      </w:r>
      <w:r w:rsidRPr="00FE35AF">
        <w:t>первых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перебрасываясь</w:t>
      </w:r>
      <w:r w:rsidR="00121BAE" w:rsidRPr="00FE35AF">
        <w:t xml:space="preserve"> </w:t>
      </w:r>
      <w:r w:rsidRPr="00FE35AF">
        <w:t>мячом</w:t>
      </w:r>
      <w:r w:rsidR="00121BAE" w:rsidRPr="00FE35AF">
        <w:t xml:space="preserve"> </w:t>
      </w:r>
      <w:r w:rsidRPr="00FE35AF">
        <w:t>друг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другом,</w:t>
      </w:r>
      <w:r w:rsidR="00121BAE" w:rsidRPr="00FE35AF">
        <w:t xml:space="preserve"> </w:t>
      </w:r>
      <w:r w:rsidRPr="00FE35AF">
        <w:t>попадать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соперников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выбивать</w:t>
      </w:r>
      <w:r w:rsidR="00121BAE" w:rsidRPr="00FE35AF">
        <w:t xml:space="preserve"> </w:t>
      </w:r>
      <w:r w:rsidRPr="00FE35AF">
        <w:t>их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игры.</w:t>
      </w:r>
      <w:r w:rsidR="00121BAE" w:rsidRPr="00FE35AF">
        <w:t xml:space="preserve"> </w:t>
      </w:r>
      <w:r w:rsidRPr="00FE35AF">
        <w:t>При</w:t>
      </w:r>
      <w:r w:rsidR="00121BAE" w:rsidRPr="00FE35AF">
        <w:t xml:space="preserve"> </w:t>
      </w:r>
      <w:r w:rsidRPr="00FE35AF">
        <w:t>этом</w:t>
      </w:r>
      <w:r w:rsidR="00121BAE" w:rsidRPr="00FE35AF">
        <w:t xml:space="preserve"> </w:t>
      </w:r>
      <w:r w:rsidRPr="00FE35AF">
        <w:t>нужно</w:t>
      </w:r>
      <w:r w:rsidR="00121BAE" w:rsidRPr="00FE35AF">
        <w:t xml:space="preserve"> </w:t>
      </w:r>
      <w:r w:rsidRPr="00FE35AF">
        <w:t>бросать</w:t>
      </w:r>
      <w:r w:rsidR="00121BAE" w:rsidRPr="00FE35AF">
        <w:t xml:space="preserve"> </w:t>
      </w:r>
      <w:r w:rsidRPr="00FE35AF">
        <w:t>так,</w:t>
      </w:r>
      <w:r w:rsidR="00121BAE" w:rsidRPr="00FE35AF">
        <w:t xml:space="preserve"> </w:t>
      </w:r>
      <w:r w:rsidRPr="00FE35AF">
        <w:t>чтобы</w:t>
      </w:r>
      <w:r w:rsidR="00121BAE" w:rsidRPr="00FE35AF">
        <w:t xml:space="preserve"> </w:t>
      </w:r>
      <w:r w:rsidRPr="00FE35AF">
        <w:t>мяч,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попав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цель,</w:t>
      </w:r>
      <w:r w:rsidR="00121BAE" w:rsidRPr="00FE35AF">
        <w:t xml:space="preserve"> </w:t>
      </w:r>
      <w:r w:rsidRPr="00FE35AF">
        <w:t>мог</w:t>
      </w:r>
      <w:r w:rsidR="00121BAE" w:rsidRPr="00FE35AF">
        <w:t xml:space="preserve"> </w:t>
      </w:r>
      <w:r w:rsidRPr="00FE35AF">
        <w:t>быть</w:t>
      </w:r>
      <w:r w:rsidR="00121BAE" w:rsidRPr="00FE35AF">
        <w:t xml:space="preserve"> </w:t>
      </w:r>
      <w:r w:rsidRPr="00FE35AF">
        <w:t>пойман</w:t>
      </w:r>
      <w:r w:rsidR="00121BAE" w:rsidRPr="00FE35AF">
        <w:t xml:space="preserve"> </w:t>
      </w:r>
      <w:r w:rsidRPr="00FE35AF">
        <w:t>партнёром,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улетал</w:t>
      </w:r>
      <w:r w:rsidR="00121BAE" w:rsidRPr="00FE35AF">
        <w:t xml:space="preserve"> </w:t>
      </w:r>
      <w:r w:rsidRPr="00FE35AF">
        <w:t>каждый</w:t>
      </w:r>
      <w:r w:rsidR="00121BAE" w:rsidRPr="00FE35AF">
        <w:t xml:space="preserve"> </w:t>
      </w:r>
      <w:r w:rsidRPr="00FE35AF">
        <w:t>раз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никуда.</w:t>
      </w:r>
      <w:r w:rsidR="00121BAE" w:rsidRPr="00FE35AF">
        <w:t xml:space="preserve"> </w:t>
      </w:r>
      <w:r w:rsidRPr="00FE35AF">
        <w:t>Задача</w:t>
      </w:r>
      <w:r w:rsidR="00121BAE" w:rsidRPr="00FE35AF">
        <w:t xml:space="preserve"> </w:t>
      </w:r>
      <w:r w:rsidRPr="00FE35AF">
        <w:t>вторых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дать</w:t>
      </w:r>
      <w:r w:rsidR="00121BAE" w:rsidRPr="00FE35AF">
        <w:t xml:space="preserve"> </w:t>
      </w:r>
      <w:r w:rsidRPr="00FE35AF">
        <w:t>себя</w:t>
      </w:r>
      <w:r w:rsidR="00121BAE" w:rsidRPr="00FE35AF">
        <w:t xml:space="preserve"> </w:t>
      </w:r>
      <w:r w:rsidRPr="00FE35AF">
        <w:t>выбить.</w:t>
      </w:r>
      <w:r w:rsidR="00121BAE" w:rsidRPr="00FE35AF">
        <w:t xml:space="preserve"> </w:t>
      </w:r>
      <w:r w:rsidRPr="00FE35AF">
        <w:t>Если</w:t>
      </w:r>
      <w:r w:rsidR="00121BAE" w:rsidRPr="00FE35AF">
        <w:t xml:space="preserve"> </w:t>
      </w:r>
      <w:r w:rsidRPr="00FE35AF">
        <w:t>ловишь</w:t>
      </w:r>
      <w:r w:rsidR="00121BAE" w:rsidRPr="00FE35AF">
        <w:t xml:space="preserve"> </w:t>
      </w:r>
      <w:r w:rsidRPr="00FE35AF">
        <w:t>летящий</w:t>
      </w:r>
      <w:r w:rsidR="00121BAE" w:rsidRPr="00FE35AF">
        <w:t xml:space="preserve"> </w:t>
      </w:r>
      <w:r w:rsidRPr="00FE35AF">
        <w:t>мяч,</w:t>
      </w:r>
      <w:r w:rsidR="00121BAE" w:rsidRPr="00FE35AF">
        <w:t xml:space="preserve"> </w:t>
      </w:r>
      <w:r w:rsidRPr="00FE35AF">
        <w:t>тебе</w:t>
      </w:r>
      <w:r w:rsidR="00121BAE" w:rsidRPr="00FE35AF">
        <w:t xml:space="preserve"> </w:t>
      </w:r>
      <w:r w:rsidRPr="00FE35AF">
        <w:t>добавляется</w:t>
      </w:r>
      <w:r w:rsidR="00121BAE" w:rsidRPr="00FE35AF">
        <w:t xml:space="preserve"> </w:t>
      </w:r>
      <w:r w:rsidRPr="00FE35AF">
        <w:t>одна</w:t>
      </w:r>
      <w:r w:rsidR="00121BAE" w:rsidRPr="00FE35AF">
        <w:t xml:space="preserve"> </w:t>
      </w:r>
      <w:r w:rsidRPr="00FE35AF">
        <w:t>жизнь.</w:t>
      </w:r>
      <w:r w:rsidR="00121BAE" w:rsidRPr="00FE35AF">
        <w:t xml:space="preserve"> </w:t>
      </w:r>
      <w:r w:rsidRPr="00FE35AF">
        <w:t>Наберёшь,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примеру,</w:t>
      </w:r>
      <w:r w:rsidR="00121BAE" w:rsidRPr="00FE35AF">
        <w:t xml:space="preserve"> </w:t>
      </w:r>
      <w:r w:rsidRPr="00FE35AF">
        <w:t>пять</w:t>
      </w:r>
      <w:r w:rsidR="00121BAE" w:rsidRPr="00FE35AF">
        <w:t xml:space="preserve"> </w:t>
      </w:r>
      <w:r w:rsidRPr="00FE35AF">
        <w:t>жизней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чтобы</w:t>
      </w:r>
      <w:r w:rsidR="00121BAE" w:rsidRPr="00FE35AF">
        <w:t xml:space="preserve"> </w:t>
      </w:r>
      <w:r w:rsidRPr="00FE35AF">
        <w:t>выбить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игры,</w:t>
      </w:r>
      <w:r w:rsidR="00121BAE" w:rsidRPr="00FE35AF">
        <w:t xml:space="preserve"> </w:t>
      </w:r>
      <w:r w:rsidRPr="00FE35AF">
        <w:t>нужно</w:t>
      </w:r>
      <w:r w:rsidR="00121BAE" w:rsidRPr="00FE35AF">
        <w:t xml:space="preserve"> </w:t>
      </w:r>
      <w:r w:rsidRPr="00FE35AF">
        <w:t>попасть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тебя</w:t>
      </w:r>
      <w:r w:rsidR="00121BAE" w:rsidRPr="00FE35AF">
        <w:t xml:space="preserve"> </w:t>
      </w:r>
      <w:r w:rsidRPr="00FE35AF">
        <w:t>шесть</w:t>
      </w:r>
      <w:r w:rsidR="00121BAE" w:rsidRPr="00FE35AF">
        <w:t xml:space="preserve"> </w:t>
      </w:r>
      <w:r w:rsidRPr="00FE35AF">
        <w:t>раз.</w:t>
      </w:r>
      <w:r w:rsidR="00121BAE" w:rsidRPr="00FE35AF">
        <w:t xml:space="preserve"> </w:t>
      </w:r>
      <w:r w:rsidRPr="00FE35AF">
        <w:t>Если</w:t>
      </w:r>
      <w:r w:rsidR="00121BAE" w:rsidRPr="00FE35AF">
        <w:t xml:space="preserve"> </w:t>
      </w:r>
      <w:r w:rsidRPr="00FE35AF">
        <w:t>мяч</w:t>
      </w:r>
      <w:r w:rsidR="00121BAE" w:rsidRPr="00FE35AF">
        <w:t xml:space="preserve"> </w:t>
      </w:r>
      <w:r w:rsidRPr="00FE35AF">
        <w:t>отскакивал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земли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попадал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игрока,</w:t>
      </w:r>
      <w:r w:rsidR="00121BAE" w:rsidRPr="00FE35AF">
        <w:t xml:space="preserve"> </w:t>
      </w:r>
      <w:r w:rsidRPr="00FE35AF">
        <w:t>это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считалось.</w:t>
      </w:r>
      <w:r w:rsidR="00121BAE" w:rsidRPr="00FE35AF">
        <w:t xml:space="preserve"> </w:t>
      </w:r>
      <w:r w:rsidRPr="00FE35AF">
        <w:t>Место</w:t>
      </w:r>
      <w:r w:rsidR="00121BAE" w:rsidRPr="00FE35AF">
        <w:t xml:space="preserve"> </w:t>
      </w:r>
      <w:r w:rsidRPr="00FE35AF">
        <w:t>выбитых</w:t>
      </w:r>
      <w:r w:rsidR="00121BAE" w:rsidRPr="00FE35AF">
        <w:t xml:space="preserve"> </w:t>
      </w:r>
      <w:r w:rsidRPr="00FE35AF">
        <w:t>игроков</w:t>
      </w:r>
      <w:r w:rsidR="00121BAE" w:rsidRPr="00FE35AF">
        <w:t xml:space="preserve"> </w:t>
      </w:r>
      <w:r w:rsidRPr="00FE35AF">
        <w:t>занимали</w:t>
      </w:r>
      <w:r w:rsidR="00121BAE" w:rsidRPr="00FE35AF">
        <w:t xml:space="preserve"> </w:t>
      </w:r>
      <w:r w:rsidRPr="00FE35AF">
        <w:t>другие</w:t>
      </w:r>
      <w:r w:rsidR="00121BAE" w:rsidRPr="00FE35AF">
        <w:t xml:space="preserve"> </w:t>
      </w:r>
      <w:r w:rsidRPr="00FE35AF">
        <w:t>члены</w:t>
      </w:r>
      <w:r w:rsidR="00121BAE" w:rsidRPr="00FE35AF">
        <w:t xml:space="preserve"> </w:t>
      </w:r>
      <w:r w:rsidRPr="00FE35AF">
        <w:t>команды.</w:t>
      </w:r>
      <w:r w:rsidR="00121BAE" w:rsidRPr="00FE35AF">
        <w:t xml:space="preserve"> </w:t>
      </w:r>
      <w:r w:rsidRPr="00FE35AF">
        <w:t>Когда</w:t>
      </w:r>
      <w:r w:rsidR="00121BAE" w:rsidRPr="00FE35AF">
        <w:t xml:space="preserve"> </w:t>
      </w:r>
      <w:r w:rsidRPr="00FE35AF">
        <w:t>выбивали</w:t>
      </w:r>
      <w:r w:rsidR="00121BAE" w:rsidRPr="00FE35AF">
        <w:t xml:space="preserve"> </w:t>
      </w:r>
      <w:r w:rsidRPr="00FE35AF">
        <w:t>всех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команды</w:t>
      </w:r>
      <w:r w:rsidR="00121BAE" w:rsidRPr="00FE35AF">
        <w:t xml:space="preserve"> </w:t>
      </w:r>
      <w:r w:rsidRPr="00FE35AF">
        <w:t>менялись</w:t>
      </w:r>
      <w:r w:rsidR="00121BAE" w:rsidRPr="00FE35AF">
        <w:t xml:space="preserve"> </w:t>
      </w:r>
      <w:r w:rsidRPr="00FE35AF">
        <w:t>местами.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5AF"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Гуси–Лебеди.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черта,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отделяющая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"гусятник".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середине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скамейки,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образующие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дорогу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шириной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метра.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скамейки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"гора".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играющие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"гусятнике"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"гуси".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очерчивается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круг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"логово",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размещаются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"волка".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сигналу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лебеди,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поле",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"гуси"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идут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"поле"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гуляют.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сигналу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лебеди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домой,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волк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горой",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"гуси"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бегут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скамейкам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"гусятник".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"горы"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выбегают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"волки"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догоняют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"гусей".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Выигрывают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игроки,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разу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пойманные.</w:t>
      </w:r>
    </w:p>
    <w:p w:rsidR="00F31F80" w:rsidRPr="00FE35AF" w:rsidRDefault="00F31F80" w:rsidP="00FE35AF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Поймай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мяч.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круг,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диаметром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метр,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волейбольным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мячом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руках.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Сзади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игрока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лежат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теннисных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(резиновых)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мячей.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сигналу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подбрасывает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мяч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вверх,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пока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воздухе,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старается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подобрать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мячей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круга,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поймать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мяч.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Побеждает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которому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удалось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подобрать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мячей.</w:t>
      </w:r>
    </w:p>
    <w:p w:rsidR="00F31F80" w:rsidRPr="00FE35AF" w:rsidRDefault="00F31F80" w:rsidP="00FE35A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Третий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лишний.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парами,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взявшись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руки,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прогуливаются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кругу.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ведущих: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убегает,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догоняет.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Убегающий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спасаясь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преследования,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берет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руку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пары.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тот,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остался,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стает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лишним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убегает.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догоняющий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дотронется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убегающего,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меняются</w:t>
      </w:r>
      <w:r w:rsidR="00121BAE"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shd w:val="clear" w:color="auto" w:fill="FFFFFF"/>
        </w:rPr>
        <w:t>ролями.</w:t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22" w:name="_Toc462490879"/>
      <w:r w:rsidRPr="00FE35AF">
        <w:rPr>
          <w:sz w:val="24"/>
          <w:szCs w:val="24"/>
        </w:rPr>
        <w:t>3.5.</w:t>
      </w:r>
      <w:r w:rsidR="00121BAE" w:rsidRPr="00FE35AF">
        <w:rPr>
          <w:sz w:val="24"/>
          <w:szCs w:val="24"/>
        </w:rPr>
        <w:t xml:space="preserve">  </w:t>
      </w:r>
      <w:r w:rsidRPr="00FE35AF">
        <w:rPr>
          <w:sz w:val="24"/>
          <w:szCs w:val="24"/>
        </w:rPr>
        <w:t>Сп</w:t>
      </w:r>
      <w:r w:rsidR="00666C54" w:rsidRPr="00FE35AF">
        <w:rPr>
          <w:sz w:val="24"/>
          <w:szCs w:val="24"/>
        </w:rPr>
        <w:t>ециальная</w:t>
      </w:r>
      <w:r w:rsidR="00121BAE" w:rsidRPr="00FE35AF">
        <w:rPr>
          <w:sz w:val="24"/>
          <w:szCs w:val="24"/>
        </w:rPr>
        <w:t xml:space="preserve"> </w:t>
      </w:r>
      <w:r w:rsidR="00666C54" w:rsidRPr="00FE35AF">
        <w:rPr>
          <w:sz w:val="24"/>
          <w:szCs w:val="24"/>
        </w:rPr>
        <w:t>физическая</w:t>
      </w:r>
      <w:r w:rsidR="00121BAE" w:rsidRPr="00FE35AF">
        <w:rPr>
          <w:sz w:val="24"/>
          <w:szCs w:val="24"/>
        </w:rPr>
        <w:t xml:space="preserve"> </w:t>
      </w:r>
      <w:r w:rsidR="00666C54" w:rsidRPr="00FE35AF">
        <w:rPr>
          <w:sz w:val="24"/>
          <w:szCs w:val="24"/>
        </w:rPr>
        <w:t>подготовка</w:t>
      </w:r>
      <w:bookmarkEnd w:id="22"/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Задачей</w:t>
      </w:r>
      <w:r w:rsidR="00121BAE" w:rsidRPr="00FE35AF">
        <w:t xml:space="preserve"> </w:t>
      </w:r>
      <w:r w:rsidRPr="00FE35AF">
        <w:rPr>
          <w:rStyle w:val="a8"/>
          <w:b w:val="0"/>
        </w:rPr>
        <w:t>специальной</w:t>
      </w:r>
      <w:r w:rsidR="00121BAE" w:rsidRPr="00FE35AF">
        <w:rPr>
          <w:rStyle w:val="a8"/>
          <w:b w:val="0"/>
        </w:rPr>
        <w:t xml:space="preserve"> </w:t>
      </w:r>
      <w:r w:rsidRPr="00FE35AF">
        <w:rPr>
          <w:rStyle w:val="a8"/>
          <w:b w:val="0"/>
        </w:rPr>
        <w:t>физической</w:t>
      </w:r>
      <w:r w:rsidR="00121BAE" w:rsidRPr="00FE35AF">
        <w:rPr>
          <w:rStyle w:val="a8"/>
          <w:b w:val="0"/>
        </w:rPr>
        <w:t xml:space="preserve"> </w:t>
      </w:r>
      <w:r w:rsidRPr="00FE35AF">
        <w:rPr>
          <w:rStyle w:val="a8"/>
          <w:b w:val="0"/>
        </w:rPr>
        <w:t>подготовки</w:t>
      </w:r>
      <w:r w:rsidR="00121BAE" w:rsidRPr="00FE35AF">
        <w:t xml:space="preserve"> </w:t>
      </w:r>
      <w:r w:rsidRPr="00FE35AF">
        <w:t>является</w:t>
      </w:r>
      <w:r w:rsidR="00121BAE" w:rsidRPr="00FE35AF">
        <w:t xml:space="preserve"> </w:t>
      </w:r>
      <w:r w:rsidRPr="00FE35AF">
        <w:t>развитие</w:t>
      </w:r>
      <w:r w:rsidR="00121BAE" w:rsidRPr="00FE35AF">
        <w:t xml:space="preserve"> </w:t>
      </w:r>
      <w:r w:rsidRPr="00FE35AF">
        <w:t>специальных</w:t>
      </w:r>
      <w:r w:rsidR="00121BAE" w:rsidRPr="00FE35AF">
        <w:t xml:space="preserve"> </w:t>
      </w:r>
      <w:r w:rsidRPr="00FE35AF">
        <w:t>физических</w:t>
      </w:r>
      <w:r w:rsidR="00121BAE" w:rsidRPr="00FE35AF">
        <w:t xml:space="preserve"> </w:t>
      </w:r>
      <w:r w:rsidRPr="00FE35AF">
        <w:t>качеств</w:t>
      </w:r>
      <w:r w:rsidR="00121BAE" w:rsidRPr="00FE35AF">
        <w:t xml:space="preserve"> </w:t>
      </w:r>
      <w:r w:rsidRPr="00FE35AF">
        <w:t>применительно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специфике</w:t>
      </w:r>
      <w:r w:rsidR="00121BAE" w:rsidRPr="00FE35AF">
        <w:t xml:space="preserve"> </w:t>
      </w:r>
      <w:r w:rsidRPr="00FE35AF">
        <w:t>спорта</w:t>
      </w:r>
      <w:r w:rsidR="00121BAE" w:rsidRPr="00FE35AF">
        <w:t xml:space="preserve"> </w:t>
      </w:r>
      <w:r w:rsidRPr="00FE35AF">
        <w:t>(в</w:t>
      </w:r>
      <w:r w:rsidR="00121BAE" w:rsidRPr="00FE35AF">
        <w:t xml:space="preserve"> </w:t>
      </w:r>
      <w:r w:rsidRPr="00FE35AF">
        <w:t>данном</w:t>
      </w:r>
      <w:r w:rsidR="00121BAE" w:rsidRPr="00FE35AF">
        <w:t xml:space="preserve"> </w:t>
      </w:r>
      <w:r w:rsidRPr="00FE35AF">
        <w:t>случае</w:t>
      </w:r>
      <w:r w:rsidR="00121BAE" w:rsidRPr="00FE35AF">
        <w:t xml:space="preserve"> </w:t>
      </w:r>
      <w:r w:rsidRPr="00FE35AF">
        <w:t>гиревого).</w:t>
      </w:r>
      <w:r w:rsidR="00121BAE" w:rsidRPr="00FE35AF">
        <w:t xml:space="preserve"> </w:t>
      </w:r>
      <w:r w:rsidRPr="00FE35AF">
        <w:t>Средством</w:t>
      </w:r>
      <w:r w:rsidR="00121BAE" w:rsidRPr="00FE35AF">
        <w:t xml:space="preserve"> </w:t>
      </w:r>
      <w:r w:rsidRPr="00FE35AF">
        <w:t>специальной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является</w:t>
      </w:r>
      <w:r w:rsidR="00121BAE" w:rsidRPr="00FE35AF">
        <w:t xml:space="preserve"> </w:t>
      </w:r>
      <w:r w:rsidRPr="00FE35AF">
        <w:t>выполнение</w:t>
      </w:r>
      <w:r w:rsidR="00121BAE" w:rsidRPr="00FE35AF">
        <w:t xml:space="preserve"> </w:t>
      </w:r>
      <w:r w:rsidRPr="00FE35AF">
        <w:t>классических</w:t>
      </w:r>
      <w:r w:rsidR="00121BAE" w:rsidRPr="00FE35AF">
        <w:t xml:space="preserve"> </w:t>
      </w:r>
      <w:r w:rsidRPr="00FE35AF">
        <w:t>(соревновательных)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специально-вспомогательных</w:t>
      </w:r>
      <w:r w:rsidR="00121BAE" w:rsidRPr="00FE35AF">
        <w:t xml:space="preserve"> </w:t>
      </w:r>
      <w:r w:rsidRPr="00FE35AF">
        <w:t>упражнений,</w:t>
      </w:r>
      <w:r w:rsidR="00121BAE" w:rsidRPr="00FE35AF">
        <w:t xml:space="preserve"> </w:t>
      </w:r>
      <w:r w:rsidRPr="00FE35AF">
        <w:t>сходных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структуре</w:t>
      </w:r>
      <w:r w:rsidR="00121BAE" w:rsidRPr="00FE35AF">
        <w:t xml:space="preserve"> </w:t>
      </w:r>
      <w:r w:rsidRPr="00FE35AF">
        <w:t>движений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классическими.</w:t>
      </w:r>
      <w:r w:rsidR="00121BAE" w:rsidRPr="00FE35AF">
        <w:t xml:space="preserve"> </w:t>
      </w:r>
      <w:r w:rsidRPr="00FE35AF">
        <w:t>Существенное</w:t>
      </w:r>
      <w:r w:rsidR="00121BAE" w:rsidRPr="00FE35AF">
        <w:t xml:space="preserve"> </w:t>
      </w:r>
      <w:r w:rsidRPr="00FE35AF">
        <w:t>влияние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специальную</w:t>
      </w:r>
      <w:r w:rsidR="00121BAE" w:rsidRPr="00FE35AF">
        <w:t xml:space="preserve"> </w:t>
      </w:r>
      <w:r w:rsidRPr="00FE35AF">
        <w:t>подготовленность</w:t>
      </w:r>
      <w:r w:rsidR="00121BAE" w:rsidRPr="00FE35AF">
        <w:t xml:space="preserve"> </w:t>
      </w:r>
      <w:r w:rsidRPr="00FE35AF">
        <w:t>оказывают</w:t>
      </w:r>
      <w:r w:rsidR="00121BAE" w:rsidRPr="00FE35AF">
        <w:t xml:space="preserve"> </w:t>
      </w:r>
      <w:r w:rsidRPr="00FE35AF">
        <w:t>контрольные</w:t>
      </w:r>
      <w:r w:rsidR="00121BAE" w:rsidRPr="00FE35AF">
        <w:t xml:space="preserve"> </w:t>
      </w:r>
      <w:r w:rsidRPr="00FE35AF">
        <w:t>прикидки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участие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соревнованиях.</w:t>
      </w:r>
      <w:r w:rsidR="00121BAE" w:rsidRPr="00FE35AF">
        <w:t xml:space="preserve"> </w:t>
      </w:r>
      <w:r w:rsidRPr="00FE35AF">
        <w:t>Однако</w:t>
      </w:r>
      <w:r w:rsidR="00121BAE" w:rsidRPr="00FE35AF">
        <w:t xml:space="preserve"> </w:t>
      </w:r>
      <w:r w:rsidRPr="00FE35AF">
        <w:t>излишнее</w:t>
      </w:r>
      <w:r w:rsidR="00121BAE" w:rsidRPr="00FE35AF">
        <w:t xml:space="preserve"> </w:t>
      </w:r>
      <w:r w:rsidRPr="00FE35AF">
        <w:t>применение</w:t>
      </w:r>
      <w:r w:rsidR="00121BAE" w:rsidRPr="00FE35AF">
        <w:t xml:space="preserve"> </w:t>
      </w:r>
      <w:r w:rsidRPr="00FE35AF">
        <w:t>этих</w:t>
      </w:r>
      <w:r w:rsidR="00121BAE" w:rsidRPr="00FE35AF">
        <w:t xml:space="preserve"> </w:t>
      </w:r>
      <w:r w:rsidRPr="00FE35AF">
        <w:t>средств</w:t>
      </w:r>
      <w:r w:rsidR="00121BAE" w:rsidRPr="00FE35AF">
        <w:t xml:space="preserve"> </w:t>
      </w:r>
      <w:r w:rsidRPr="00FE35AF">
        <w:t>может</w:t>
      </w:r>
      <w:r w:rsidR="00121BAE" w:rsidRPr="00FE35AF">
        <w:t xml:space="preserve"> </w:t>
      </w:r>
      <w:r w:rsidRPr="00FE35AF">
        <w:t>привести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истощению</w:t>
      </w:r>
      <w:r w:rsidR="00121BAE" w:rsidRPr="00FE35AF">
        <w:t xml:space="preserve"> </w:t>
      </w:r>
      <w:r w:rsidRPr="00FE35AF">
        <w:t>нервной</w:t>
      </w:r>
      <w:r w:rsidR="00121BAE" w:rsidRPr="00FE35AF">
        <w:t xml:space="preserve"> </w:t>
      </w:r>
      <w:r w:rsidRPr="00FE35AF">
        <w:t>системы,</w:t>
      </w:r>
      <w:r w:rsidR="00121BAE" w:rsidRPr="00FE35AF">
        <w:t xml:space="preserve"> </w:t>
      </w:r>
      <w:r w:rsidRPr="00FE35AF">
        <w:t>переутомлению</w:t>
      </w:r>
      <w:r w:rsidR="00121BAE" w:rsidRPr="00FE35AF">
        <w:t xml:space="preserve"> </w:t>
      </w:r>
      <w:r w:rsidRPr="00FE35AF">
        <w:t>организма,</w:t>
      </w:r>
      <w:r w:rsidR="00121BAE" w:rsidRPr="00FE35AF">
        <w:t xml:space="preserve"> </w:t>
      </w:r>
      <w:r w:rsidRPr="00FE35AF">
        <w:t>снижению</w:t>
      </w:r>
      <w:r w:rsidR="00121BAE" w:rsidRPr="00FE35AF">
        <w:t xml:space="preserve"> </w:t>
      </w:r>
      <w:r w:rsidRPr="00FE35AF">
        <w:t>спортивных</w:t>
      </w:r>
      <w:r w:rsidR="00121BAE" w:rsidRPr="00FE35AF">
        <w:t xml:space="preserve"> </w:t>
      </w:r>
      <w:r w:rsidRPr="00FE35AF">
        <w:t>результатов.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3.5.1.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Силовая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выносливость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как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основное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физич</w:t>
      </w:r>
      <w:r w:rsidR="00666C54" w:rsidRPr="00FE35AF">
        <w:rPr>
          <w:color w:val="auto"/>
          <w:sz w:val="24"/>
          <w:szCs w:val="24"/>
        </w:rPr>
        <w:t>еское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качество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в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гиревом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спорте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Компонентами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Оптимальным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порядком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распределения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считаются: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вспомогательные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кроссовый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(или)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прыжки.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выносливости.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Опыт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показывает,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достичь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помнить,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адаптации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варианты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совокупного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применения.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выработки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улучшать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динамическим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усилиям;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систем.</w:t>
      </w:r>
    </w:p>
    <w:p w:rsidR="00F31F80" w:rsidRPr="00FE35AF" w:rsidRDefault="00121BAE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</w:t>
      </w:r>
      <w:r w:rsidR="00F31F80" w:rsidRPr="00FE35AF">
        <w:rPr>
          <w:rFonts w:ascii="Times New Roman" w:hAnsi="Times New Roman" w:cs="Times New Roman"/>
          <w:sz w:val="24"/>
          <w:szCs w:val="24"/>
        </w:rPr>
        <w:t>Основными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методами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силовой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являются: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интенсивности;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каскадного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чередования.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повышения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интенсивности.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интервалов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(темп).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учащегося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опытными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новичков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отрицательно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сказывается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технике).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круговой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следующем: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разнообразных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гимнастических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последовательно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обычной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здесь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эмоциональный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процесса,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разнообразие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открывает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творчества,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подбор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варьировать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диапазоне.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каскадного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снижения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снаряда.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каскадном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(постепенном)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сразу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«закидывает»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далее,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«закидывает»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16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отсутствуют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интервалы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каскадами.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выполняя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показывает,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наибольший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достигается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достигается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счёт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меньшего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переходе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каскада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другому.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чередования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постоянной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проблемы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мозолями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обстоятельство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безболезненно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мозолей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Большое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штангой.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динамичными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(нельзя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увлекаться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статическими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упражнениями),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малыми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повторений.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устранения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слабых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гибкости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подвижности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Основными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упражнениями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тренировке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гиревиков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являются: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ногах;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полуприседания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выпрыгивания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плечах;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швунг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толчковый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головы;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стоя;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лёжа;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наклоне;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стойку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3.5.2.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Общая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выносливость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как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вспомогательное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физич</w:t>
      </w:r>
      <w:r w:rsidR="00666C54" w:rsidRPr="00FE35AF">
        <w:rPr>
          <w:color w:val="auto"/>
          <w:sz w:val="24"/>
          <w:szCs w:val="24"/>
        </w:rPr>
        <w:t>еское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качество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в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гиревом</w:t>
      </w:r>
      <w:r w:rsidR="00121BAE" w:rsidRPr="00FE35AF">
        <w:rPr>
          <w:color w:val="auto"/>
          <w:sz w:val="24"/>
          <w:szCs w:val="24"/>
        </w:rPr>
        <w:t xml:space="preserve"> </w:t>
      </w:r>
      <w:r w:rsidR="00666C54" w:rsidRPr="00FE35AF">
        <w:rPr>
          <w:color w:val="auto"/>
          <w:sz w:val="24"/>
          <w:szCs w:val="24"/>
        </w:rPr>
        <w:t>спорте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Важное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кроссовая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подготовка.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выработке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сердечно-сосудистую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выводит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недоокислённые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продукты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счёт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разогрева.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лишь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отметить,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разумное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даёт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оздоровительный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сибирских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кроссовую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применяют,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тёплое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(весна,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осень).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Зимой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кроссовую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заменять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лыжную,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отсутствии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скакалкой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минут).</w:t>
      </w:r>
    </w:p>
    <w:p w:rsidR="00F31F80" w:rsidRPr="00FE35AF" w:rsidRDefault="00666C54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lastRenderedPageBreak/>
        <w:t>3.5.3.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Силовая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выносливость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постоянно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прыжки,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укрепляют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Основными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прыжков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являются: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выпрыгивания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приседа;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многоскоки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(5-10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прыжков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подряд);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плинты,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плинты;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выпрыгивания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полуприседа;</w:t>
      </w:r>
    </w:p>
    <w:p w:rsidR="00F31F80" w:rsidRPr="00FE35AF" w:rsidRDefault="00F31F80" w:rsidP="00FE35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прыжки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скакалкой.</w:t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23" w:name="_Toc462490880"/>
      <w:r w:rsidRPr="00FE35AF">
        <w:rPr>
          <w:sz w:val="24"/>
          <w:szCs w:val="24"/>
        </w:rPr>
        <w:t>3.6.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Требования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к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выполнению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техники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безопасно</w:t>
      </w:r>
      <w:r w:rsidR="00666C54" w:rsidRPr="00FE35AF">
        <w:rPr>
          <w:sz w:val="24"/>
          <w:szCs w:val="24"/>
        </w:rPr>
        <w:t>сти</w:t>
      </w:r>
      <w:r w:rsidR="00121BAE" w:rsidRPr="00FE35AF">
        <w:rPr>
          <w:sz w:val="24"/>
          <w:szCs w:val="24"/>
        </w:rPr>
        <w:t xml:space="preserve"> </w:t>
      </w:r>
      <w:r w:rsidR="00666C54"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 </w:t>
      </w:r>
      <w:r w:rsidR="00666C54" w:rsidRPr="00FE35AF">
        <w:rPr>
          <w:sz w:val="24"/>
          <w:szCs w:val="24"/>
        </w:rPr>
        <w:t>профилактика</w:t>
      </w:r>
      <w:r w:rsidR="00121BAE" w:rsidRPr="00FE35AF">
        <w:rPr>
          <w:sz w:val="24"/>
          <w:szCs w:val="24"/>
        </w:rPr>
        <w:t xml:space="preserve"> </w:t>
      </w:r>
      <w:r w:rsidR="00666C54" w:rsidRPr="00FE35AF">
        <w:rPr>
          <w:sz w:val="24"/>
          <w:szCs w:val="24"/>
        </w:rPr>
        <w:t>травматизма</w:t>
      </w:r>
      <w:bookmarkEnd w:id="23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неотъемлемой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задачей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Частые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травмы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нарушают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нормальное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свидетельствуют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нерациональном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построении.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Большое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экипировки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гиревика.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обуви,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предохраняющей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стопы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случайных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травм.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жесткую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подошву,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невысоким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каблуком.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обувь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плотно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прилегать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пяткам.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стабилизировать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пяток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исключить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вращательного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стопы,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привести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перенапряжению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повреждениям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коленного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голеностопного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суставов.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Чаще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травмы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бывают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нагрузках,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предъявляют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максимальные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мышцам,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связкам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сухожилиям.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локальные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перегрузки,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разносторонность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переохлаждении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утомления,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разминка.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врача,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применяют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втирания,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стимулирующие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разогрев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кровоснабжение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мышц.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занимающимися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учитывать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соревнований: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-проводить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учебной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программой;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-готовить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тренажерный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зал,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предусматривать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устранять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травмы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тренажерном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зале;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-использовать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инвентарь,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травмировать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-организовывать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исключить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травматизма;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-провести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инструктаж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-вести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инструктажа,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ознакомились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Инструкцией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расписались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журнале;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-проводить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тренажерном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зале);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-перед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выяснить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самочувствие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-приступать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занятиям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разминки,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подготовив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мышечно-связочный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суставы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верхних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нижних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конечностей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работе.</w:t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24" w:name="_Toc462490881"/>
      <w:r w:rsidRPr="00FE35AF">
        <w:rPr>
          <w:sz w:val="24"/>
          <w:szCs w:val="24"/>
        </w:rPr>
        <w:t>3.7</w:t>
      </w:r>
      <w:r w:rsidR="00666C54" w:rsidRPr="00FE35AF">
        <w:rPr>
          <w:sz w:val="24"/>
          <w:szCs w:val="24"/>
        </w:rPr>
        <w:t>.</w:t>
      </w:r>
      <w:r w:rsidR="00121BAE" w:rsidRPr="00FE35AF">
        <w:rPr>
          <w:sz w:val="24"/>
          <w:szCs w:val="24"/>
        </w:rPr>
        <w:t xml:space="preserve"> </w:t>
      </w:r>
      <w:r w:rsidR="00666C54" w:rsidRPr="00FE35AF">
        <w:rPr>
          <w:sz w:val="24"/>
          <w:szCs w:val="24"/>
        </w:rPr>
        <w:t>Восстановительные</w:t>
      </w:r>
      <w:r w:rsidR="00121BAE" w:rsidRPr="00FE35AF">
        <w:rPr>
          <w:sz w:val="24"/>
          <w:szCs w:val="24"/>
        </w:rPr>
        <w:t xml:space="preserve"> </w:t>
      </w:r>
      <w:r w:rsidR="00666C54" w:rsidRPr="00FE35AF">
        <w:rPr>
          <w:sz w:val="24"/>
          <w:szCs w:val="24"/>
        </w:rPr>
        <w:t>мероприятия</w:t>
      </w:r>
      <w:bookmarkEnd w:id="24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нашей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тренировках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высокими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квалификации.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современного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отражение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школах.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Освоению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циальные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четыре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группы: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педа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гогические,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медико-биологичес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кие.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Педагогические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циональном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оказываются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неэффективными.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Педагогические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дусматривают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оптимальное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способствующего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стимуляции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сов,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микроцикле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Активный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неотъемлемой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адаптации,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стимулируются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означает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отсутствия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двух-трех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пополнению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запасов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гликогена.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два-три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потребностью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испытывать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воздействие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стресса.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утрачивает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метаболических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содержание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компонентов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истощившихся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запасов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некоторых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некоторых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означает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легкий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8-12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30-40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Спортсменам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выработать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наблюдении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собственным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столько,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требуется.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измерения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покоя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утро,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встать.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находится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пределах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постоянной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величины,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ущерба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10%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прекратить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отдохнуть.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события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занимающимся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Специальное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психологическое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воздействие,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психорегулирующей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квалифицированные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специалисты.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управлении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снятии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эмоционального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оказывают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Гигиенические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разработаны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детально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обязательное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соблюдение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гигиенических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бований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местам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бытовым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помещениям,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инвентарю.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Медико-биологическая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фармакологических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сборах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рекомендациями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Института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РАМН,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ложены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принципы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сбалансированного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питания,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разработанные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демиком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Покровским.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витаминов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зимне-весенний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женных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Физические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физиотерапии.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Рациональное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предотвращению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заболеваний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опорно-двигательного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аппарата.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широко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инстру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ментального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массажа,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души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(подводный,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вибрационный),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ванны,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сауна,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физиотерапевтические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воздействия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(гальванизация,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ионофорез,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соллюкс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воздействия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(массаж,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сауна,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ванны)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назначать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показаниям,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1-2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неделю.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Медико-биологические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назначаются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врачом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наблюдением.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лишь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ухудшении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переносимости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ботоспособности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естественным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путем,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ухудшению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психологическое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воздействие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приемам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психорегулирующей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квалифицированные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психологи.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школах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роль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тренера-преподавателя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свободным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временем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учащихся,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снятии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эмоционального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напряжения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т.д.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оказывают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значительное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восстановительных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процессов.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Особое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совместимости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спортсменов.</w:t>
      </w:r>
    </w:p>
    <w:p w:rsidR="00F31F80" w:rsidRPr="00FE35AF" w:rsidRDefault="00F31F80" w:rsidP="00FE35A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восстановления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лишь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работоспособности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ухудшении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переносимости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случаях,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восстановление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естественным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путем,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восстановительные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привести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снижению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ухудшению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тренированности.</w:t>
      </w:r>
    </w:p>
    <w:p w:rsidR="00F31F80" w:rsidRPr="00FE35AF" w:rsidRDefault="00E5138B" w:rsidP="00FE35AF">
      <w:pPr>
        <w:pStyle w:val="3"/>
        <w:rPr>
          <w:sz w:val="24"/>
          <w:szCs w:val="24"/>
        </w:rPr>
      </w:pPr>
      <w:bookmarkStart w:id="25" w:name="_Toc462490882"/>
      <w:r w:rsidRPr="00FE35AF">
        <w:rPr>
          <w:sz w:val="24"/>
          <w:szCs w:val="24"/>
        </w:rPr>
        <w:t>3.8.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Психологическая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подготовка</w:t>
      </w:r>
      <w:bookmarkEnd w:id="25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Соревнования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отличаются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поднимания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выходные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знакомом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зале.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Почти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испытывает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беспокойство,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выражается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вопросах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себе: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«Какой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будет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результат?»,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«Смогу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победить?»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Физиологически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предстартовое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выделением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адреналина,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приливает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покидая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кожные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ткани.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Человек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слегка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бледнеет,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животе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появиться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неприятные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ощущения,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охватывает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дрожь.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большинства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скрывает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по-своему.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Предстартовая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разминка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раскрепостить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мышечно-связочный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аппарат,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активизировать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предстоящей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«Старт!»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1,5–2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перегрузки.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параметрам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промежуток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100–110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150–160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уд./мин.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называется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врабатывания.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энергетических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единиц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аденозинтрифосфата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(АТФ),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поскольку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кислород,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содержащийся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удовлетворения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возросших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энергетических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потребностей.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вскоре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концентрация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кислорода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снижается,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несмотря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легкие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интенсивностью,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концентрации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кислорода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анаэробной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образуются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молочной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ощущение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возвращается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нормальному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режиму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(соответствующему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ликвидируется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лактатной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фракции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кислородного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долга.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молочной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кислоты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утилизируются,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чувствовать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лучше,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уд./мин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восьмой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физиологи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называют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«дрейфом»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субмаксимальной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аэробной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Физиологические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неизбежны.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Несмотря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включающую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адаптацию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участнику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приходится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столкнуться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некоторыми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стресса.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интенсивностью,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истечения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10-минутного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испытывает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серьезные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трудности.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отметить,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квалификации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считается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неприличным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уходить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раньше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«Стоп!».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связано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предельными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достигнутого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обладать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воли,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бороться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стрессами.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«выигрывать»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«проигрывать»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соперникам.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Физиологические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здесь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оказался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выбранный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выдерживать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ритмотемповый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рисунок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протяжении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десятков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изменяется.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девятой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приводят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признаки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усталости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становятся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выраженными.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Мысленно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вопросы: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«Сумею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благополучно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выдержать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мучения?»,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остановиться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лучший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результат?»,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«Мне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нечего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доказывать,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дело?».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подобные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вопросы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отвечать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«Остановка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помогут,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осталось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совсем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немного.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будет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обидно,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поставил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раньше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времени!»,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остальным,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труднее,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мне!».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отмечается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нарастанием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ощущения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lastRenderedPageBreak/>
        <w:t>дискомфорта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«борьбы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выживание».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кто-то,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чьи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расценивались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опережает,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ваш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упасть.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поддаваться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чувствам,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впадать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панику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запланированном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наоборот,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догоняете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перегоняете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соперника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сходными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лучше,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ваши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улучшаются.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сопровождается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вызванным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вашей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уверенностью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Сойти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победителем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осознать,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заключалась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возникшая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проблема.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«борьбе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выживание»,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оказался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расчета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из-за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недостаточной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помочь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устойчивость.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чемпионате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закончил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победную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эстафету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почти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бессознательном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«Стоп!»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почувствовав,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обессилели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предела,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упал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Однако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победы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сделать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сделал.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Единственное,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поддерживало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целеустремленность,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решительный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настрой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победу.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Например,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говорит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себе: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«Простою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минуту».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ставит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очередную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«Сделаю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еще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далее.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Рассуждая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подобным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сознавая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бессмысленность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подобных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рассуждений,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«хитрости»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помогают.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отсутствие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мотивации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будет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становится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очевидным,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закончит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выступление,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рождается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стремление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победить.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секунд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несмотря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предшествующие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критические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увеличивают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опередить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3.8.1.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Методы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формирования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психологической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устойчивости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к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тренировочн</w:t>
      </w:r>
      <w:r w:rsidR="00E5138B" w:rsidRPr="00FE35AF">
        <w:rPr>
          <w:color w:val="auto"/>
          <w:sz w:val="24"/>
          <w:szCs w:val="24"/>
        </w:rPr>
        <w:t>ым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и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соревновательным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нагрузкам</w:t>
      </w:r>
    </w:p>
    <w:p w:rsidR="00E5138B" w:rsidRPr="00FE35AF" w:rsidRDefault="00E5138B" w:rsidP="00FE35AF">
      <w:pPr>
        <w:spacing w:line="240" w:lineRule="auto"/>
        <w:rPr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пожалуй,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единственным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фантастическую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(гирь).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преодоления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нарастающего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утомления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собой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«волевые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действия»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типа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импульсивны,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«отработать»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всё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отпущенное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слишком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«мягкими»,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двоеборье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довольно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велик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ежесекундные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«психологические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установки».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3.8.2.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Методы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физического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воздействия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перерывах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изометрических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затруднённого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кровотока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(упор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тренируемой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выступающий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предмет;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тренируемых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конечностей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затруднения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кровообращения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создания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гипоксии).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«нестандартных»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поединок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(спортсмены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против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подстраиваются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друга;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назначается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ведущим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поединок,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ведомым;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происходит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окончания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ведущий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поединок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захочется,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ведомый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обязан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подстраиваться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отставанием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секунд)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эстафета.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Варьирование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принципу: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ставиться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промежутке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(весьма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большого)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учёта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«преодоления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дистанции»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(например,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продвижением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темпом.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здесь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достичь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дистанции,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определённое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число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повторений.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lastRenderedPageBreak/>
        <w:t>3.8.3.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Методы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психического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воздействия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голосовая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поддержка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жестикуляция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товарищей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Выкрикивание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возгласов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типа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«Держись!»,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«Давай,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давай!»,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«Терпеть!»,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можешь!»,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умирать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всё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всё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команду!»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мысленного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неповторим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ощущения,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испытываемые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сейчас,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некотором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единственны,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заставить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пережить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момент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удовольствием,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получив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массу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впечатлений.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Мысленное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«разбиение»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нужного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«частей».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Например,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разбить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25,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ещё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мысленное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«разбитие»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весьма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отражается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сознании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чисел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весьма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испытание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намеченной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«мелкими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шагами»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снимает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чёткой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проговаривать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мысленно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наименование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какого-либо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числительного,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например,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двадцать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два».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«Отвлекающий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изометрических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музыку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сигналом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окончанию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служит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окончание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музыкальной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композиции.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6)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Изменение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(путём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засыпки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внутрь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свинцовой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дроби)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уведомления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7)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Доверительная,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спокойная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беседа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воспитанником,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ставящая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действительно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силён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поставленную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задачу.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8)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Умышленное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счёта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высокоинтенсивных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«прикидках».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9)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шумового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сопровождения,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например,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записанной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магнитную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ленту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«акустической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атмосферы»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будет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формированию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адаптационных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психологических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реакций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смоделированной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стрессовой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ситуации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(«атмосфера»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соревнований).</w:t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26" w:name="_Toc462490883"/>
      <w:r w:rsidRPr="00FE35AF">
        <w:rPr>
          <w:sz w:val="24"/>
          <w:szCs w:val="24"/>
        </w:rPr>
        <w:t>3.9.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Организация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проведение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вр</w:t>
      </w:r>
      <w:r w:rsidR="00E5138B" w:rsidRPr="00FE35AF">
        <w:rPr>
          <w:sz w:val="24"/>
          <w:szCs w:val="24"/>
        </w:rPr>
        <w:t>ачебно-педагогического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контроля</w:t>
      </w:r>
      <w:bookmarkEnd w:id="26"/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Человек,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занимающийся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сложную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социально-биологическую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систему.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ставит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оптимизацию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проявлениях,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способствует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достижению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высоких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Медицинское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Приказом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здравоохранения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Российской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Федерации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20.08.2001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337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дальнейшему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лечебной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физкультуры»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сфере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предупреждения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предусмотрено: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диспансерное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обследование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осмотры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болезни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травмы;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учащимися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фармакологических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Медицинское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лечебно-профилактических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физкультурой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адекватности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профилактику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заболеваний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полученных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травм,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реабилитацию;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используемыми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санитарно-гигиеническое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массовых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физкультурных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указанном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Минздрава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РФ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337,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предусмотрена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обследования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входящих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сборных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территорий,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детско-юношеских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школ-интернатов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профиля.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себя:</w:t>
      </w:r>
    </w:p>
    <w:p w:rsidR="00F31F80" w:rsidRPr="00FE35AF" w:rsidRDefault="00F31F80" w:rsidP="00FE35A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Врачебный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осмотр: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врача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медицине;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врачей-специалистов: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терапевта,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хирурга-травматолога,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невропатолога,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стоматолога,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отоларинголога,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окулиста,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гинеколога.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консультации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Исследование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Флюорография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Электрокардиография.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6.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Клинический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анализ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мочи.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7.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Биохимический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анализ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крови.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наличии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медицинских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функционально-диагностические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лабораторные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важнейших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комплексный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позволяющий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Эффективная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тренеру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объективно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правильность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избранного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динамикой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тренированности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вносить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коррективы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Педагогический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применяется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динамики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прогнозирования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достижений.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Задачи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педагогического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контроля: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-учет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-определение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-выявление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достигнуть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запланированный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-оценка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занимающегося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соревнованиях.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методами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наблюдения,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тестирование,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тренировки,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характеризующие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врачебного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здоровья,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развития,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биологического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возраста,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подготовленности.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последние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повысилось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врачебно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педагогического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рассматривается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теперь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звеньев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спортсмена.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просто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сбор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интересующей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сопоставление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имеющимися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данными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(планами,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контрольными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показателями,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нормами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т.п.)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последующий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анализ,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завершаются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принятием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решения.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контроля: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-анкетирование,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опрос;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-педагогическое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наблюдение;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-тестирование.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Важнейшим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педагогическому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служить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занимающегося.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Самоконтроль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наблюдений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своим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здоровьем,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переносимостью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психологической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подготовленностью.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велики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оказывают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значительное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функциональное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важнейших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организма,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тренер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оптимальный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избежать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отрицательного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влияния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утомления,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возможный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переутомления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перетренированности.</w:t>
      </w:r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систематически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тренировок.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Врачебный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виде</w:t>
      </w:r>
      <w:r w:rsidR="00121BAE" w:rsidRPr="00FE35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color w:val="000000"/>
          <w:sz w:val="24"/>
          <w:szCs w:val="24"/>
        </w:rPr>
        <w:t>обследований: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углубленное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(УМО)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проводиться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врачебно-физкультурного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диспансера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привлечением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профессий;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оцениваются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здоровья,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развития,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функциональных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возможностей;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показателям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вносятся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коррективы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уточняются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режима,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даются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рекомендации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профилактике,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восстановительным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мероприятиям,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лечению,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мерам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витаминной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обеспеченности.</w:t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27" w:name="_Toc462490884"/>
      <w:r w:rsidRPr="00FE35AF">
        <w:rPr>
          <w:sz w:val="24"/>
          <w:szCs w:val="24"/>
        </w:rPr>
        <w:t>3.10.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Инст</w:t>
      </w:r>
      <w:r w:rsidR="00E5138B" w:rsidRPr="00FE35AF">
        <w:rPr>
          <w:sz w:val="24"/>
          <w:szCs w:val="24"/>
        </w:rPr>
        <w:t>рукторская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судейская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практика</w:t>
      </w:r>
      <w:bookmarkEnd w:id="27"/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инструктора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судьи.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Решение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(этап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свыше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последующих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бесед,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семинаров,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самостоятельного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рекомендуемой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тренером-преподавателем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литературы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(этап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i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свыше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терминологией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отдачи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обязанностями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дежурного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наблюдать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учащимися,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находить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исправлять.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путём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привлечение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непосредственному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обязанностей,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дублирующих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протоколов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свыше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научить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самостоятельному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ведению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дневника: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учёт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регистрировать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тестирований,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анализировать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выступления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подбирать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разминки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самостоятельно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её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демонстрировать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самостоятельно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замечать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исправлять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занимающимися;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помогать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учащимся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младших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разучивании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самостоятельно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составлять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конспект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комплексы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принимать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судействе,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городских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судьи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секретаря.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Итоговым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инструкторской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присвоение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инструктора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судьи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Учащиеся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высшего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самостоятельно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поручению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любых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группах;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принимать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активное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участие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городского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областного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масштаба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судьи,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секретаря,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судьи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секретаря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Итоговым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инструкторской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может,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присвоение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категории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учреждение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спортивно-физкультурной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тренера-преподавателя)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судьи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категории.</w:t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28" w:name="_Toc462490885"/>
      <w:r w:rsidRPr="00FE35AF">
        <w:rPr>
          <w:sz w:val="24"/>
          <w:szCs w:val="24"/>
        </w:rPr>
        <w:lastRenderedPageBreak/>
        <w:t>3.11.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Друг</w:t>
      </w:r>
      <w:r w:rsidR="00E5138B" w:rsidRPr="00FE35AF">
        <w:rPr>
          <w:sz w:val="24"/>
          <w:szCs w:val="24"/>
        </w:rPr>
        <w:t>ие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виды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спорта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подвижные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игры</w:t>
      </w:r>
      <w:bookmarkEnd w:id="28"/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Подвижные</w:t>
      </w:r>
      <w:r w:rsidR="00121BAE" w:rsidRPr="00FE35AF">
        <w:t xml:space="preserve"> </w:t>
      </w:r>
      <w:r w:rsidRPr="00FE35AF">
        <w:t>спортивные</w:t>
      </w:r>
      <w:r w:rsidR="00121BAE" w:rsidRPr="00FE35AF">
        <w:t xml:space="preserve"> </w:t>
      </w:r>
      <w:r w:rsidRPr="00FE35AF">
        <w:t>игры</w:t>
      </w:r>
      <w:r w:rsidR="00121BAE" w:rsidRPr="00FE35AF">
        <w:t xml:space="preserve"> </w:t>
      </w:r>
      <w:r w:rsidRPr="00FE35AF">
        <w:t>являются</w:t>
      </w:r>
      <w:r w:rsidR="00121BAE" w:rsidRPr="00FE35AF">
        <w:t xml:space="preserve">  </w:t>
      </w:r>
      <w:r w:rsidRPr="00FE35AF">
        <w:t>важным</w:t>
      </w:r>
      <w:r w:rsidR="00121BAE" w:rsidRPr="00FE35AF">
        <w:t xml:space="preserve"> </w:t>
      </w:r>
      <w:r w:rsidRPr="00FE35AF">
        <w:t>средством</w:t>
      </w:r>
      <w:r w:rsidR="00121BAE" w:rsidRPr="00FE35AF">
        <w:t xml:space="preserve"> </w:t>
      </w:r>
      <w:r w:rsidRPr="00FE35AF">
        <w:t>спортивной</w:t>
      </w:r>
      <w:r w:rsidR="00121BAE" w:rsidRPr="00FE35AF">
        <w:t xml:space="preserve"> </w:t>
      </w:r>
      <w:r w:rsidRPr="00FE35AF">
        <w:t>тренировки</w:t>
      </w:r>
      <w:r w:rsidR="00121BAE" w:rsidRPr="00FE35AF">
        <w:t xml:space="preserve"> </w:t>
      </w:r>
      <w:r w:rsidRPr="00FE35AF">
        <w:t>гиревика.</w:t>
      </w:r>
      <w:r w:rsidR="00121BAE" w:rsidRPr="00FE35AF">
        <w:t xml:space="preserve"> </w:t>
      </w:r>
      <w:r w:rsidRPr="00FE35AF">
        <w:t>Они</w:t>
      </w:r>
      <w:r w:rsidR="00121BAE" w:rsidRPr="00FE35AF">
        <w:t xml:space="preserve"> </w:t>
      </w:r>
      <w:r w:rsidRPr="00FE35AF">
        <w:t>всесторонне</w:t>
      </w:r>
      <w:r w:rsidR="00121BAE" w:rsidRPr="00FE35AF">
        <w:t xml:space="preserve"> </w:t>
      </w:r>
      <w:r w:rsidRPr="00FE35AF">
        <w:t>воздействуют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физическое</w:t>
      </w:r>
      <w:r w:rsidR="00121BAE" w:rsidRPr="00FE35AF">
        <w:t xml:space="preserve"> </w:t>
      </w:r>
      <w:r w:rsidRPr="00FE35AF">
        <w:t>развитие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подготовленность</w:t>
      </w:r>
      <w:r w:rsidR="00121BAE" w:rsidRPr="00FE35AF">
        <w:t xml:space="preserve"> </w:t>
      </w:r>
      <w:r w:rsidRPr="00FE35AF">
        <w:t>спортсмена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целом.</w:t>
      </w:r>
      <w:r w:rsidR="00121BAE" w:rsidRPr="00FE35AF">
        <w:t xml:space="preserve"> </w:t>
      </w:r>
      <w:r w:rsidRPr="00FE35AF">
        <w:t>Игры</w:t>
      </w:r>
      <w:r w:rsidR="00121BAE" w:rsidRPr="00FE35AF">
        <w:t xml:space="preserve"> </w:t>
      </w:r>
      <w:r w:rsidRPr="00FE35AF">
        <w:t>содействуют</w:t>
      </w:r>
      <w:r w:rsidR="00121BAE" w:rsidRPr="00FE35AF">
        <w:t xml:space="preserve"> </w:t>
      </w:r>
      <w:r w:rsidRPr="00FE35AF">
        <w:t>развитию</w:t>
      </w:r>
      <w:r w:rsidR="00121BAE" w:rsidRPr="00FE35AF">
        <w:t xml:space="preserve"> </w:t>
      </w:r>
      <w:r w:rsidRPr="00FE35AF">
        <w:t>силы,</w:t>
      </w:r>
      <w:r w:rsidR="00121BAE" w:rsidRPr="00FE35AF">
        <w:t xml:space="preserve"> </w:t>
      </w:r>
      <w:r w:rsidRPr="00FE35AF">
        <w:t>быстроты,</w:t>
      </w:r>
      <w:r w:rsidR="00121BAE" w:rsidRPr="00FE35AF">
        <w:t xml:space="preserve"> </w:t>
      </w:r>
      <w:r w:rsidRPr="00FE35AF">
        <w:t>ловкости,</w:t>
      </w:r>
      <w:r w:rsidR="00121BAE" w:rsidRPr="00FE35AF">
        <w:t xml:space="preserve"> </w:t>
      </w:r>
      <w:r w:rsidRPr="00FE35AF">
        <w:t>выносливости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гибкости,</w:t>
      </w:r>
      <w:r w:rsidR="00121BAE" w:rsidRPr="00FE35AF">
        <w:t xml:space="preserve"> </w:t>
      </w:r>
      <w:r w:rsidRPr="00FE35AF">
        <w:t>помогают</w:t>
      </w:r>
      <w:r w:rsidR="00121BAE" w:rsidRPr="00FE35AF">
        <w:t xml:space="preserve"> </w:t>
      </w:r>
      <w:r w:rsidRPr="00FE35AF">
        <w:t>воспитанию</w:t>
      </w:r>
      <w:r w:rsidR="00121BAE" w:rsidRPr="00FE35AF">
        <w:t xml:space="preserve"> </w:t>
      </w:r>
      <w:r w:rsidRPr="00FE35AF">
        <w:t>психических</w:t>
      </w:r>
      <w:r w:rsidR="00121BAE" w:rsidRPr="00FE35AF">
        <w:t xml:space="preserve"> </w:t>
      </w:r>
      <w:r w:rsidRPr="00FE35AF">
        <w:t>качеств.</w:t>
      </w:r>
      <w:r w:rsidR="00121BAE" w:rsidRPr="00FE35AF">
        <w:t xml:space="preserve"> </w:t>
      </w:r>
      <w:r w:rsidRPr="00FE35AF">
        <w:t>Эмоциональность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всегда</w:t>
      </w:r>
      <w:r w:rsidR="00121BAE" w:rsidRPr="00FE35AF">
        <w:t xml:space="preserve"> </w:t>
      </w:r>
      <w:r w:rsidRPr="00FE35AF">
        <w:t>повышает</w:t>
      </w:r>
      <w:r w:rsidR="00121BAE" w:rsidRPr="00FE35AF">
        <w:t xml:space="preserve"> </w:t>
      </w:r>
      <w:r w:rsidRPr="00FE35AF">
        <w:t>интерес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подвижным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спортивным</w:t>
      </w:r>
      <w:r w:rsidR="00121BAE" w:rsidRPr="00FE35AF">
        <w:t xml:space="preserve"> </w:t>
      </w:r>
      <w:r w:rsidRPr="00FE35AF">
        <w:t>играм.</w:t>
      </w:r>
    </w:p>
    <w:p w:rsidR="00F31F80" w:rsidRPr="00FE35AF" w:rsidRDefault="00F31F80" w:rsidP="00FE35AF">
      <w:pPr>
        <w:pStyle w:val="a5"/>
        <w:spacing w:before="0" w:beforeAutospacing="0" w:after="0" w:afterAutospacing="0"/>
        <w:ind w:firstLine="709"/>
        <w:jc w:val="both"/>
      </w:pPr>
      <w:r w:rsidRPr="00FE35AF">
        <w:t>К</w:t>
      </w:r>
      <w:r w:rsidR="00121BAE" w:rsidRPr="00FE35AF">
        <w:t xml:space="preserve"> </w:t>
      </w:r>
      <w:r w:rsidRPr="00FE35AF">
        <w:t>спортивным</w:t>
      </w:r>
      <w:r w:rsidR="00121BAE" w:rsidRPr="00FE35AF">
        <w:t xml:space="preserve"> </w:t>
      </w:r>
      <w:r w:rsidRPr="00FE35AF">
        <w:t>играм,</w:t>
      </w:r>
      <w:r w:rsidR="00121BAE" w:rsidRPr="00FE35AF">
        <w:t xml:space="preserve"> </w:t>
      </w:r>
      <w:r w:rsidRPr="00FE35AF">
        <w:t>которые</w:t>
      </w:r>
      <w:r w:rsidR="00121BAE" w:rsidRPr="00FE35AF">
        <w:t xml:space="preserve"> </w:t>
      </w:r>
      <w:r w:rsidRPr="00FE35AF">
        <w:t>гиревики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основном</w:t>
      </w:r>
      <w:r w:rsidR="00121BAE" w:rsidRPr="00FE35AF">
        <w:t xml:space="preserve"> </w:t>
      </w:r>
      <w:r w:rsidRPr="00FE35AF">
        <w:t>используют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тренировочном</w:t>
      </w:r>
      <w:r w:rsidR="00121BAE" w:rsidRPr="00FE35AF">
        <w:t xml:space="preserve"> </w:t>
      </w:r>
      <w:r w:rsidRPr="00FE35AF">
        <w:t>процессе,</w:t>
      </w:r>
      <w:r w:rsidR="00121BAE" w:rsidRPr="00FE35AF">
        <w:t xml:space="preserve"> </w:t>
      </w:r>
      <w:r w:rsidRPr="00FE35AF">
        <w:t>относятся</w:t>
      </w:r>
      <w:r w:rsidR="00121BAE" w:rsidRPr="00FE35AF">
        <w:t xml:space="preserve"> </w:t>
      </w:r>
      <w:r w:rsidRPr="00FE35AF">
        <w:t>настольный</w:t>
      </w:r>
      <w:r w:rsidR="00121BAE" w:rsidRPr="00FE35AF">
        <w:t xml:space="preserve"> </w:t>
      </w:r>
      <w:r w:rsidRPr="00FE35AF">
        <w:t>теннис,</w:t>
      </w:r>
      <w:r w:rsidR="00121BAE" w:rsidRPr="00FE35AF">
        <w:t xml:space="preserve"> </w:t>
      </w:r>
      <w:r w:rsidRPr="00FE35AF">
        <w:t>волейбол,</w:t>
      </w:r>
      <w:r w:rsidR="00121BAE" w:rsidRPr="00FE35AF">
        <w:t xml:space="preserve"> </w:t>
      </w:r>
      <w:r w:rsidRPr="00FE35AF">
        <w:t>футбол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др.</w:t>
      </w:r>
      <w:r w:rsidR="00121BAE" w:rsidRPr="00FE35AF">
        <w:t xml:space="preserve"> </w:t>
      </w:r>
      <w:r w:rsidRPr="00FE35AF">
        <w:t>Такие</w:t>
      </w:r>
      <w:r w:rsidR="00121BAE" w:rsidRPr="00FE35AF">
        <w:t xml:space="preserve"> </w:t>
      </w:r>
      <w:r w:rsidRPr="00FE35AF">
        <w:t>игры,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волейбол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футбол,</w:t>
      </w:r>
      <w:r w:rsidR="00121BAE" w:rsidRPr="00FE35AF">
        <w:t xml:space="preserve"> </w:t>
      </w:r>
      <w:r w:rsidRPr="00FE35AF">
        <w:t>доступны,</w:t>
      </w:r>
      <w:r w:rsidR="00121BAE" w:rsidRPr="00FE35AF">
        <w:t xml:space="preserve"> </w:t>
      </w:r>
      <w:r w:rsidRPr="00FE35AF">
        <w:t>так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могут</w:t>
      </w:r>
      <w:r w:rsidR="00121BAE" w:rsidRPr="00FE35AF">
        <w:t xml:space="preserve"> </w:t>
      </w:r>
      <w:r w:rsidRPr="00FE35AF">
        <w:t>проводиться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любом</w:t>
      </w:r>
      <w:r w:rsidR="00121BAE" w:rsidRPr="00FE35AF">
        <w:t xml:space="preserve"> </w:t>
      </w:r>
      <w:r w:rsidRPr="00FE35AF">
        <w:t>мягком</w:t>
      </w:r>
      <w:r w:rsidR="00121BAE" w:rsidRPr="00FE35AF">
        <w:t xml:space="preserve"> </w:t>
      </w:r>
      <w:r w:rsidRPr="00FE35AF">
        <w:t>грунте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относительно</w:t>
      </w:r>
      <w:r w:rsidR="00121BAE" w:rsidRPr="00FE35AF">
        <w:t xml:space="preserve"> </w:t>
      </w:r>
      <w:r w:rsidRPr="00FE35AF">
        <w:t>ровной</w:t>
      </w:r>
      <w:r w:rsidR="00121BAE" w:rsidRPr="00FE35AF">
        <w:t xml:space="preserve"> </w:t>
      </w:r>
      <w:r w:rsidRPr="00FE35AF">
        <w:t>поверхностью.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нарушая</w:t>
      </w:r>
      <w:r w:rsidR="00121BAE" w:rsidRPr="00FE35AF">
        <w:t xml:space="preserve"> </w:t>
      </w:r>
      <w:r w:rsidRPr="00FE35AF">
        <w:t>правил</w:t>
      </w:r>
      <w:r w:rsidR="00121BAE" w:rsidRPr="00FE35AF">
        <w:t xml:space="preserve"> </w:t>
      </w:r>
      <w:r w:rsidRPr="00FE35AF">
        <w:t>той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иной</w:t>
      </w:r>
      <w:r w:rsidR="00121BAE" w:rsidRPr="00FE35AF">
        <w:t xml:space="preserve"> </w:t>
      </w:r>
      <w:r w:rsidRPr="00FE35AF">
        <w:t>спортивной</w:t>
      </w:r>
      <w:r w:rsidR="00121BAE" w:rsidRPr="00FE35AF">
        <w:t xml:space="preserve"> </w:t>
      </w:r>
      <w:r w:rsidRPr="00FE35AF">
        <w:t>игры,</w:t>
      </w:r>
      <w:r w:rsidR="00121BAE" w:rsidRPr="00FE35AF">
        <w:t xml:space="preserve"> </w:t>
      </w:r>
      <w:r w:rsidRPr="00FE35AF">
        <w:t>тренер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решения</w:t>
      </w:r>
      <w:r w:rsidR="00121BAE" w:rsidRPr="00FE35AF">
        <w:t xml:space="preserve"> </w:t>
      </w:r>
      <w:r w:rsidRPr="00FE35AF">
        <w:t>конкретных</w:t>
      </w:r>
      <w:r w:rsidR="00121BAE" w:rsidRPr="00FE35AF">
        <w:t xml:space="preserve"> </w:t>
      </w:r>
      <w:r w:rsidRPr="00FE35AF">
        <w:t>задач</w:t>
      </w:r>
      <w:r w:rsidR="00121BAE" w:rsidRPr="00FE35AF">
        <w:t xml:space="preserve"> </w:t>
      </w:r>
      <w:r w:rsidRPr="00FE35AF">
        <w:t>занятия</w:t>
      </w:r>
      <w:r w:rsidR="00121BAE" w:rsidRPr="00FE35AF">
        <w:t xml:space="preserve"> </w:t>
      </w:r>
      <w:r w:rsidRPr="00FE35AF">
        <w:t>может</w:t>
      </w:r>
      <w:r w:rsidR="00121BAE" w:rsidRPr="00FE35AF">
        <w:t xml:space="preserve"> </w:t>
      </w:r>
      <w:r w:rsidRPr="00FE35AF">
        <w:t>изменять</w:t>
      </w:r>
      <w:r w:rsidR="00121BAE" w:rsidRPr="00FE35AF">
        <w:t xml:space="preserve"> </w:t>
      </w:r>
      <w:r w:rsidRPr="00FE35AF">
        <w:t>размеры</w:t>
      </w:r>
      <w:r w:rsidR="00121BAE" w:rsidRPr="00FE35AF">
        <w:t xml:space="preserve"> </w:t>
      </w:r>
      <w:r w:rsidRPr="00FE35AF">
        <w:t>площадок</w:t>
      </w:r>
      <w:r w:rsidR="00121BAE" w:rsidRPr="00FE35AF">
        <w:t xml:space="preserve"> </w:t>
      </w:r>
      <w:r w:rsidRPr="00FE35AF">
        <w:t>(уменьшать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увеличивать),</w:t>
      </w:r>
      <w:r w:rsidR="00121BAE" w:rsidRPr="00FE35AF">
        <w:t xml:space="preserve"> </w:t>
      </w:r>
      <w:r w:rsidRPr="00FE35AF">
        <w:t>продолжительность</w:t>
      </w:r>
      <w:r w:rsidR="00121BAE" w:rsidRPr="00FE35AF">
        <w:t xml:space="preserve"> </w:t>
      </w:r>
      <w:r w:rsidRPr="00FE35AF">
        <w:t>игры,</w:t>
      </w:r>
      <w:r w:rsidR="00121BAE" w:rsidRPr="00FE35AF">
        <w:t xml:space="preserve"> </w:t>
      </w:r>
      <w:r w:rsidRPr="00FE35AF">
        <w:t>количество</w:t>
      </w:r>
      <w:r w:rsidR="00121BAE" w:rsidRPr="00FE35AF">
        <w:t xml:space="preserve"> </w:t>
      </w:r>
      <w:r w:rsidRPr="00FE35AF">
        <w:t>таймов,</w:t>
      </w:r>
      <w:r w:rsidR="00121BAE" w:rsidRPr="00FE35AF">
        <w:t xml:space="preserve"> </w:t>
      </w:r>
      <w:r w:rsidRPr="00FE35AF">
        <w:t>время</w:t>
      </w:r>
      <w:r w:rsidR="00121BAE" w:rsidRPr="00FE35AF">
        <w:t xml:space="preserve"> </w:t>
      </w:r>
      <w:r w:rsidRPr="00FE35AF">
        <w:t>отдыха</w:t>
      </w:r>
      <w:r w:rsidR="00121BAE" w:rsidRPr="00FE35AF">
        <w:t xml:space="preserve"> </w:t>
      </w:r>
      <w:r w:rsidRPr="00FE35AF">
        <w:t>между</w:t>
      </w:r>
      <w:r w:rsidR="00121BAE" w:rsidRPr="00FE35AF">
        <w:t xml:space="preserve"> </w:t>
      </w:r>
      <w:r w:rsidRPr="00FE35AF">
        <w:t>таймами,</w:t>
      </w:r>
      <w:r w:rsidR="00121BAE" w:rsidRPr="00FE35AF">
        <w:t xml:space="preserve"> </w:t>
      </w:r>
      <w:r w:rsidRPr="00FE35AF">
        <w:t>составы</w:t>
      </w:r>
      <w:r w:rsidR="00121BAE" w:rsidRPr="00FE35AF">
        <w:t xml:space="preserve"> </w:t>
      </w:r>
      <w:r w:rsidRPr="00FE35AF">
        <w:t>команд</w:t>
      </w:r>
      <w:r w:rsidR="00121BAE" w:rsidRPr="00FE35AF">
        <w:t xml:space="preserve"> </w:t>
      </w:r>
      <w:r w:rsidRPr="00FE35AF">
        <w:t>(увеличивать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уменьшать)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т.д.</w:t>
      </w:r>
      <w:r w:rsidR="00121BAE" w:rsidRPr="00FE35AF">
        <w:t xml:space="preserve"> </w:t>
      </w:r>
      <w:r w:rsidRPr="00FE35AF">
        <w:t>Спортивные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подвижные</w:t>
      </w:r>
      <w:r w:rsidR="00121BAE" w:rsidRPr="00FE35AF">
        <w:t xml:space="preserve"> </w:t>
      </w:r>
      <w:r w:rsidRPr="00FE35AF">
        <w:t>игры</w:t>
      </w:r>
      <w:r w:rsidR="00121BAE" w:rsidRPr="00FE35AF">
        <w:t xml:space="preserve"> </w:t>
      </w:r>
      <w:r w:rsidRPr="00FE35AF">
        <w:t>–</w:t>
      </w:r>
      <w:r w:rsidR="00121BAE" w:rsidRPr="00FE35AF">
        <w:t xml:space="preserve"> </w:t>
      </w:r>
      <w:r w:rsidRPr="00FE35AF">
        <w:t>универсальное</w:t>
      </w:r>
      <w:r w:rsidR="00121BAE" w:rsidRPr="00FE35AF">
        <w:t xml:space="preserve"> </w:t>
      </w:r>
      <w:r w:rsidRPr="00FE35AF">
        <w:t>средство</w:t>
      </w:r>
      <w:r w:rsidR="00121BAE" w:rsidRPr="00FE35AF">
        <w:t xml:space="preserve"> </w:t>
      </w:r>
      <w:r w:rsidRPr="00FE35AF">
        <w:t>тренировки</w:t>
      </w:r>
      <w:r w:rsidR="00121BAE" w:rsidRPr="00FE35AF">
        <w:t xml:space="preserve"> </w:t>
      </w:r>
      <w:r w:rsidRPr="00FE35AF">
        <w:t>гиревика.</w:t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29" w:name="_Toc462490886"/>
      <w:r w:rsidRPr="00FE35AF">
        <w:rPr>
          <w:sz w:val="24"/>
          <w:szCs w:val="24"/>
        </w:rPr>
        <w:t>3.12.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Способы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оценки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тренированности</w:t>
      </w:r>
      <w:bookmarkEnd w:id="29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морфологическими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отражающими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Наибольшие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конкретном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открываются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тренером-преподавателем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тогда,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покоя,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состояниях: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покое;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стандартных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дозированных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максимальных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(соревновательных)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нагрузках.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Ниже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приводятся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простые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способы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характеризующие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некоторых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морфологических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целом.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3.12.1.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Субъективная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оценка.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регистрирует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ряд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регистрации)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воздействии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настроение;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самочувствие;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работоспособность;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отношение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сон;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аппетит;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сердцебиение;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одышка;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потливость;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ощущения.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оцениваются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5-ти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системе.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3.12</w:t>
      </w:r>
      <w:r w:rsidR="00E5138B" w:rsidRPr="00FE35AF">
        <w:rPr>
          <w:color w:val="auto"/>
          <w:sz w:val="24"/>
          <w:szCs w:val="24"/>
        </w:rPr>
        <w:t>.2.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Оценка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физического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развития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Оценивая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(рост,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окружность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клетки,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жизненную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ёмкость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лёгких,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мышечную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силу),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пользуется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стандартами,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разработанными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5-ти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системе.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3.12.3.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Оценка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деятельн</w:t>
      </w:r>
      <w:r w:rsidR="00E5138B" w:rsidRPr="00FE35AF">
        <w:rPr>
          <w:color w:val="auto"/>
          <w:sz w:val="24"/>
          <w:szCs w:val="24"/>
        </w:rPr>
        <w:t>ости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сердечнососудистой</w:t>
      </w:r>
      <w:r w:rsidR="00121BAE" w:rsidRPr="00FE35AF">
        <w:rPr>
          <w:color w:val="auto"/>
          <w:sz w:val="24"/>
          <w:szCs w:val="24"/>
        </w:rPr>
        <w:t xml:space="preserve"> </w:t>
      </w:r>
      <w:r w:rsidR="00E5138B" w:rsidRPr="00FE35AF">
        <w:rPr>
          <w:color w:val="auto"/>
          <w:sz w:val="24"/>
          <w:szCs w:val="24"/>
        </w:rPr>
        <w:t>системы</w:t>
      </w:r>
    </w:p>
    <w:p w:rsidR="00E5138B" w:rsidRPr="00FE35AF" w:rsidRDefault="00E5138B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lastRenderedPageBreak/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обучающегося,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кровеносных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сосудов.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Известно,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регулярные,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грамотно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построенные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большинстве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способствуют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уменьшению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сердечных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сокращений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покое.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Редкий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пульс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покоя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расценивать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признаков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артериальное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взрослых.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отмечается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13-14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11-12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90-95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60-65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13-14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95-110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65-70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15-16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110-115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70-75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17-18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115-117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75-78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Иногда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юношей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обнаруживается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повышенное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артериальное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140-150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более.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Причинами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юношеской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гипертонии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надпочечников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щитовидной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железы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созревания,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неправильная,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форсированная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пульс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артериального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давления,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3.12.4.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Оценка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деятельности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нервной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системы</w:t>
      </w:r>
    </w:p>
    <w:p w:rsidR="00E5138B" w:rsidRPr="00FE35AF" w:rsidRDefault="00E5138B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моральных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волевых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работоспособность,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достижений.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Правильно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организованное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укрепляет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её,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совершенствует.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Утомление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перетренированности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связаны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нарушением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сложных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выражается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нарушении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снижении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(быстроты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реакции),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уменьшении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ослаблении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исчезновении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сухожильных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рефлексов,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нарушение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сердечнососудистой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аппарата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Тренеру-преподавателю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простейшие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исследования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оценивать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полученные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простой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доступный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>исследование</w:t>
      </w:r>
      <w:r w:rsidR="00121BAE"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>статической</w:t>
      </w:r>
      <w:r w:rsidR="00121BAE" w:rsidRPr="00FE35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  <w:u w:val="single"/>
        </w:rPr>
        <w:t>координации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четырёхступенчатое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исследование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характеризуется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нарастающей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трудностью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Обучающийся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обуви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закрытыми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глазами.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предлагают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задания: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сдвинуть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пятки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вместе,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вытянуть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развести.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неподвижно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секунд,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сохраняя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равновесие;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поставить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стопы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(пятка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носка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другой),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вытянуть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приложить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пятку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чашечке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вытянуть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вперёд,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развести.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опущены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вдоль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туловища.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Чтобы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исключить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случайных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дважды.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исследование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непосредственно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прикидок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Хорошо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обычно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хорошо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координации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основываться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обследования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последних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позах.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равновесие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нарушается,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записывается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спокойного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секундах).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производится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5-ти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принимают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внимание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степень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устойчивости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третьей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четвёртой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позах: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неподвижно,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покачивается,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пошатывается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сторону,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сдвигает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стопу,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дрожание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длительность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сохранения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равновесия.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балл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балла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балла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четыре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балла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16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баллов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(отличное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нервной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естественно,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ориентировочные.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зависят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здоровья,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факторов.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Поэтому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шкалу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дифференцированно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зависимости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данных,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полученных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обследования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174C1" w:rsidRDefault="00F174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30" w:name="_Toc462490887"/>
      <w:r w:rsidRPr="00FE35AF">
        <w:rPr>
          <w:sz w:val="24"/>
          <w:szCs w:val="24"/>
        </w:rPr>
        <w:t>3</w:t>
      </w:r>
      <w:r w:rsidR="00E5138B" w:rsidRPr="00FE35AF">
        <w:rPr>
          <w:sz w:val="24"/>
          <w:szCs w:val="24"/>
        </w:rPr>
        <w:t>.13.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Антидопинговые</w:t>
      </w:r>
      <w:r w:rsidR="00121BAE" w:rsidRPr="00FE35AF">
        <w:rPr>
          <w:sz w:val="24"/>
          <w:szCs w:val="24"/>
        </w:rPr>
        <w:t xml:space="preserve"> </w:t>
      </w:r>
      <w:r w:rsidR="00E5138B" w:rsidRPr="00FE35AF">
        <w:rPr>
          <w:sz w:val="24"/>
          <w:szCs w:val="24"/>
        </w:rPr>
        <w:t>мероприятия</w:t>
      </w:r>
      <w:bookmarkEnd w:id="30"/>
    </w:p>
    <w:p w:rsidR="00F31F80" w:rsidRPr="00FE35AF" w:rsidRDefault="00F31F80" w:rsidP="00FE3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Антидопинговое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80007" w:rsidRPr="00FE35AF">
        <w:rPr>
          <w:rFonts w:ascii="Times New Roman" w:hAnsi="Times New Roman" w:cs="Times New Roman"/>
          <w:sz w:val="24"/>
          <w:szCs w:val="24"/>
        </w:rPr>
        <w:t>МБУ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80007"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80007" w:rsidRPr="00FE35AF">
        <w:rPr>
          <w:rFonts w:ascii="Times New Roman" w:hAnsi="Times New Roman" w:cs="Times New Roman"/>
          <w:sz w:val="24"/>
          <w:szCs w:val="24"/>
        </w:rPr>
        <w:t>«ДЮСШ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80007" w:rsidRPr="00FE35AF">
        <w:rPr>
          <w:rFonts w:ascii="Times New Roman" w:hAnsi="Times New Roman" w:cs="Times New Roman"/>
          <w:sz w:val="24"/>
          <w:szCs w:val="24"/>
        </w:rPr>
        <w:t>Брянского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80007" w:rsidRPr="00FE35AF">
        <w:rPr>
          <w:rFonts w:ascii="Times New Roman" w:hAnsi="Times New Roman" w:cs="Times New Roman"/>
          <w:sz w:val="24"/>
          <w:szCs w:val="24"/>
        </w:rPr>
        <w:t>района»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антидопинговые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допинг-контроль,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беседы,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C80007" w:rsidRPr="00FE35AF">
        <w:rPr>
          <w:rFonts w:ascii="Times New Roman" w:hAnsi="Times New Roman" w:cs="Times New Roman"/>
          <w:sz w:val="24"/>
          <w:szCs w:val="24"/>
        </w:rPr>
        <w:t>11</w:t>
      </w:r>
      <w:r w:rsidRPr="00FE35AF">
        <w:rPr>
          <w:rFonts w:ascii="Times New Roman" w:hAnsi="Times New Roman" w:cs="Times New Roman"/>
          <w:sz w:val="24"/>
          <w:szCs w:val="24"/>
        </w:rPr>
        <w:t>).</w:t>
      </w:r>
    </w:p>
    <w:p w:rsidR="00F31F80" w:rsidRPr="00FE35AF" w:rsidRDefault="00E5138B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</w:t>
      </w:r>
      <w:r w:rsidR="00F31F80" w:rsidRPr="00FE35AF">
        <w:rPr>
          <w:rFonts w:ascii="Times New Roman" w:hAnsi="Times New Roman" w:cs="Times New Roman"/>
          <w:sz w:val="24"/>
          <w:szCs w:val="24"/>
        </w:rPr>
        <w:t>.</w:t>
      </w:r>
    </w:p>
    <w:p w:rsidR="003965C6" w:rsidRPr="00FE35AF" w:rsidRDefault="003965C6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План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антидопинговых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553"/>
        <w:gridCol w:w="2475"/>
        <w:gridCol w:w="2425"/>
      </w:tblGrid>
      <w:tr w:rsidR="00C80007" w:rsidRPr="00FE35AF" w:rsidTr="00C80007">
        <w:tc>
          <w:tcPr>
            <w:tcW w:w="1118" w:type="dxa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53" w:type="dxa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25" w:type="dxa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C80007" w:rsidRPr="00FE35AF" w:rsidTr="00C80007">
        <w:tc>
          <w:tcPr>
            <w:tcW w:w="1118" w:type="dxa"/>
            <w:vAlign w:val="center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C80007" w:rsidRPr="00FE35AF" w:rsidRDefault="00C80007" w:rsidP="00FE3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запрещённых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веществах,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субстанциях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методах.</w:t>
            </w:r>
          </w:p>
        </w:tc>
        <w:tc>
          <w:tcPr>
            <w:tcW w:w="2475" w:type="dxa"/>
            <w:vMerge w:val="restart"/>
            <w:vAlign w:val="center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врача.</w:t>
            </w:r>
          </w:p>
        </w:tc>
        <w:tc>
          <w:tcPr>
            <w:tcW w:w="2425" w:type="dxa"/>
            <w:vMerge w:val="restart"/>
            <w:vAlign w:val="center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Брянского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тренера-преподавателя</w:t>
            </w:r>
          </w:p>
        </w:tc>
      </w:tr>
      <w:tr w:rsidR="00C80007" w:rsidRPr="00FE35AF" w:rsidTr="00C80007">
        <w:tc>
          <w:tcPr>
            <w:tcW w:w="1118" w:type="dxa"/>
            <w:vAlign w:val="center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C80007" w:rsidRPr="00FE35AF" w:rsidRDefault="00C80007" w:rsidP="00FE3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(согласно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антидопинговому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кодексу).</w:t>
            </w:r>
          </w:p>
        </w:tc>
        <w:tc>
          <w:tcPr>
            <w:tcW w:w="2475" w:type="dxa"/>
            <w:vMerge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07" w:rsidRPr="00FE35AF" w:rsidTr="00C80007">
        <w:tc>
          <w:tcPr>
            <w:tcW w:w="1118" w:type="dxa"/>
            <w:vAlign w:val="center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</w:tcPr>
          <w:p w:rsidR="00C80007" w:rsidRPr="00FE35AF" w:rsidRDefault="00C80007" w:rsidP="00FE3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антидопинговыми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санкциями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нарушения.</w:t>
            </w:r>
          </w:p>
        </w:tc>
        <w:tc>
          <w:tcPr>
            <w:tcW w:w="2475" w:type="dxa"/>
            <w:vMerge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07" w:rsidRPr="00FE35AF" w:rsidTr="00C80007">
        <w:tc>
          <w:tcPr>
            <w:tcW w:w="1118" w:type="dxa"/>
            <w:vAlign w:val="center"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</w:tcPr>
          <w:p w:rsidR="00C80007" w:rsidRPr="00FE35AF" w:rsidRDefault="00C80007" w:rsidP="00FE35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осведомлённости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допинга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475" w:type="dxa"/>
            <w:vMerge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C80007" w:rsidRPr="00FE35AF" w:rsidRDefault="00C80007" w:rsidP="00FE35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007" w:rsidRPr="00FE35AF" w:rsidRDefault="00C80007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31" w:name="_Toc462490888"/>
      <w:r w:rsidRPr="00FE35AF">
        <w:rPr>
          <w:sz w:val="24"/>
          <w:szCs w:val="24"/>
        </w:rPr>
        <w:t>3.14.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Рекомендации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по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</w:t>
      </w:r>
      <w:r w:rsidR="00C80007" w:rsidRPr="00FE35AF">
        <w:rPr>
          <w:sz w:val="24"/>
          <w:szCs w:val="24"/>
        </w:rPr>
        <w:t>роведению</w:t>
      </w:r>
      <w:r w:rsidR="00121BAE" w:rsidRPr="00FE35AF">
        <w:rPr>
          <w:sz w:val="24"/>
          <w:szCs w:val="24"/>
        </w:rPr>
        <w:t xml:space="preserve"> </w:t>
      </w:r>
      <w:r w:rsidR="00C80007" w:rsidRPr="00FE35AF">
        <w:rPr>
          <w:sz w:val="24"/>
          <w:szCs w:val="24"/>
        </w:rPr>
        <w:t>тренировочных</w:t>
      </w:r>
      <w:r w:rsidR="00121BAE" w:rsidRPr="00FE35AF">
        <w:rPr>
          <w:sz w:val="24"/>
          <w:szCs w:val="24"/>
        </w:rPr>
        <w:t xml:space="preserve"> </w:t>
      </w:r>
      <w:r w:rsidR="00C80007" w:rsidRPr="00FE35AF">
        <w:rPr>
          <w:sz w:val="24"/>
          <w:szCs w:val="24"/>
        </w:rPr>
        <w:t>занятий</w:t>
      </w:r>
      <w:bookmarkEnd w:id="31"/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Тренировочный</w:t>
      </w:r>
      <w:r w:rsidR="00121BAE" w:rsidRPr="00FE35AF">
        <w:t xml:space="preserve"> </w:t>
      </w:r>
      <w:r w:rsidRPr="00FE35AF">
        <w:t>процесс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организации,</w:t>
      </w:r>
      <w:r w:rsidR="00121BAE" w:rsidRPr="00FE35AF">
        <w:t xml:space="preserve"> </w:t>
      </w:r>
      <w:r w:rsidRPr="00FE35AF">
        <w:t>осуществляющей</w:t>
      </w:r>
      <w:r w:rsidR="00121BAE" w:rsidRPr="00FE35AF">
        <w:t xml:space="preserve"> </w:t>
      </w:r>
      <w:r w:rsidRPr="00FE35AF">
        <w:t>спортивную</w:t>
      </w:r>
      <w:r w:rsidR="00121BAE" w:rsidRPr="00FE35AF">
        <w:t xml:space="preserve"> </w:t>
      </w:r>
      <w:r w:rsidRPr="00FE35AF">
        <w:t>подготовку,</w:t>
      </w:r>
      <w:r w:rsidR="00121BAE" w:rsidRPr="00FE35AF">
        <w:t xml:space="preserve"> </w:t>
      </w:r>
      <w:r w:rsidRPr="00FE35AF">
        <w:t>ведется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соответствии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годовым</w:t>
      </w:r>
      <w:r w:rsidR="00121BAE" w:rsidRPr="00FE35AF">
        <w:t xml:space="preserve"> </w:t>
      </w:r>
      <w:r w:rsidRPr="00FE35AF">
        <w:t>тренировочным</w:t>
      </w:r>
      <w:r w:rsidR="00121BAE" w:rsidRPr="00FE35AF">
        <w:t xml:space="preserve"> </w:t>
      </w:r>
      <w:r w:rsidRPr="00FE35AF">
        <w:t>планом,</w:t>
      </w:r>
      <w:r w:rsidR="00121BAE" w:rsidRPr="00FE35AF">
        <w:t xml:space="preserve"> </w:t>
      </w:r>
      <w:r w:rsidRPr="00FE35AF">
        <w:t>рассчитанным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52</w:t>
      </w:r>
      <w:r w:rsidR="00121BAE" w:rsidRPr="00FE35AF">
        <w:t xml:space="preserve"> </w:t>
      </w:r>
      <w:r w:rsidRPr="00FE35AF">
        <w:t>недели</w:t>
      </w:r>
      <w:r w:rsidR="00121BAE" w:rsidRPr="00FE35AF">
        <w:t xml:space="preserve"> </w:t>
      </w:r>
      <w:r w:rsidRPr="00FE35AF">
        <w:t>(таблица</w:t>
      </w:r>
      <w:r w:rsidR="00121BAE" w:rsidRPr="00FE35AF">
        <w:t xml:space="preserve"> </w:t>
      </w:r>
      <w:r w:rsidRPr="00FE35AF">
        <w:t>№1</w:t>
      </w:r>
      <w:r w:rsidR="00C80007" w:rsidRPr="00FE35AF">
        <w:t>,</w:t>
      </w:r>
      <w:r w:rsidR="00121BAE" w:rsidRPr="00FE35AF">
        <w:t xml:space="preserve"> </w:t>
      </w:r>
      <w:r w:rsidR="00C80007" w:rsidRPr="00FE35AF">
        <w:t>приложение</w:t>
      </w:r>
      <w:r w:rsidR="00121BAE" w:rsidRPr="00FE35AF">
        <w:t xml:space="preserve"> </w:t>
      </w:r>
      <w:r w:rsidR="00C80007" w:rsidRPr="00FE35AF">
        <w:t>1</w:t>
      </w:r>
      <w:r w:rsidRPr="00FE35AF">
        <w:t>).</w:t>
      </w:r>
      <w:r w:rsidR="00121BAE" w:rsidRPr="00FE35AF">
        <w:t xml:space="preserve"> </w:t>
      </w:r>
      <w:r w:rsidRPr="00FE35AF">
        <w:t>При</w:t>
      </w:r>
      <w:r w:rsidR="00121BAE" w:rsidRPr="00FE35AF">
        <w:t xml:space="preserve"> </w:t>
      </w:r>
      <w:r w:rsidRPr="00FE35AF">
        <w:t>планировании</w:t>
      </w:r>
      <w:r w:rsidR="00121BAE" w:rsidRPr="00FE35AF">
        <w:t xml:space="preserve"> </w:t>
      </w:r>
      <w:r w:rsidRPr="00FE35AF">
        <w:t>учебно-тренировочного</w:t>
      </w:r>
      <w:r w:rsidR="00121BAE" w:rsidRPr="00FE35AF">
        <w:t xml:space="preserve"> </w:t>
      </w:r>
      <w:r w:rsidRPr="00FE35AF">
        <w:t>занятия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начинающими</w:t>
      </w:r>
      <w:r w:rsidR="00121BAE" w:rsidRPr="00FE35AF">
        <w:t xml:space="preserve"> </w:t>
      </w:r>
      <w:r w:rsidRPr="00FE35AF">
        <w:t>спортсменами</w:t>
      </w:r>
      <w:r w:rsidR="00121BAE" w:rsidRPr="00FE35AF">
        <w:t xml:space="preserve"> </w:t>
      </w:r>
      <w:r w:rsidRPr="00FE35AF">
        <w:t>особое</w:t>
      </w:r>
      <w:r w:rsidR="00121BAE" w:rsidRPr="00FE35AF">
        <w:t xml:space="preserve"> </w:t>
      </w:r>
      <w:r w:rsidRPr="00FE35AF">
        <w:t>внимание</w:t>
      </w:r>
      <w:r w:rsidR="00121BAE" w:rsidRPr="00FE35AF">
        <w:t xml:space="preserve"> </w:t>
      </w:r>
      <w:r w:rsidRPr="00FE35AF">
        <w:t>необходимо</w:t>
      </w:r>
      <w:r w:rsidR="00121BAE" w:rsidRPr="00FE35AF">
        <w:t xml:space="preserve"> </w:t>
      </w:r>
      <w:r w:rsidRPr="00FE35AF">
        <w:t>уделять</w:t>
      </w:r>
      <w:r w:rsidR="00121BAE" w:rsidRPr="00FE35AF">
        <w:t xml:space="preserve"> </w:t>
      </w:r>
      <w:r w:rsidRPr="00FE35AF">
        <w:t>изучению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выполнения</w:t>
      </w:r>
      <w:r w:rsidR="00121BAE" w:rsidRPr="00FE35AF">
        <w:t xml:space="preserve"> </w:t>
      </w:r>
      <w:r w:rsidRPr="00FE35AF">
        <w:t>классических</w:t>
      </w:r>
      <w:r w:rsidR="00121BAE" w:rsidRPr="00FE35AF">
        <w:t xml:space="preserve"> </w:t>
      </w:r>
      <w:r w:rsidRPr="00FE35AF">
        <w:t>упражнений,</w:t>
      </w:r>
      <w:r w:rsidR="00121BAE" w:rsidRPr="00FE35AF">
        <w:t xml:space="preserve"> </w:t>
      </w:r>
      <w:r w:rsidRPr="00FE35AF">
        <w:t>не</w:t>
      </w:r>
      <w:r w:rsidR="00121BAE" w:rsidRPr="00FE35AF">
        <w:t xml:space="preserve"> </w:t>
      </w:r>
      <w:r w:rsidRPr="00FE35AF">
        <w:t>стремиться</w:t>
      </w:r>
      <w:r w:rsidR="00121BAE" w:rsidRPr="00FE35AF">
        <w:t xml:space="preserve"> </w:t>
      </w:r>
      <w:r w:rsidRPr="00FE35AF">
        <w:t>формировать</w:t>
      </w:r>
      <w:r w:rsidR="00121BAE" w:rsidRPr="00FE35AF">
        <w:t xml:space="preserve"> </w:t>
      </w:r>
      <w:r w:rsidRPr="00FE35AF">
        <w:t>результат,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повышать</w:t>
      </w:r>
      <w:r w:rsidR="00121BAE" w:rsidRPr="00FE35AF">
        <w:t xml:space="preserve"> </w:t>
      </w:r>
      <w:r w:rsidRPr="00FE35AF">
        <w:t>нагрузку</w:t>
      </w:r>
      <w:r w:rsidR="00121BAE" w:rsidRPr="00FE35AF">
        <w:t xml:space="preserve"> </w:t>
      </w:r>
      <w:r w:rsidRPr="00FE35AF">
        <w:t>постепенно.</w:t>
      </w:r>
      <w:r w:rsidR="00121BAE" w:rsidRPr="00FE35AF">
        <w:t xml:space="preserve"> </w:t>
      </w:r>
      <w:r w:rsidRPr="00FE35AF">
        <w:t>Закончив</w:t>
      </w:r>
      <w:r w:rsidR="00121BAE" w:rsidRPr="00FE35AF">
        <w:t xml:space="preserve"> </w:t>
      </w:r>
      <w:r w:rsidRPr="00FE35AF">
        <w:t>цикл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гирями</w:t>
      </w:r>
      <w:r w:rsidR="00121BAE" w:rsidRPr="00FE35AF">
        <w:t xml:space="preserve"> </w:t>
      </w:r>
      <w:r w:rsidRPr="00FE35AF">
        <w:t>16</w:t>
      </w:r>
      <w:r w:rsidR="00121BAE" w:rsidRPr="00FE35AF">
        <w:t xml:space="preserve"> </w:t>
      </w:r>
      <w:r w:rsidRPr="00FE35AF">
        <w:t>кг,</w:t>
      </w:r>
      <w:r w:rsidR="00121BAE" w:rsidRPr="00FE35AF">
        <w:t xml:space="preserve"> </w:t>
      </w:r>
      <w:r w:rsidRPr="00FE35AF">
        <w:t>переходят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занятиям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гирями</w:t>
      </w:r>
      <w:r w:rsidR="00121BAE" w:rsidRPr="00FE35AF">
        <w:t xml:space="preserve"> </w:t>
      </w:r>
      <w:r w:rsidRPr="00FE35AF">
        <w:t>24</w:t>
      </w:r>
      <w:r w:rsidR="00121BAE" w:rsidRPr="00FE35AF">
        <w:t xml:space="preserve"> </w:t>
      </w:r>
      <w:r w:rsidRPr="00FE35AF">
        <w:t>кг,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затем</w:t>
      </w:r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гирям</w:t>
      </w:r>
      <w:r w:rsidR="00121BAE" w:rsidRPr="00FE35AF">
        <w:t xml:space="preserve"> </w:t>
      </w:r>
      <w:r w:rsidRPr="00FE35AF">
        <w:t>32</w:t>
      </w:r>
      <w:r w:rsidR="00121BAE" w:rsidRPr="00FE35AF">
        <w:t xml:space="preserve"> </w:t>
      </w:r>
      <w:r w:rsidRPr="00FE35AF">
        <w:t>кг.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упражнениях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штангой</w:t>
      </w:r>
      <w:r w:rsidR="00121BAE" w:rsidRPr="00FE35AF">
        <w:t xml:space="preserve"> </w:t>
      </w:r>
      <w:r w:rsidRPr="00FE35AF">
        <w:t>ее</w:t>
      </w:r>
      <w:r w:rsidR="00121BAE" w:rsidRPr="00FE35AF">
        <w:t xml:space="preserve"> </w:t>
      </w:r>
      <w:r w:rsidRPr="00FE35AF">
        <w:t>вес</w:t>
      </w:r>
      <w:r w:rsidR="00121BAE" w:rsidRPr="00FE35AF">
        <w:t xml:space="preserve"> </w:t>
      </w:r>
      <w:r w:rsidRPr="00FE35AF">
        <w:t>должен</w:t>
      </w:r>
      <w:r w:rsidR="00121BAE" w:rsidRPr="00FE35AF">
        <w:t xml:space="preserve"> </w:t>
      </w:r>
      <w:r w:rsidRPr="00FE35AF">
        <w:t>быть</w:t>
      </w:r>
      <w:r w:rsidR="00121BAE" w:rsidRPr="00FE35AF">
        <w:t xml:space="preserve"> </w:t>
      </w:r>
      <w:r w:rsidRPr="00FE35AF">
        <w:t>доступным,</w:t>
      </w:r>
      <w:r w:rsidR="00121BAE" w:rsidRPr="00FE35AF">
        <w:t xml:space="preserve"> </w:t>
      </w:r>
      <w:r w:rsidRPr="00FE35AF">
        <w:t>оптимальным.</w:t>
      </w:r>
      <w:r w:rsidR="00121BAE" w:rsidRPr="00FE35AF">
        <w:t xml:space="preserve"> </w:t>
      </w:r>
      <w:r w:rsidRPr="00FE35AF">
        <w:t>Очень</w:t>
      </w:r>
      <w:r w:rsidR="00121BAE" w:rsidRPr="00FE35AF">
        <w:t xml:space="preserve"> </w:t>
      </w:r>
      <w:r w:rsidRPr="00FE35AF">
        <w:t>важно,</w:t>
      </w:r>
      <w:r w:rsidR="00121BAE" w:rsidRPr="00FE35AF">
        <w:t xml:space="preserve"> </w:t>
      </w:r>
      <w:r w:rsidRPr="00FE35AF">
        <w:t>чтобы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каждом</w:t>
      </w:r>
      <w:r w:rsidR="00121BAE" w:rsidRPr="00FE35AF">
        <w:t xml:space="preserve"> </w:t>
      </w:r>
      <w:r w:rsidRPr="00FE35AF">
        <w:t>занятии</w:t>
      </w:r>
      <w:r w:rsidR="00121BAE" w:rsidRPr="00FE35AF">
        <w:t xml:space="preserve"> </w:t>
      </w:r>
      <w:r w:rsidRPr="00FE35AF">
        <w:t>упражнения</w:t>
      </w:r>
      <w:r w:rsidR="00121BAE" w:rsidRPr="00FE35AF">
        <w:t xml:space="preserve"> </w:t>
      </w:r>
      <w:r w:rsidRPr="00FE35AF">
        <w:t>были</w:t>
      </w:r>
      <w:r w:rsidR="00121BAE" w:rsidRPr="00FE35AF">
        <w:t xml:space="preserve"> </w:t>
      </w:r>
      <w:r w:rsidRPr="00FE35AF">
        <w:t>разнообразными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оказывали</w:t>
      </w:r>
      <w:r w:rsidR="00121BAE" w:rsidRPr="00FE35AF">
        <w:t xml:space="preserve"> </w:t>
      </w:r>
      <w:r w:rsidRPr="00FE35AF">
        <w:t>воздействие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самые</w:t>
      </w:r>
      <w:r w:rsidR="00121BAE" w:rsidRPr="00FE35AF">
        <w:t xml:space="preserve"> </w:t>
      </w:r>
      <w:r w:rsidRPr="00FE35AF">
        <w:t>различные</w:t>
      </w:r>
      <w:r w:rsidR="00121BAE" w:rsidRPr="00FE35AF">
        <w:t xml:space="preserve"> </w:t>
      </w:r>
      <w:r w:rsidRPr="00FE35AF">
        <w:t>группы</w:t>
      </w:r>
      <w:r w:rsidR="00121BAE" w:rsidRPr="00FE35AF">
        <w:t xml:space="preserve"> </w:t>
      </w:r>
      <w:r w:rsidRPr="00FE35AF">
        <w:t>мышц.</w:t>
      </w:r>
      <w:r w:rsidR="00121BAE" w:rsidRPr="00FE35AF">
        <w:t xml:space="preserve"> </w:t>
      </w:r>
      <w:r w:rsidRPr="00FE35AF">
        <w:t>Каждая</w:t>
      </w:r>
      <w:r w:rsidR="00121BAE" w:rsidRPr="00FE35AF">
        <w:t xml:space="preserve"> </w:t>
      </w:r>
      <w:r w:rsidRPr="00FE35AF">
        <w:t>тренировка</w:t>
      </w:r>
      <w:r w:rsidR="00121BAE" w:rsidRPr="00FE35AF">
        <w:t xml:space="preserve"> </w:t>
      </w:r>
      <w:r w:rsidRPr="00FE35AF">
        <w:t>должно</w:t>
      </w:r>
      <w:r w:rsidR="00121BAE" w:rsidRPr="00FE35AF">
        <w:t xml:space="preserve"> </w:t>
      </w:r>
      <w:r w:rsidRPr="00FE35AF">
        <w:t>рассматриваться,</w:t>
      </w:r>
      <w:r w:rsidR="00121BAE" w:rsidRPr="00FE35AF">
        <w:t xml:space="preserve"> </w:t>
      </w:r>
      <w:r w:rsidRPr="00FE35AF">
        <w:t>прежде</w:t>
      </w:r>
      <w:r w:rsidR="00121BAE" w:rsidRPr="00FE35AF">
        <w:t xml:space="preserve"> </w:t>
      </w:r>
      <w:r w:rsidRPr="00FE35AF">
        <w:t>всего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составная</w:t>
      </w:r>
      <w:r w:rsidR="00121BAE" w:rsidRPr="00FE35AF">
        <w:t xml:space="preserve"> </w:t>
      </w:r>
      <w:r w:rsidRPr="00FE35AF">
        <w:t>часть</w:t>
      </w:r>
      <w:r w:rsidR="00121BAE" w:rsidRPr="00FE35AF">
        <w:t xml:space="preserve"> </w:t>
      </w:r>
      <w:r w:rsidRPr="00FE35AF">
        <w:t>многозвенной</w:t>
      </w:r>
      <w:r w:rsidR="00121BAE" w:rsidRPr="00FE35AF">
        <w:t xml:space="preserve"> </w:t>
      </w:r>
      <w:r w:rsidRPr="00FE35AF">
        <w:t>системы</w:t>
      </w:r>
      <w:r w:rsidR="00121BAE" w:rsidRPr="00FE35AF">
        <w:t xml:space="preserve"> </w:t>
      </w:r>
      <w:r w:rsidRPr="00FE35AF">
        <w:t>тренировочного</w:t>
      </w:r>
      <w:r w:rsidR="00121BAE" w:rsidRPr="00FE35AF">
        <w:t xml:space="preserve"> </w:t>
      </w:r>
      <w:r w:rsidRPr="00FE35AF">
        <w:t>процесса.</w:t>
      </w:r>
      <w:r w:rsidR="00121BAE" w:rsidRPr="00FE35AF">
        <w:t xml:space="preserve"> </w:t>
      </w:r>
      <w:r w:rsidRPr="00FE35AF">
        <w:t>Важно</w:t>
      </w:r>
      <w:r w:rsidR="00121BAE" w:rsidRPr="00FE35AF">
        <w:t xml:space="preserve"> </w:t>
      </w:r>
      <w:r w:rsidRPr="00FE35AF">
        <w:t>избегать</w:t>
      </w:r>
      <w:r w:rsidR="00121BAE" w:rsidRPr="00FE35AF">
        <w:t xml:space="preserve"> </w:t>
      </w:r>
      <w:r w:rsidRPr="00FE35AF">
        <w:t>однообразия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тренировках:</w:t>
      </w:r>
      <w:r w:rsidR="00121BAE" w:rsidRPr="00FE35AF">
        <w:t xml:space="preserve"> </w:t>
      </w:r>
      <w:r w:rsidRPr="00FE35AF">
        <w:t>монотонность</w:t>
      </w:r>
      <w:r w:rsidR="00121BAE" w:rsidRPr="00FE35AF">
        <w:t xml:space="preserve"> </w:t>
      </w:r>
      <w:r w:rsidRPr="00FE35AF">
        <w:t>снижает</w:t>
      </w:r>
      <w:r w:rsidR="00121BAE" w:rsidRPr="00FE35AF">
        <w:t xml:space="preserve"> </w:t>
      </w:r>
      <w:r w:rsidRPr="00FE35AF">
        <w:t>положительную</w:t>
      </w:r>
      <w:r w:rsidR="00121BAE" w:rsidRPr="00FE35AF">
        <w:t xml:space="preserve"> </w:t>
      </w:r>
      <w:r w:rsidRPr="00FE35AF">
        <w:t>реакцию</w:t>
      </w:r>
      <w:r w:rsidR="00121BAE" w:rsidRPr="00FE35AF">
        <w:t xml:space="preserve"> </w:t>
      </w:r>
      <w:r w:rsidRPr="00FE35AF">
        <w:t>организма</w:t>
      </w:r>
      <w:r w:rsidR="00121BAE" w:rsidRPr="00FE35AF">
        <w:t xml:space="preserve"> </w:t>
      </w:r>
      <w:r w:rsidRPr="00FE35AF">
        <w:t>из-за</w:t>
      </w:r>
      <w:r w:rsidR="00121BAE" w:rsidRPr="00FE35AF">
        <w:t xml:space="preserve"> </w:t>
      </w:r>
      <w:r w:rsidRPr="00FE35AF">
        <w:t>быстрого</w:t>
      </w:r>
      <w:r w:rsidR="00121BAE" w:rsidRPr="00FE35AF">
        <w:t xml:space="preserve"> </w:t>
      </w:r>
      <w:r w:rsidRPr="00FE35AF">
        <w:t>приспособления</w:t>
      </w:r>
      <w:r w:rsidR="00121BAE" w:rsidRPr="00FE35AF">
        <w:t xml:space="preserve"> </w:t>
      </w:r>
      <w:r w:rsidRPr="00FE35AF">
        <w:t>его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однотипной</w:t>
      </w:r>
      <w:r w:rsidR="00121BAE" w:rsidRPr="00FE35AF">
        <w:t xml:space="preserve"> </w:t>
      </w:r>
      <w:r w:rsidRPr="00FE35AF">
        <w:t>нагрузке.</w:t>
      </w:r>
      <w:r w:rsidR="00121BAE" w:rsidRPr="00FE35AF">
        <w:t xml:space="preserve"> </w:t>
      </w:r>
      <w:r w:rsidRPr="00FE35AF">
        <w:t>Поскольку</w:t>
      </w:r>
      <w:r w:rsidR="00121BAE" w:rsidRPr="00FE35AF">
        <w:t xml:space="preserve"> </w:t>
      </w:r>
      <w:r w:rsidRPr="00FE35AF">
        <w:t>занятие</w:t>
      </w:r>
      <w:r w:rsidR="00121BAE" w:rsidRPr="00FE35AF">
        <w:t xml:space="preserve"> </w:t>
      </w:r>
      <w:r w:rsidRPr="00FE35AF">
        <w:t>гиревым</w:t>
      </w:r>
      <w:r w:rsidR="00121BAE" w:rsidRPr="00FE35AF">
        <w:t xml:space="preserve"> </w:t>
      </w:r>
      <w:r w:rsidRPr="00FE35AF">
        <w:t>спортом</w:t>
      </w:r>
      <w:r w:rsidR="00121BAE" w:rsidRPr="00FE35AF">
        <w:t xml:space="preserve"> </w:t>
      </w:r>
      <w:r w:rsidRPr="00FE35AF">
        <w:t>связаны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многократным</w:t>
      </w:r>
      <w:r w:rsidR="00121BAE" w:rsidRPr="00FE35AF">
        <w:t xml:space="preserve"> </w:t>
      </w:r>
      <w:r w:rsidRPr="00FE35AF">
        <w:t>подниманием</w:t>
      </w:r>
      <w:r w:rsidR="00121BAE" w:rsidRPr="00FE35AF">
        <w:t xml:space="preserve"> </w:t>
      </w:r>
      <w:r w:rsidRPr="00FE35AF">
        <w:t>спортивного</w:t>
      </w:r>
      <w:r w:rsidR="00121BAE" w:rsidRPr="00FE35AF">
        <w:t xml:space="preserve"> </w:t>
      </w:r>
      <w:r w:rsidRPr="00FE35AF">
        <w:t>снаряда,</w:t>
      </w:r>
      <w:r w:rsidR="00121BAE" w:rsidRPr="00FE35AF">
        <w:t xml:space="preserve"> </w:t>
      </w:r>
      <w:r w:rsidRPr="00FE35AF">
        <w:t>то</w:t>
      </w:r>
      <w:r w:rsidR="00121BAE" w:rsidRPr="00FE35AF">
        <w:t xml:space="preserve"> </w:t>
      </w:r>
      <w:r w:rsidRPr="00FE35AF">
        <w:t>у</w:t>
      </w:r>
      <w:r w:rsidR="00121BAE" w:rsidRPr="00FE35AF">
        <w:t xml:space="preserve"> </w:t>
      </w:r>
      <w:r w:rsidRPr="00FE35AF">
        <w:t>начинающих</w:t>
      </w:r>
      <w:r w:rsidR="00121BAE" w:rsidRPr="00FE35AF">
        <w:t xml:space="preserve"> </w:t>
      </w:r>
      <w:r w:rsidRPr="00FE35AF">
        <w:t>спортсменов</w:t>
      </w:r>
      <w:r w:rsidR="00121BAE" w:rsidRPr="00FE35AF">
        <w:t xml:space="preserve"> </w:t>
      </w:r>
      <w:r w:rsidRPr="00FE35AF">
        <w:t>могут</w:t>
      </w:r>
      <w:r w:rsidR="00121BAE" w:rsidRPr="00FE35AF">
        <w:t xml:space="preserve"> </w:t>
      </w:r>
      <w:r w:rsidRPr="00FE35AF">
        <w:t>быть</w:t>
      </w:r>
      <w:r w:rsidR="00121BAE" w:rsidRPr="00FE35AF">
        <w:t xml:space="preserve"> </w:t>
      </w:r>
      <w:r w:rsidRPr="00FE35AF">
        <w:t>травмы</w:t>
      </w:r>
      <w:r w:rsidR="00121BAE" w:rsidRPr="00FE35AF">
        <w:t xml:space="preserve"> </w:t>
      </w:r>
      <w:r w:rsidRPr="00FE35AF">
        <w:t>ладоней</w:t>
      </w:r>
      <w:r w:rsidR="00121BAE" w:rsidRPr="00FE35AF">
        <w:t xml:space="preserve"> </w:t>
      </w:r>
      <w:r w:rsidRPr="00FE35AF">
        <w:t>(срыв</w:t>
      </w:r>
      <w:r w:rsidR="00121BAE" w:rsidRPr="00FE35AF">
        <w:t xml:space="preserve"> </w:t>
      </w:r>
      <w:r w:rsidRPr="00FE35AF">
        <w:t>кожного</w:t>
      </w:r>
      <w:r w:rsidR="00121BAE" w:rsidRPr="00FE35AF">
        <w:t xml:space="preserve"> </w:t>
      </w:r>
      <w:r w:rsidRPr="00FE35AF">
        <w:t>покрова).</w:t>
      </w:r>
      <w:r w:rsidR="00121BAE" w:rsidRPr="00FE35AF">
        <w:t xml:space="preserve"> </w:t>
      </w:r>
      <w:r w:rsidRPr="00FE35AF">
        <w:t>Во</w:t>
      </w:r>
      <w:r w:rsidR="00121BAE" w:rsidRPr="00FE35AF">
        <w:t xml:space="preserve"> </w:t>
      </w:r>
      <w:r w:rsidRPr="00FE35AF">
        <w:t>избежание</w:t>
      </w:r>
      <w:r w:rsidR="00121BAE" w:rsidRPr="00FE35AF">
        <w:t xml:space="preserve"> </w:t>
      </w:r>
      <w:r w:rsidRPr="00FE35AF">
        <w:t>этих</w:t>
      </w:r>
      <w:r w:rsidR="00121BAE" w:rsidRPr="00FE35AF">
        <w:t xml:space="preserve"> </w:t>
      </w:r>
      <w:r w:rsidRPr="00FE35AF">
        <w:t>травм</w:t>
      </w:r>
      <w:r w:rsidR="00121BAE" w:rsidRPr="00FE35AF">
        <w:t xml:space="preserve"> </w:t>
      </w:r>
      <w:r w:rsidRPr="00FE35AF">
        <w:t>надо</w:t>
      </w:r>
      <w:r w:rsidR="00121BAE" w:rsidRPr="00FE35AF">
        <w:t xml:space="preserve"> </w:t>
      </w:r>
      <w:r w:rsidRPr="00FE35AF">
        <w:t>следить,</w:t>
      </w:r>
      <w:r w:rsidR="00121BAE" w:rsidRPr="00FE35AF">
        <w:t xml:space="preserve"> </w:t>
      </w:r>
      <w:r w:rsidRPr="00FE35AF">
        <w:t>чтобы</w:t>
      </w:r>
      <w:r w:rsidR="00121BAE" w:rsidRPr="00FE35AF">
        <w:t xml:space="preserve"> </w:t>
      </w:r>
      <w:r w:rsidRPr="00FE35AF">
        <w:t>повышение</w:t>
      </w:r>
      <w:r w:rsidR="00121BAE" w:rsidRPr="00FE35AF">
        <w:t xml:space="preserve"> </w:t>
      </w:r>
      <w:r w:rsidRPr="00FE35AF">
        <w:t>нагрузки</w:t>
      </w:r>
      <w:r w:rsidR="00121BAE" w:rsidRPr="00FE35AF">
        <w:t xml:space="preserve"> </w:t>
      </w:r>
      <w:r w:rsidRPr="00FE35AF">
        <w:t>было</w:t>
      </w:r>
      <w:r w:rsidR="00121BAE" w:rsidRPr="00FE35AF">
        <w:t xml:space="preserve"> </w:t>
      </w:r>
      <w:r w:rsidRPr="00FE35AF">
        <w:t>постепенным,</w:t>
      </w:r>
      <w:r w:rsidR="00121BAE" w:rsidRPr="00FE35AF">
        <w:t xml:space="preserve"> </w:t>
      </w:r>
      <w:r w:rsidRPr="00FE35AF">
        <w:t>необходимо</w:t>
      </w:r>
      <w:r w:rsidR="00121BAE" w:rsidRPr="00FE35AF">
        <w:t xml:space="preserve"> </w:t>
      </w:r>
      <w:r w:rsidRPr="00FE35AF">
        <w:t>пользоваться</w:t>
      </w:r>
      <w:r w:rsidR="00121BAE" w:rsidRPr="00FE35AF">
        <w:t xml:space="preserve"> </w:t>
      </w:r>
      <w:r w:rsidRPr="00FE35AF">
        <w:t>гимнастическими</w:t>
      </w:r>
      <w:r w:rsidR="00121BAE" w:rsidRPr="00FE35AF">
        <w:t xml:space="preserve"> </w:t>
      </w:r>
      <w:r w:rsidRPr="00FE35AF">
        <w:t>накладками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магнезией.</w:t>
      </w:r>
      <w:r w:rsidR="00121BAE" w:rsidRPr="00FE35AF">
        <w:t xml:space="preserve"> </w:t>
      </w:r>
      <w:r w:rsidRPr="00FE35AF">
        <w:t>Но</w:t>
      </w:r>
      <w:r w:rsidR="00121BAE" w:rsidRPr="00FE35AF">
        <w:t xml:space="preserve"> </w:t>
      </w:r>
      <w:r w:rsidRPr="00FE35AF">
        <w:t>самое</w:t>
      </w:r>
      <w:r w:rsidR="00121BAE" w:rsidRPr="00FE35AF">
        <w:t xml:space="preserve"> </w:t>
      </w:r>
      <w:r w:rsidRPr="00FE35AF">
        <w:t>главное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тренировке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начинающими</w:t>
      </w:r>
      <w:r w:rsidR="00121BAE" w:rsidRPr="00FE35AF">
        <w:t xml:space="preserve"> </w:t>
      </w:r>
      <w:r w:rsidRPr="00FE35AF">
        <w:t>спортсменами</w:t>
      </w:r>
      <w:r w:rsidR="00121BAE" w:rsidRPr="00FE35AF">
        <w:t xml:space="preserve"> </w:t>
      </w:r>
      <w:r w:rsidRPr="00FE35AF">
        <w:t>является</w:t>
      </w:r>
      <w:r w:rsidR="00121BAE" w:rsidRPr="00FE35AF">
        <w:t xml:space="preserve"> </w:t>
      </w:r>
      <w:r w:rsidRPr="00FE35AF">
        <w:t>варьирование</w:t>
      </w:r>
      <w:r w:rsidR="00121BAE" w:rsidRPr="00FE35AF">
        <w:t xml:space="preserve"> </w:t>
      </w:r>
      <w:r w:rsidRPr="00FE35AF">
        <w:t>физических</w:t>
      </w:r>
      <w:r w:rsidR="00121BAE" w:rsidRPr="00FE35AF">
        <w:t xml:space="preserve"> </w:t>
      </w:r>
      <w:r w:rsidRPr="00FE35AF">
        <w:t>нагрузок,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той</w:t>
      </w:r>
      <w:r w:rsidR="00121BAE" w:rsidRPr="00FE35AF">
        <w:t xml:space="preserve"> </w:t>
      </w:r>
      <w:r w:rsidRPr="00FE35AF">
        <w:t>целью,</w:t>
      </w:r>
      <w:r w:rsidR="00121BAE" w:rsidRPr="00FE35AF">
        <w:t xml:space="preserve"> </w:t>
      </w:r>
      <w:r w:rsidRPr="00FE35AF">
        <w:t>чтобы</w:t>
      </w:r>
      <w:r w:rsidR="00121BAE" w:rsidRPr="00FE35AF">
        <w:t xml:space="preserve"> </w:t>
      </w:r>
      <w:r w:rsidRPr="00FE35AF">
        <w:t>избежать</w:t>
      </w:r>
      <w:r w:rsidR="00121BAE" w:rsidRPr="00FE35AF">
        <w:t xml:space="preserve"> </w:t>
      </w:r>
      <w:r w:rsidRPr="00FE35AF">
        <w:t>перетренированности</w:t>
      </w:r>
      <w:r w:rsidR="00121BAE" w:rsidRPr="00FE35AF">
        <w:t xml:space="preserve"> </w:t>
      </w:r>
      <w:r w:rsidRPr="00FE35AF">
        <w:t>занимающихся,</w:t>
      </w:r>
      <w:r w:rsidR="00121BAE" w:rsidRPr="00FE35AF">
        <w:t xml:space="preserve"> </w:t>
      </w:r>
      <w:r w:rsidRPr="00FE35AF">
        <w:t>которая</w:t>
      </w:r>
      <w:r w:rsidR="00121BAE" w:rsidRPr="00FE35AF">
        <w:t xml:space="preserve"> </w:t>
      </w:r>
      <w:r w:rsidRPr="00FE35AF">
        <w:t>обусловлена</w:t>
      </w:r>
      <w:r w:rsidR="00121BAE" w:rsidRPr="00FE35AF">
        <w:t xml:space="preserve"> </w:t>
      </w:r>
      <w:r w:rsidRPr="00FE35AF">
        <w:t>неправильным</w:t>
      </w:r>
      <w:r w:rsidR="00121BAE" w:rsidRPr="00FE35AF">
        <w:t xml:space="preserve"> </w:t>
      </w:r>
      <w:r w:rsidRPr="00FE35AF">
        <w:t>планированием</w:t>
      </w:r>
      <w:r w:rsidR="00121BAE" w:rsidRPr="00FE35AF">
        <w:t xml:space="preserve"> </w:t>
      </w:r>
      <w:r w:rsidRPr="00FE35AF">
        <w:t>физических</w:t>
      </w:r>
      <w:r w:rsidR="00121BAE" w:rsidRPr="00FE35AF">
        <w:t xml:space="preserve"> </w:t>
      </w:r>
      <w:r w:rsidRPr="00FE35AF">
        <w:t>нагрузок,</w:t>
      </w:r>
      <w:r w:rsidR="00121BAE" w:rsidRPr="00FE35AF">
        <w:t xml:space="preserve"> </w:t>
      </w:r>
      <w:r w:rsidRPr="00FE35AF">
        <w:t>что,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конечном</w:t>
      </w:r>
      <w:r w:rsidR="00121BAE" w:rsidRPr="00FE35AF">
        <w:t xml:space="preserve"> </w:t>
      </w:r>
      <w:r w:rsidRPr="00FE35AF">
        <w:t>счете,</w:t>
      </w:r>
      <w:r w:rsidR="00121BAE" w:rsidRPr="00FE35AF">
        <w:t xml:space="preserve"> </w:t>
      </w:r>
      <w:r w:rsidRPr="00FE35AF">
        <w:t>отражается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неблагоприятном</w:t>
      </w:r>
      <w:r w:rsidR="00121BAE" w:rsidRPr="00FE35AF">
        <w:t xml:space="preserve"> </w:t>
      </w:r>
      <w:r w:rsidRPr="00FE35AF">
        <w:t>физическом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психологическом</w:t>
      </w:r>
      <w:r w:rsidR="00121BAE" w:rsidRPr="00FE35AF">
        <w:t xml:space="preserve"> </w:t>
      </w:r>
      <w:r w:rsidRPr="00FE35AF">
        <w:t>состоянии</w:t>
      </w:r>
      <w:r w:rsidR="00121BAE" w:rsidRPr="00FE35AF">
        <w:t xml:space="preserve"> </w:t>
      </w:r>
      <w:r w:rsidRPr="00FE35AF">
        <w:t>организма</w:t>
      </w:r>
      <w:r w:rsidR="00121BAE" w:rsidRPr="00FE35AF">
        <w:t xml:space="preserve"> </w:t>
      </w:r>
      <w:r w:rsidRPr="00FE35AF">
        <w:t>спортсмена.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Тренировка</w:t>
      </w:r>
      <w:r w:rsidR="00121BAE" w:rsidRPr="00FE35AF">
        <w:t xml:space="preserve"> </w:t>
      </w:r>
      <w:r w:rsidRPr="00FE35AF">
        <w:t>спортсменов-гиревиков</w:t>
      </w:r>
      <w:r w:rsidR="00121BAE" w:rsidRPr="00FE35AF">
        <w:t xml:space="preserve"> </w:t>
      </w:r>
      <w:r w:rsidRPr="00FE35AF">
        <w:t>складывается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тренировки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классических</w:t>
      </w:r>
      <w:r w:rsidR="00121BAE" w:rsidRPr="00FE35AF">
        <w:t xml:space="preserve"> </w:t>
      </w:r>
      <w:r w:rsidRPr="00FE35AF">
        <w:t>упражнений: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а)</w:t>
      </w:r>
      <w:r w:rsidR="00121BAE" w:rsidRPr="00FE35AF">
        <w:t xml:space="preserve"> </w:t>
      </w:r>
      <w:r w:rsidRPr="00FE35AF">
        <w:t>тренировки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рывке;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б)</w:t>
      </w:r>
      <w:r w:rsidR="00121BAE" w:rsidRPr="00FE35AF">
        <w:t xml:space="preserve"> </w:t>
      </w:r>
      <w:r w:rsidRPr="00FE35AF">
        <w:t>тренировки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толчке.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Рывок</w:t>
      </w:r>
      <w:r w:rsidR="00121BAE" w:rsidRPr="00FE35AF">
        <w:t xml:space="preserve"> </w:t>
      </w:r>
      <w:r w:rsidRPr="00FE35AF">
        <w:t>состоит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четырех</w:t>
      </w:r>
      <w:r w:rsidR="00121BAE" w:rsidRPr="00FE35AF">
        <w:t xml:space="preserve"> </w:t>
      </w:r>
      <w:r w:rsidRPr="00FE35AF">
        <w:t>последовательно</w:t>
      </w:r>
      <w:r w:rsidR="00121BAE" w:rsidRPr="00FE35AF">
        <w:t xml:space="preserve"> </w:t>
      </w:r>
      <w:r w:rsidRPr="00FE35AF">
        <w:t>выполняемых</w:t>
      </w:r>
      <w:r w:rsidR="00121BAE" w:rsidRPr="00FE35AF">
        <w:t xml:space="preserve"> </w:t>
      </w:r>
      <w:r w:rsidRPr="00FE35AF">
        <w:t>частей:</w:t>
      </w:r>
      <w:r w:rsidR="00121BAE" w:rsidRPr="00FE35AF">
        <w:t xml:space="preserve"> </w:t>
      </w:r>
      <w:r w:rsidRPr="00FE35AF">
        <w:t>старта,</w:t>
      </w:r>
      <w:r w:rsidR="00121BAE" w:rsidRPr="00FE35AF">
        <w:t xml:space="preserve"> </w:t>
      </w:r>
      <w:r w:rsidRPr="00FE35AF">
        <w:t>подъема</w:t>
      </w:r>
      <w:r w:rsidR="00121BAE" w:rsidRPr="00FE35AF">
        <w:t xml:space="preserve"> </w:t>
      </w:r>
      <w:r w:rsidRPr="00FE35AF">
        <w:t>гири</w:t>
      </w:r>
      <w:r w:rsidR="00121BAE" w:rsidRPr="00FE35AF">
        <w:t xml:space="preserve"> </w:t>
      </w:r>
      <w:r w:rsidRPr="00FE35AF">
        <w:t>вверх,</w:t>
      </w:r>
      <w:r w:rsidR="00121BAE" w:rsidRPr="00FE35AF">
        <w:t xml:space="preserve"> </w:t>
      </w:r>
      <w:r w:rsidRPr="00FE35AF">
        <w:t>фиксации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опускание</w:t>
      </w:r>
      <w:r w:rsidR="00121BAE" w:rsidRPr="00FE35AF">
        <w:t xml:space="preserve"> </w:t>
      </w:r>
      <w:r w:rsidRPr="00FE35AF">
        <w:t>снаряда.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Для</w:t>
      </w:r>
      <w:r w:rsidR="00121BAE" w:rsidRPr="00FE35AF">
        <w:t xml:space="preserve"> </w:t>
      </w:r>
      <w:r w:rsidRPr="00FE35AF">
        <w:t>лучшего</w:t>
      </w:r>
      <w:r w:rsidR="00121BAE" w:rsidRPr="00FE35AF">
        <w:t xml:space="preserve"> </w:t>
      </w:r>
      <w:r w:rsidRPr="00FE35AF">
        <w:t>освоения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выполнения</w:t>
      </w:r>
      <w:r w:rsidR="00121BAE" w:rsidRPr="00FE35AF">
        <w:t xml:space="preserve"> </w:t>
      </w:r>
      <w:r w:rsidRPr="00FE35AF">
        <w:t>рывка</w:t>
      </w:r>
      <w:r w:rsidR="00121BAE" w:rsidRPr="00FE35AF">
        <w:t xml:space="preserve"> </w:t>
      </w:r>
      <w:r w:rsidRPr="00FE35AF">
        <w:t>обучение</w:t>
      </w:r>
      <w:r w:rsidR="00121BAE" w:rsidRPr="00FE35AF">
        <w:t xml:space="preserve"> </w:t>
      </w:r>
      <w:r w:rsidRPr="00FE35AF">
        <w:t>целесообразно</w:t>
      </w:r>
      <w:r w:rsidR="00121BAE" w:rsidRPr="00FE35AF">
        <w:t xml:space="preserve"> </w:t>
      </w:r>
      <w:r w:rsidRPr="00FE35AF">
        <w:t>разделить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части:</w:t>
      </w:r>
      <w:r w:rsidR="00121BAE" w:rsidRPr="00FE35AF">
        <w:t xml:space="preserve"> </w:t>
      </w:r>
      <w:r w:rsidRPr="00FE35AF">
        <w:t>вначале</w:t>
      </w:r>
      <w:r w:rsidR="00121BAE" w:rsidRPr="00FE35AF">
        <w:t xml:space="preserve"> </w:t>
      </w:r>
      <w:r w:rsidRPr="00FE35AF">
        <w:t>обучать</w:t>
      </w:r>
      <w:r w:rsidR="00121BAE" w:rsidRPr="00FE35AF">
        <w:t xml:space="preserve"> </w:t>
      </w:r>
      <w:r w:rsidRPr="00FE35AF">
        <w:t>махам,</w:t>
      </w:r>
      <w:r w:rsidR="00121BAE" w:rsidRPr="00FE35AF">
        <w:t xml:space="preserve"> </w:t>
      </w:r>
      <w:r w:rsidRPr="00FE35AF">
        <w:t>смене</w:t>
      </w:r>
      <w:r w:rsidR="00121BAE" w:rsidRPr="00FE35AF">
        <w:t xml:space="preserve"> </w:t>
      </w:r>
      <w:r w:rsidRPr="00FE35AF">
        <w:t>рук,</w:t>
      </w:r>
      <w:r w:rsidR="00121BAE" w:rsidRPr="00FE35AF">
        <w:t xml:space="preserve"> </w:t>
      </w:r>
      <w:r w:rsidRPr="00FE35AF">
        <w:t>дыханию,</w:t>
      </w:r>
      <w:r w:rsidR="00121BAE" w:rsidRPr="00FE35AF">
        <w:t xml:space="preserve"> </w:t>
      </w:r>
      <w:r w:rsidRPr="00FE35AF">
        <w:t>а</w:t>
      </w:r>
      <w:r w:rsidR="00121BAE" w:rsidRPr="00FE35AF">
        <w:t xml:space="preserve"> </w:t>
      </w:r>
      <w:r w:rsidRPr="00FE35AF">
        <w:t>затем</w:t>
      </w:r>
      <w:r w:rsidR="00121BAE" w:rsidRPr="00FE35AF">
        <w:t xml:space="preserve"> </w:t>
      </w:r>
      <w:r w:rsidRPr="00FE35AF">
        <w:t>рывку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целом.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Толчок</w:t>
      </w:r>
      <w:r w:rsidR="00121BAE" w:rsidRPr="00FE35AF">
        <w:t xml:space="preserve"> </w:t>
      </w:r>
      <w:r w:rsidRPr="00FE35AF">
        <w:t>состоит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самостоятельных</w:t>
      </w:r>
      <w:r w:rsidR="00121BAE" w:rsidRPr="00FE35AF">
        <w:t xml:space="preserve"> </w:t>
      </w:r>
      <w:r w:rsidRPr="00FE35AF">
        <w:t>приемов:</w:t>
      </w:r>
      <w:r w:rsidR="00121BAE" w:rsidRPr="00FE35AF">
        <w:t xml:space="preserve"> </w:t>
      </w:r>
      <w:r w:rsidRPr="00FE35AF">
        <w:t>подъема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грудь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подъема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груди.</w:t>
      </w:r>
      <w:r w:rsidR="00121BAE" w:rsidRPr="00FE35AF">
        <w:t xml:space="preserve"> </w:t>
      </w:r>
      <w:r w:rsidRPr="00FE35AF">
        <w:t>Первый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них</w:t>
      </w:r>
      <w:r w:rsidR="00121BAE" w:rsidRPr="00FE35AF">
        <w:t xml:space="preserve"> </w:t>
      </w:r>
      <w:r w:rsidRPr="00FE35AF">
        <w:t>является</w:t>
      </w:r>
      <w:r w:rsidR="00121BAE" w:rsidRPr="00FE35AF">
        <w:t xml:space="preserve"> </w:t>
      </w:r>
      <w:r w:rsidRPr="00FE35AF">
        <w:t>подготовительным</w:t>
      </w:r>
      <w:r w:rsidR="00121BAE" w:rsidRPr="00FE35AF">
        <w:t xml:space="preserve"> </w:t>
      </w:r>
      <w:r w:rsidRPr="00FE35AF">
        <w:t>приемом,</w:t>
      </w:r>
      <w:r w:rsidR="00121BAE" w:rsidRPr="00FE35AF">
        <w:t xml:space="preserve"> </w:t>
      </w:r>
      <w:r w:rsidRPr="00FE35AF">
        <w:t>выполняемым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самом</w:t>
      </w:r>
      <w:r w:rsidR="00121BAE" w:rsidRPr="00FE35AF">
        <w:t xml:space="preserve"> </w:t>
      </w:r>
      <w:r w:rsidRPr="00FE35AF">
        <w:t>начале</w:t>
      </w:r>
      <w:r w:rsidR="00121BAE" w:rsidRPr="00FE35AF">
        <w:t xml:space="preserve"> </w:t>
      </w:r>
      <w:r w:rsidRPr="00FE35AF">
        <w:t>упражнения,</w:t>
      </w:r>
      <w:r w:rsidR="00121BAE" w:rsidRPr="00FE35AF">
        <w:t xml:space="preserve"> </w:t>
      </w:r>
      <w:r w:rsidRPr="00FE35AF">
        <w:t>второй</w:t>
      </w:r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основным.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Подъем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грудь</w:t>
      </w:r>
      <w:r w:rsidR="00121BAE" w:rsidRPr="00FE35AF">
        <w:t xml:space="preserve"> </w:t>
      </w:r>
      <w:r w:rsidRPr="00FE35AF">
        <w:t>осуществляется:</w:t>
      </w:r>
      <w:r w:rsidR="00121BAE" w:rsidRPr="00FE35AF">
        <w:t xml:space="preserve"> </w:t>
      </w:r>
      <w:r w:rsidRPr="00FE35AF">
        <w:t>стартовое</w:t>
      </w:r>
      <w:r w:rsidR="00121BAE" w:rsidRPr="00FE35AF">
        <w:t xml:space="preserve"> </w:t>
      </w:r>
      <w:r w:rsidRPr="00FE35AF">
        <w:t>положение,</w:t>
      </w:r>
      <w:r w:rsidR="00121BAE" w:rsidRPr="00FE35AF">
        <w:t xml:space="preserve"> </w:t>
      </w:r>
      <w:r w:rsidRPr="00FE35AF">
        <w:t>ноги</w:t>
      </w:r>
      <w:r w:rsidR="00121BAE" w:rsidRPr="00FE35AF">
        <w:t xml:space="preserve"> </w:t>
      </w:r>
      <w:r w:rsidRPr="00FE35AF">
        <w:t>шире</w:t>
      </w:r>
      <w:r w:rsidR="00121BAE" w:rsidRPr="00FE35AF">
        <w:t xml:space="preserve"> </w:t>
      </w:r>
      <w:r w:rsidRPr="00FE35AF">
        <w:t>плеч,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счет</w:t>
      </w:r>
      <w:r w:rsidR="00121BAE" w:rsidRPr="00FE35AF">
        <w:t xml:space="preserve"> </w:t>
      </w:r>
      <w:r w:rsidRPr="00FE35AF">
        <w:t>работы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разгибателей</w:t>
      </w:r>
      <w:r w:rsidR="00121BAE" w:rsidRPr="00FE35AF">
        <w:t xml:space="preserve"> </w:t>
      </w:r>
      <w:r w:rsidRPr="00FE35AF">
        <w:t>туловища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ног</w:t>
      </w:r>
      <w:r w:rsidR="00121BAE" w:rsidRPr="00FE35AF">
        <w:t xml:space="preserve"> </w:t>
      </w:r>
      <w:r w:rsidRPr="00FE35AF">
        <w:t>гири</w:t>
      </w:r>
      <w:r w:rsidR="00121BAE" w:rsidRPr="00FE35AF">
        <w:t xml:space="preserve"> </w:t>
      </w:r>
      <w:r w:rsidRPr="00FE35AF">
        <w:t>непрерывным</w:t>
      </w:r>
      <w:r w:rsidR="00121BAE" w:rsidRPr="00FE35AF">
        <w:t xml:space="preserve"> </w:t>
      </w:r>
      <w:r w:rsidRPr="00FE35AF">
        <w:t>движением</w:t>
      </w:r>
      <w:r w:rsidR="00121BAE" w:rsidRPr="00FE35AF">
        <w:t xml:space="preserve"> </w:t>
      </w:r>
      <w:r w:rsidRPr="00FE35AF">
        <w:t>поднимаются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грудь.</w:t>
      </w:r>
      <w:r w:rsidR="00121BAE" w:rsidRPr="00FE35AF">
        <w:t xml:space="preserve"> </w:t>
      </w:r>
      <w:r w:rsidRPr="00FE35AF">
        <w:t>Подъем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груди</w:t>
      </w:r>
      <w:r w:rsidR="00121BAE" w:rsidRPr="00FE35AF">
        <w:t xml:space="preserve"> </w:t>
      </w:r>
      <w:r w:rsidRPr="00FE35AF">
        <w:t>состоит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3-х</w:t>
      </w:r>
      <w:r w:rsidR="00121BAE" w:rsidRPr="00FE35AF">
        <w:t xml:space="preserve"> </w:t>
      </w:r>
      <w:r w:rsidRPr="00FE35AF">
        <w:t>выполняемых</w:t>
      </w:r>
      <w:r w:rsidR="00121BAE" w:rsidRPr="00FE35AF">
        <w:t xml:space="preserve"> </w:t>
      </w:r>
      <w:r w:rsidRPr="00FE35AF">
        <w:t>последовательно</w:t>
      </w:r>
      <w:r w:rsidR="00121BAE" w:rsidRPr="00FE35AF">
        <w:t xml:space="preserve"> </w:t>
      </w:r>
      <w:r w:rsidRPr="00FE35AF">
        <w:t>частей:</w:t>
      </w:r>
      <w:r w:rsidR="00121BAE" w:rsidRPr="00FE35AF">
        <w:t xml:space="preserve"> </w:t>
      </w:r>
      <w:r w:rsidRPr="00FE35AF">
        <w:t>действий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исходном</w:t>
      </w:r>
      <w:r w:rsidR="00121BAE" w:rsidRPr="00FE35AF">
        <w:t xml:space="preserve"> </w:t>
      </w:r>
      <w:r w:rsidRPr="00FE35AF">
        <w:t>положении,</w:t>
      </w:r>
      <w:r w:rsidR="00121BAE" w:rsidRPr="00FE35AF">
        <w:t xml:space="preserve"> </w:t>
      </w:r>
      <w:r w:rsidRPr="00FE35AF">
        <w:t>подъема</w:t>
      </w:r>
      <w:r w:rsidR="00121BAE" w:rsidRPr="00FE35AF"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подседа,</w:t>
      </w:r>
      <w:r w:rsidR="00121BAE" w:rsidRPr="00FE35AF">
        <w:t xml:space="preserve"> </w:t>
      </w:r>
      <w:r w:rsidRPr="00FE35AF">
        <w:t>подсед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последующим</w:t>
      </w:r>
      <w:r w:rsidR="00121BAE" w:rsidRPr="00FE35AF">
        <w:t xml:space="preserve"> </w:t>
      </w:r>
      <w:r w:rsidRPr="00FE35AF">
        <w:t>вставанием.</w:t>
      </w:r>
      <w:r w:rsidR="00121BAE" w:rsidRPr="00FE35AF">
        <w:rPr>
          <w:b/>
          <w:bCs/>
          <w:noProof/>
        </w:rPr>
        <w:t xml:space="preserve"> 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3.14.1.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Основное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содержание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программы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для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гру</w:t>
      </w:r>
      <w:r w:rsidR="00C80007" w:rsidRPr="00FE35AF">
        <w:rPr>
          <w:color w:val="auto"/>
          <w:sz w:val="24"/>
          <w:szCs w:val="24"/>
        </w:rPr>
        <w:t>пп</w:t>
      </w:r>
      <w:r w:rsidR="00121BAE" w:rsidRPr="00FE35AF">
        <w:rPr>
          <w:color w:val="auto"/>
          <w:sz w:val="24"/>
          <w:szCs w:val="24"/>
        </w:rPr>
        <w:t xml:space="preserve"> </w:t>
      </w:r>
      <w:r w:rsidR="00C80007" w:rsidRPr="00FE35AF">
        <w:rPr>
          <w:color w:val="auto"/>
          <w:sz w:val="24"/>
          <w:szCs w:val="24"/>
        </w:rPr>
        <w:t>начальной</w:t>
      </w:r>
      <w:r w:rsidR="00121BAE" w:rsidRPr="00FE35AF">
        <w:rPr>
          <w:color w:val="auto"/>
          <w:sz w:val="24"/>
          <w:szCs w:val="24"/>
        </w:rPr>
        <w:t xml:space="preserve"> </w:t>
      </w:r>
      <w:r w:rsidR="00C80007" w:rsidRPr="00FE35AF">
        <w:rPr>
          <w:color w:val="auto"/>
          <w:sz w:val="24"/>
          <w:szCs w:val="24"/>
        </w:rPr>
        <w:t>подготовки</w:t>
      </w:r>
      <w:r w:rsidR="00121BAE" w:rsidRPr="00FE35AF">
        <w:rPr>
          <w:color w:val="auto"/>
          <w:sz w:val="24"/>
          <w:szCs w:val="24"/>
        </w:rPr>
        <w:t xml:space="preserve"> </w:t>
      </w:r>
      <w:r w:rsidR="00C80007" w:rsidRPr="00FE35AF">
        <w:rPr>
          <w:color w:val="auto"/>
          <w:sz w:val="24"/>
          <w:szCs w:val="24"/>
        </w:rPr>
        <w:t>до</w:t>
      </w:r>
      <w:r w:rsidR="00121BAE" w:rsidRPr="00FE35AF">
        <w:rPr>
          <w:color w:val="auto"/>
          <w:sz w:val="24"/>
          <w:szCs w:val="24"/>
        </w:rPr>
        <w:t xml:space="preserve"> </w:t>
      </w:r>
      <w:r w:rsidR="00C80007" w:rsidRPr="00FE35AF">
        <w:rPr>
          <w:color w:val="auto"/>
          <w:sz w:val="24"/>
          <w:szCs w:val="24"/>
        </w:rPr>
        <w:t>года</w:t>
      </w:r>
    </w:p>
    <w:p w:rsidR="00F31F80" w:rsidRPr="00FE35AF" w:rsidRDefault="00F31F80" w:rsidP="00FE35AF">
      <w:pPr>
        <w:pStyle w:val="Default"/>
        <w:ind w:firstLine="709"/>
        <w:jc w:val="both"/>
        <w:rPr>
          <w:bCs/>
        </w:rPr>
      </w:pPr>
      <w:r w:rsidRPr="00FE35AF">
        <w:t>Примерный</w:t>
      </w:r>
      <w:r w:rsidR="00121BAE" w:rsidRPr="00FE35AF">
        <w:t xml:space="preserve"> </w:t>
      </w:r>
      <w:r w:rsidRPr="00FE35AF">
        <w:t>план</w:t>
      </w:r>
      <w:r w:rsidR="00121BAE" w:rsidRPr="00FE35AF">
        <w:t xml:space="preserve"> </w:t>
      </w:r>
      <w:r w:rsidRPr="00FE35AF">
        <w:rPr>
          <w:bCs/>
        </w:rPr>
        <w:t>учебной</w:t>
      </w:r>
      <w:r w:rsidR="00121BAE" w:rsidRPr="00FE35AF">
        <w:rPr>
          <w:bCs/>
        </w:rPr>
        <w:t xml:space="preserve"> </w:t>
      </w:r>
      <w:r w:rsidRPr="00FE35AF">
        <w:rPr>
          <w:bCs/>
        </w:rPr>
        <w:t>нагрузки</w:t>
      </w:r>
      <w:r w:rsidR="00121BAE" w:rsidRPr="00FE35AF">
        <w:rPr>
          <w:bCs/>
        </w:rPr>
        <w:t xml:space="preserve"> </w:t>
      </w:r>
      <w:r w:rsidRPr="00FE35AF">
        <w:rPr>
          <w:bCs/>
        </w:rPr>
        <w:t>для</w:t>
      </w:r>
      <w:r w:rsidR="00121BAE" w:rsidRPr="00FE35AF">
        <w:rPr>
          <w:bCs/>
        </w:rPr>
        <w:t xml:space="preserve"> </w:t>
      </w:r>
      <w:r w:rsidRPr="00FE35AF">
        <w:rPr>
          <w:bCs/>
        </w:rPr>
        <w:t>групп</w:t>
      </w:r>
      <w:r w:rsidR="00121BAE" w:rsidRPr="00FE35AF">
        <w:rPr>
          <w:bCs/>
        </w:rPr>
        <w:t xml:space="preserve"> </w:t>
      </w:r>
      <w:r w:rsidRPr="00FE35AF">
        <w:rPr>
          <w:bCs/>
        </w:rPr>
        <w:t>на</w:t>
      </w:r>
      <w:r w:rsidR="00121BAE" w:rsidRPr="00FE35AF">
        <w:rPr>
          <w:bCs/>
        </w:rPr>
        <w:t xml:space="preserve"> </w:t>
      </w:r>
      <w:r w:rsidRPr="00FE35AF">
        <w:rPr>
          <w:bCs/>
        </w:rPr>
        <w:t>этапе</w:t>
      </w:r>
      <w:r w:rsidR="00121BAE" w:rsidRPr="00FE35AF">
        <w:rPr>
          <w:bCs/>
        </w:rPr>
        <w:t xml:space="preserve"> </w:t>
      </w:r>
      <w:r w:rsidRPr="00FE35AF">
        <w:rPr>
          <w:bCs/>
        </w:rPr>
        <w:t>начальной</w:t>
      </w:r>
      <w:r w:rsidR="00121BAE" w:rsidRPr="00FE35AF">
        <w:rPr>
          <w:bCs/>
        </w:rPr>
        <w:t xml:space="preserve"> </w:t>
      </w:r>
      <w:r w:rsidRPr="00FE35AF">
        <w:rPr>
          <w:bCs/>
        </w:rPr>
        <w:t>подготовки</w:t>
      </w:r>
      <w:r w:rsidR="00121BAE" w:rsidRPr="00FE35AF">
        <w:rPr>
          <w:bCs/>
        </w:rPr>
        <w:t xml:space="preserve"> </w:t>
      </w:r>
      <w:r w:rsidRPr="00FE35AF">
        <w:rPr>
          <w:bCs/>
        </w:rPr>
        <w:t>до</w:t>
      </w:r>
      <w:r w:rsidR="00121BAE" w:rsidRPr="00FE35AF">
        <w:rPr>
          <w:bCs/>
        </w:rPr>
        <w:t xml:space="preserve"> </w:t>
      </w:r>
      <w:r w:rsidRPr="00FE35AF">
        <w:rPr>
          <w:bCs/>
        </w:rPr>
        <w:t>года</w:t>
      </w:r>
      <w:r w:rsidR="00121BAE" w:rsidRPr="00FE35AF">
        <w:rPr>
          <w:bCs/>
        </w:rPr>
        <w:t xml:space="preserve"> </w:t>
      </w:r>
      <w:r w:rsidRPr="00FE35AF">
        <w:rPr>
          <w:bCs/>
        </w:rPr>
        <w:t>представлен</w:t>
      </w:r>
      <w:r w:rsidR="00121BAE" w:rsidRPr="00FE35AF">
        <w:rPr>
          <w:bCs/>
        </w:rPr>
        <w:t xml:space="preserve"> </w:t>
      </w:r>
      <w:r w:rsidRPr="00FE35AF">
        <w:rPr>
          <w:bCs/>
        </w:rPr>
        <w:t>в</w:t>
      </w:r>
      <w:r w:rsidR="00121BAE" w:rsidRPr="00FE35AF">
        <w:rPr>
          <w:bCs/>
        </w:rPr>
        <w:t xml:space="preserve"> </w:t>
      </w:r>
      <w:r w:rsidR="00C80007" w:rsidRPr="00FE35AF">
        <w:rPr>
          <w:bCs/>
        </w:rPr>
        <w:t>приложении</w:t>
      </w:r>
      <w:r w:rsidR="00121BAE" w:rsidRPr="00FE35AF">
        <w:rPr>
          <w:bCs/>
        </w:rPr>
        <w:t xml:space="preserve"> </w:t>
      </w:r>
      <w:r w:rsidR="00C80007" w:rsidRPr="00FE35AF">
        <w:rPr>
          <w:bCs/>
        </w:rPr>
        <w:t>2</w:t>
      </w:r>
      <w:r w:rsidRPr="00FE35AF">
        <w:rPr>
          <w:bCs/>
        </w:rPr>
        <w:t>.</w:t>
      </w:r>
    </w:p>
    <w:p w:rsidR="00F31F80" w:rsidRPr="00FE35AF" w:rsidRDefault="00F31F80" w:rsidP="00FE35AF">
      <w:pPr>
        <w:pStyle w:val="Default"/>
        <w:ind w:firstLine="709"/>
        <w:jc w:val="both"/>
        <w:rPr>
          <w:b/>
          <w:bCs/>
        </w:rPr>
      </w:pPr>
      <w:r w:rsidRPr="00FE35AF">
        <w:rPr>
          <w:b/>
          <w:bCs/>
        </w:rPr>
        <w:t>Теоретические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занятия</w:t>
      </w:r>
      <w:r w:rsidR="00C80007" w:rsidRPr="00FE35AF">
        <w:rPr>
          <w:b/>
          <w:bCs/>
        </w:rPr>
        <w:t>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Физическая</w:t>
      </w:r>
      <w:r w:rsidR="00121BAE" w:rsidRPr="00FE35AF">
        <w:t xml:space="preserve"> </w:t>
      </w:r>
      <w:r w:rsidRPr="00FE35AF">
        <w:t>культура</w:t>
      </w:r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составная</w:t>
      </w:r>
      <w:r w:rsidR="00121BAE" w:rsidRPr="00FE35AF">
        <w:t xml:space="preserve"> </w:t>
      </w:r>
      <w:r w:rsidRPr="00FE35AF">
        <w:t>часть</w:t>
      </w:r>
      <w:r w:rsidR="00121BAE" w:rsidRPr="00FE35AF">
        <w:t xml:space="preserve"> </w:t>
      </w:r>
      <w:r w:rsidRPr="00FE35AF">
        <w:t>культуры</w:t>
      </w:r>
      <w:r w:rsidR="00121BAE" w:rsidRPr="00FE35AF">
        <w:t xml:space="preserve"> </w:t>
      </w:r>
      <w:r w:rsidRPr="00FE35AF">
        <w:t>человечества,</w:t>
      </w:r>
      <w:r w:rsidR="00121BAE" w:rsidRPr="00FE35AF">
        <w:t xml:space="preserve"> </w:t>
      </w:r>
      <w:r w:rsidRPr="00FE35AF">
        <w:t>одно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важнейших</w:t>
      </w:r>
      <w:r w:rsidR="00121BAE" w:rsidRPr="00FE35AF">
        <w:t xml:space="preserve"> </w:t>
      </w:r>
      <w:r w:rsidRPr="00FE35AF">
        <w:t>средств</w:t>
      </w:r>
      <w:r w:rsidR="00121BAE" w:rsidRPr="00FE35AF">
        <w:t xml:space="preserve"> </w:t>
      </w:r>
      <w:r w:rsidRPr="00FE35AF">
        <w:t>воспитания</w:t>
      </w:r>
      <w:r w:rsidR="00121BAE" w:rsidRPr="00FE35AF">
        <w:t xml:space="preserve"> </w:t>
      </w:r>
      <w:r w:rsidRPr="00FE35AF">
        <w:t>человека.</w:t>
      </w:r>
      <w:r w:rsidR="00121BAE" w:rsidRPr="00FE35AF">
        <w:t xml:space="preserve"> </w:t>
      </w:r>
      <w:r w:rsidRPr="00FE35AF">
        <w:t>Гиревой</w:t>
      </w:r>
      <w:r w:rsidR="00121BAE" w:rsidRPr="00FE35AF">
        <w:t xml:space="preserve"> </w:t>
      </w:r>
      <w:r w:rsidRPr="00FE35AF">
        <w:t>спорт,</w:t>
      </w:r>
      <w:r w:rsidR="00121BAE" w:rsidRPr="00FE35AF">
        <w:t xml:space="preserve"> </w:t>
      </w:r>
      <w:r w:rsidRPr="00FE35AF">
        <w:t>его</w:t>
      </w:r>
      <w:r w:rsidR="00121BAE" w:rsidRPr="00FE35AF">
        <w:t xml:space="preserve"> </w:t>
      </w:r>
      <w:r w:rsidRPr="00FE35AF">
        <w:t>характеристика,</w:t>
      </w:r>
      <w:r w:rsidR="00121BAE" w:rsidRPr="00FE35AF">
        <w:t xml:space="preserve"> </w:t>
      </w:r>
      <w:r w:rsidRPr="00FE35AF">
        <w:t>роль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место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системе</w:t>
      </w:r>
      <w:r w:rsidR="00121BAE" w:rsidRPr="00FE35AF">
        <w:t xml:space="preserve"> </w:t>
      </w:r>
      <w:r w:rsidRPr="00FE35AF">
        <w:t>физического</w:t>
      </w:r>
      <w:r w:rsidR="00121BAE" w:rsidRPr="00FE35AF">
        <w:t xml:space="preserve"> </w:t>
      </w:r>
      <w:r w:rsidRPr="00FE35AF">
        <w:t>воспитания.</w:t>
      </w:r>
      <w:r w:rsidR="00121BAE" w:rsidRPr="00FE35AF">
        <w:t xml:space="preserve"> </w:t>
      </w:r>
      <w:r w:rsidRPr="00FE35AF">
        <w:t>Возникновение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национальный</w:t>
      </w:r>
      <w:r w:rsidR="00121BAE" w:rsidRPr="00FE35AF">
        <w:t xml:space="preserve"> </w:t>
      </w:r>
      <w:r w:rsidRPr="00FE35AF">
        <w:t>характер</w:t>
      </w:r>
      <w:r w:rsidR="00121BAE" w:rsidRPr="00FE35AF">
        <w:t xml:space="preserve"> </w:t>
      </w:r>
      <w:r w:rsidRPr="00FE35AF">
        <w:t>гиревого</w:t>
      </w:r>
      <w:r w:rsidR="00121BAE" w:rsidRPr="00FE35AF">
        <w:t xml:space="preserve"> </w:t>
      </w:r>
      <w:r w:rsidRPr="00FE35AF">
        <w:t>спорта.</w:t>
      </w:r>
      <w:r w:rsidR="00121BAE" w:rsidRPr="00FE35AF">
        <w:t xml:space="preserve"> </w:t>
      </w:r>
      <w:r w:rsidRPr="00FE35AF">
        <w:t>Исторический</w:t>
      </w:r>
      <w:r w:rsidR="00121BAE" w:rsidRPr="00FE35AF">
        <w:t xml:space="preserve"> </w:t>
      </w:r>
      <w:r w:rsidRPr="00FE35AF">
        <w:t>обзор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гиревого</w:t>
      </w:r>
      <w:r w:rsidR="00121BAE" w:rsidRPr="00FE35AF">
        <w:t xml:space="preserve"> </w:t>
      </w:r>
      <w:r w:rsidRPr="00FE35AF">
        <w:t>спорта.</w:t>
      </w:r>
      <w:r w:rsidR="00121BAE" w:rsidRPr="00FE35AF">
        <w:t xml:space="preserve"> </w:t>
      </w:r>
      <w:r w:rsidRPr="00FE35AF">
        <w:t>Поднятие</w:t>
      </w:r>
      <w:r w:rsidR="00121BAE" w:rsidRPr="00FE35AF">
        <w:t xml:space="preserve"> </w:t>
      </w:r>
      <w:r w:rsidRPr="00FE35AF">
        <w:t>тяжестей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программе</w:t>
      </w:r>
      <w:r w:rsidR="00121BAE" w:rsidRPr="00FE35AF">
        <w:t xml:space="preserve"> </w:t>
      </w:r>
      <w:r w:rsidRPr="00FE35AF">
        <w:t>Олимпийских</w:t>
      </w:r>
      <w:r w:rsidR="00121BAE" w:rsidRPr="00FE35AF">
        <w:t xml:space="preserve"> </w:t>
      </w:r>
      <w:r w:rsidRPr="00FE35AF">
        <w:t>игр</w:t>
      </w:r>
      <w:r w:rsidR="00121BAE" w:rsidRPr="00FE35AF">
        <w:t xml:space="preserve"> </w:t>
      </w:r>
      <w:r w:rsidRPr="00FE35AF">
        <w:t>Древней</w:t>
      </w:r>
      <w:r w:rsidR="00121BAE" w:rsidRPr="00FE35AF">
        <w:t xml:space="preserve"> </w:t>
      </w:r>
      <w:r w:rsidRPr="00FE35AF">
        <w:t>Греции.</w:t>
      </w:r>
      <w:r w:rsidR="00121BAE" w:rsidRPr="00FE35AF">
        <w:t xml:space="preserve"> </w:t>
      </w:r>
      <w:r w:rsidRPr="00FE35AF">
        <w:t>Первые</w:t>
      </w:r>
      <w:r w:rsidR="00121BAE" w:rsidRPr="00FE35AF">
        <w:t xml:space="preserve"> </w:t>
      </w:r>
      <w:r w:rsidRPr="00FE35AF">
        <w:t>кружки</w:t>
      </w:r>
      <w:r w:rsidR="00121BAE" w:rsidRPr="00FE35AF">
        <w:t xml:space="preserve"> </w:t>
      </w:r>
      <w:r w:rsidRPr="00FE35AF">
        <w:t>любителей</w:t>
      </w:r>
      <w:r w:rsidR="00121BAE" w:rsidRPr="00FE35AF">
        <w:t xml:space="preserve"> </w:t>
      </w:r>
      <w:r w:rsidRPr="00FE35AF">
        <w:t>атлетики.</w:t>
      </w:r>
      <w:r w:rsidR="00121BAE" w:rsidRPr="00FE35AF">
        <w:t xml:space="preserve"> </w:t>
      </w:r>
      <w:r w:rsidRPr="00FE35AF">
        <w:t>В.Ф.</w:t>
      </w:r>
      <w:r w:rsidR="00121BAE" w:rsidRPr="00FE35AF">
        <w:t xml:space="preserve"> </w:t>
      </w:r>
      <w:r w:rsidRPr="00FE35AF">
        <w:t>Краевский</w:t>
      </w:r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основоположник</w:t>
      </w:r>
      <w:r w:rsidR="00121BAE" w:rsidRPr="00FE35AF">
        <w:t xml:space="preserve"> </w:t>
      </w:r>
      <w:r w:rsidRPr="00FE35AF">
        <w:t>русского</w:t>
      </w:r>
      <w:r w:rsidR="00121BAE" w:rsidRPr="00FE35AF">
        <w:t xml:space="preserve"> </w:t>
      </w:r>
      <w:r w:rsidRPr="00FE35AF">
        <w:t>тяжелоатлетического</w:t>
      </w:r>
      <w:r w:rsidR="00121BAE" w:rsidRPr="00FE35AF">
        <w:t xml:space="preserve"> </w:t>
      </w:r>
      <w:r w:rsidRPr="00FE35AF">
        <w:t>спорта.</w:t>
      </w:r>
      <w:r w:rsidR="00121BAE" w:rsidRPr="00FE35AF">
        <w:t xml:space="preserve"> </w:t>
      </w:r>
      <w:r w:rsidRPr="00FE35AF">
        <w:t>Меры</w:t>
      </w:r>
      <w:r w:rsidR="00121BAE" w:rsidRPr="00FE35AF">
        <w:t xml:space="preserve"> </w:t>
      </w:r>
      <w:r w:rsidRPr="00FE35AF">
        <w:t>безопасности</w:t>
      </w:r>
      <w:r w:rsidR="00121BAE" w:rsidRPr="00FE35AF">
        <w:t xml:space="preserve"> </w:t>
      </w:r>
      <w:r w:rsidRPr="00FE35AF">
        <w:t>при</w:t>
      </w:r>
      <w:r w:rsidR="00121BAE" w:rsidRPr="00FE35AF">
        <w:t xml:space="preserve"> </w:t>
      </w:r>
      <w:r w:rsidRPr="00FE35AF">
        <w:t>занятиях</w:t>
      </w:r>
      <w:r w:rsidR="00121BAE" w:rsidRPr="00FE35AF">
        <w:t xml:space="preserve"> </w:t>
      </w:r>
      <w:r w:rsidRPr="00FE35AF">
        <w:t>гиревым</w:t>
      </w:r>
      <w:r w:rsidR="00121BAE" w:rsidRPr="00FE35AF">
        <w:t xml:space="preserve"> </w:t>
      </w:r>
      <w:r w:rsidRPr="00FE35AF">
        <w:t>спортом.</w:t>
      </w:r>
      <w:r w:rsidR="00121BAE" w:rsidRPr="00FE35AF">
        <w:t xml:space="preserve"> </w:t>
      </w:r>
      <w:r w:rsidRPr="00FE35AF">
        <w:t>Строение</w:t>
      </w:r>
      <w:r w:rsidR="00121BAE" w:rsidRPr="00FE35AF">
        <w:t xml:space="preserve"> </w:t>
      </w:r>
      <w:r w:rsidRPr="00FE35AF">
        <w:t>организма</w:t>
      </w:r>
      <w:r w:rsidR="00121BAE" w:rsidRPr="00FE35AF">
        <w:t xml:space="preserve"> </w:t>
      </w:r>
      <w:r w:rsidRPr="00FE35AF">
        <w:t>человека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влияние</w:t>
      </w:r>
      <w:r w:rsidR="00121BAE" w:rsidRPr="00FE35AF">
        <w:t xml:space="preserve"> </w:t>
      </w:r>
      <w:r w:rsidRPr="00FE35AF">
        <w:t>гиревого</w:t>
      </w:r>
      <w:r w:rsidR="00121BAE" w:rsidRPr="00FE35AF">
        <w:t xml:space="preserve"> </w:t>
      </w:r>
      <w:r w:rsidRPr="00FE35AF">
        <w:t>спорта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его</w:t>
      </w:r>
      <w:r w:rsidR="00121BAE" w:rsidRPr="00FE35AF">
        <w:t xml:space="preserve"> </w:t>
      </w:r>
      <w:r w:rsidRPr="00FE35AF">
        <w:t>развитие.</w:t>
      </w:r>
      <w:r w:rsidR="00121BAE" w:rsidRPr="00FE35AF">
        <w:t xml:space="preserve"> </w:t>
      </w:r>
      <w:r w:rsidRPr="00FE35AF">
        <w:t>Работа</w:t>
      </w:r>
      <w:r w:rsidR="00121BAE" w:rsidRPr="00FE35AF">
        <w:t xml:space="preserve"> </w:t>
      </w:r>
      <w:r w:rsidRPr="00FE35AF">
        <w:t>мышц.</w:t>
      </w:r>
      <w:r w:rsidR="00121BAE" w:rsidRPr="00FE35AF">
        <w:t xml:space="preserve"> </w:t>
      </w:r>
      <w:r w:rsidRPr="00FE35AF">
        <w:t>Преодолевающий,</w:t>
      </w:r>
      <w:r w:rsidR="00121BAE" w:rsidRPr="00FE35AF">
        <w:t xml:space="preserve"> </w:t>
      </w:r>
      <w:r w:rsidRPr="00FE35AF">
        <w:t>удерживающий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уступающий</w:t>
      </w:r>
      <w:r w:rsidR="00121BAE" w:rsidRPr="00FE35AF">
        <w:t xml:space="preserve"> </w:t>
      </w:r>
      <w:r w:rsidRPr="00FE35AF">
        <w:t>режим</w:t>
      </w:r>
      <w:r w:rsidR="00121BAE" w:rsidRPr="00FE35AF">
        <w:t xml:space="preserve"> </w:t>
      </w:r>
      <w:r w:rsidRPr="00FE35AF">
        <w:t>работы</w:t>
      </w:r>
      <w:r w:rsidR="00121BAE" w:rsidRPr="00FE35AF">
        <w:t xml:space="preserve"> </w:t>
      </w:r>
      <w:r w:rsidRPr="00FE35AF">
        <w:t>мышц.</w:t>
      </w:r>
      <w:r w:rsidR="00121BAE" w:rsidRPr="00FE35AF">
        <w:t xml:space="preserve"> </w:t>
      </w:r>
      <w:r w:rsidRPr="00FE35AF">
        <w:t>Основы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гиревого</w:t>
      </w:r>
      <w:r w:rsidR="00121BAE" w:rsidRPr="00FE35AF">
        <w:t xml:space="preserve"> </w:t>
      </w:r>
      <w:r w:rsidRPr="00FE35AF">
        <w:t>спорта.</w:t>
      </w:r>
      <w:r w:rsidR="00121BAE" w:rsidRPr="00FE35AF">
        <w:t xml:space="preserve"> </w:t>
      </w:r>
      <w:r w:rsidRPr="00FE35AF">
        <w:t>Показания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противопоказания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занятиям</w:t>
      </w:r>
      <w:r w:rsidR="00121BAE" w:rsidRPr="00FE35AF">
        <w:t xml:space="preserve"> </w:t>
      </w:r>
      <w:r w:rsidRPr="00FE35AF">
        <w:t>гиревым</w:t>
      </w:r>
      <w:r w:rsidR="00121BAE" w:rsidRPr="00FE35AF">
        <w:t xml:space="preserve"> </w:t>
      </w:r>
      <w:r w:rsidRPr="00FE35AF">
        <w:t>спортом.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  <w:rPr>
          <w:b/>
        </w:rPr>
      </w:pPr>
      <w:r w:rsidRPr="00FE35AF">
        <w:rPr>
          <w:b/>
          <w:bCs/>
        </w:rPr>
        <w:t>Практические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занятия.</w:t>
      </w:r>
    </w:p>
    <w:p w:rsidR="00F31F80" w:rsidRPr="00FE35AF" w:rsidRDefault="00F31F80" w:rsidP="00FE35AF">
      <w:pPr>
        <w:pStyle w:val="Default"/>
        <w:ind w:firstLine="709"/>
        <w:jc w:val="both"/>
        <w:rPr>
          <w:u w:val="single"/>
        </w:rPr>
      </w:pPr>
      <w:r w:rsidRPr="00FE35AF">
        <w:rPr>
          <w:bCs/>
          <w:u w:val="single"/>
        </w:rPr>
        <w:t>1.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Общая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физическая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подготовка</w:t>
      </w:r>
      <w:r w:rsidR="00121BAE" w:rsidRPr="00FE35AF">
        <w:rPr>
          <w:bCs/>
          <w:u w:val="single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Строевые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Понятие</w:t>
      </w:r>
      <w:r w:rsidR="00121BAE" w:rsidRPr="00FE35AF">
        <w:t xml:space="preserve"> </w:t>
      </w:r>
      <w:r w:rsidRPr="00FE35AF">
        <w:t>о</w:t>
      </w:r>
      <w:r w:rsidR="00121BAE" w:rsidRPr="00FE35AF">
        <w:t xml:space="preserve"> </w:t>
      </w:r>
      <w:r w:rsidRPr="00FE35AF">
        <w:t>строе.</w:t>
      </w:r>
      <w:r w:rsidR="00121BAE" w:rsidRPr="00FE35AF">
        <w:t xml:space="preserve"> </w:t>
      </w:r>
      <w:r w:rsidRPr="00FE35AF">
        <w:t>Шеренга,</w:t>
      </w:r>
      <w:r w:rsidR="00121BAE" w:rsidRPr="00FE35AF">
        <w:t xml:space="preserve"> </w:t>
      </w:r>
      <w:r w:rsidRPr="00FE35AF">
        <w:t>колонна.</w:t>
      </w:r>
      <w:r w:rsidR="00121BAE" w:rsidRPr="00FE35AF">
        <w:t xml:space="preserve"> </w:t>
      </w:r>
      <w:r w:rsidRPr="00FE35AF">
        <w:t>Фланг.</w:t>
      </w:r>
      <w:r w:rsidR="00121BAE" w:rsidRPr="00FE35AF">
        <w:t xml:space="preserve"> </w:t>
      </w:r>
      <w:r w:rsidRPr="00FE35AF">
        <w:t>Фронт.</w:t>
      </w:r>
      <w:r w:rsidR="00121BAE" w:rsidRPr="00FE35AF">
        <w:t xml:space="preserve"> </w:t>
      </w:r>
      <w:r w:rsidRPr="00FE35AF">
        <w:t>Интервал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дистанция.</w:t>
      </w:r>
      <w:r w:rsidR="00121BAE" w:rsidRPr="00FE35AF">
        <w:t xml:space="preserve"> </w:t>
      </w:r>
      <w:r w:rsidRPr="00FE35AF">
        <w:t>Направляющий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замыкающий.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Строевые</w:t>
      </w:r>
      <w:r w:rsidR="00121BAE" w:rsidRPr="00FE35AF">
        <w:t xml:space="preserve"> </w:t>
      </w:r>
      <w:r w:rsidRPr="00FE35AF">
        <w:t>команды:</w:t>
      </w:r>
      <w:r w:rsidR="00121BAE" w:rsidRPr="00FE35AF">
        <w:t xml:space="preserve"> </w:t>
      </w:r>
      <w:r w:rsidRPr="00FE35AF">
        <w:t>предварительная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исполнительная.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предметов.</w:t>
      </w:r>
      <w:r w:rsidR="00121BAE" w:rsidRPr="00FE35AF">
        <w:t xml:space="preserve"> </w:t>
      </w:r>
      <w:r w:rsidRPr="00FE35AF">
        <w:t>Маховые</w:t>
      </w:r>
      <w:r w:rsidR="00121BAE" w:rsidRPr="00FE35AF">
        <w:t xml:space="preserve"> </w:t>
      </w:r>
      <w:r w:rsidRPr="00FE35AF">
        <w:t>движения</w:t>
      </w:r>
      <w:r w:rsidR="00121BAE" w:rsidRPr="00FE35AF">
        <w:t xml:space="preserve"> </w:t>
      </w:r>
      <w:r w:rsidRPr="00FE35AF">
        <w:t>руками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ногами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различных</w:t>
      </w:r>
      <w:r w:rsidR="00121BAE" w:rsidRPr="00FE35AF">
        <w:t xml:space="preserve"> </w:t>
      </w:r>
      <w:r w:rsidRPr="00FE35AF">
        <w:t>плоскостях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направлениях.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выпрямление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напряжением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сопротивлением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смешанных</w:t>
      </w:r>
      <w:r w:rsidR="00121BAE" w:rsidRPr="00FE35AF">
        <w:t xml:space="preserve"> </w:t>
      </w:r>
      <w:r w:rsidRPr="00FE35AF">
        <w:t>упорах.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движении.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носках,</w:t>
      </w:r>
      <w:r w:rsidR="00121BAE" w:rsidRPr="00FE35AF">
        <w:t xml:space="preserve"> </w:t>
      </w:r>
      <w:r w:rsidRPr="00FE35AF">
        <w:t>пятках,</w:t>
      </w:r>
      <w:r w:rsidR="00121BAE" w:rsidRPr="00FE35AF">
        <w:t xml:space="preserve"> </w:t>
      </w:r>
      <w:r w:rsidRPr="00FE35AF">
        <w:t>внутренней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внешней</w:t>
      </w:r>
      <w:r w:rsidR="00121BAE" w:rsidRPr="00FE35AF">
        <w:t xml:space="preserve"> </w:t>
      </w:r>
      <w:r w:rsidRPr="00FE35AF">
        <w:t>сторонах</w:t>
      </w:r>
      <w:r w:rsidR="00121BAE" w:rsidRPr="00FE35AF">
        <w:t xml:space="preserve"> </w:t>
      </w:r>
      <w:r w:rsidRPr="00FE35AF">
        <w:t>стопы.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Акробатические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Перекаты.</w:t>
      </w:r>
      <w:r w:rsidR="00121BAE" w:rsidRPr="00FE35AF">
        <w:t xml:space="preserve"> </w:t>
      </w:r>
      <w:r w:rsidRPr="00FE35AF">
        <w:t>Короткие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длинные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опорой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опоры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руки.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скакалкой.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одной,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ногах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сменой</w:t>
      </w:r>
      <w:r w:rsidR="00121BAE" w:rsidRPr="00FE35AF">
        <w:t xml:space="preserve"> </w:t>
      </w:r>
      <w:r w:rsidRPr="00FE35AF">
        <w:t>ног.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различном</w:t>
      </w:r>
      <w:r w:rsidR="00121BAE" w:rsidRPr="00FE35AF">
        <w:t xml:space="preserve"> </w:t>
      </w:r>
      <w:r w:rsidRPr="00FE35AF">
        <w:t>темпе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ритме.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u w:val="single"/>
        </w:rPr>
      </w:pPr>
      <w:r w:rsidRPr="00FE35AF">
        <w:rPr>
          <w:bCs/>
          <w:u w:val="single"/>
        </w:rPr>
        <w:t>2.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Специальная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физическая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подготовка</w:t>
      </w:r>
      <w:r w:rsidR="00121BAE" w:rsidRPr="00FE35AF">
        <w:rPr>
          <w:bCs/>
          <w:u w:val="single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силы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силовой</w:t>
      </w:r>
      <w:r w:rsidR="00121BAE" w:rsidRPr="00FE35AF">
        <w:t xml:space="preserve"> </w:t>
      </w:r>
      <w:r w:rsidRPr="00FE35AF">
        <w:t>выносливости</w:t>
      </w:r>
      <w:r w:rsidR="00121BAE" w:rsidRPr="00FE35AF">
        <w:t xml:space="preserve"> </w:t>
      </w:r>
      <w:r w:rsidRPr="00FE35AF">
        <w:t>основных</w:t>
      </w:r>
      <w:r w:rsidR="00121BAE" w:rsidRPr="00FE35AF">
        <w:t xml:space="preserve"> </w:t>
      </w:r>
      <w:r w:rsidRPr="00FE35AF">
        <w:t>групп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спортсмена-гиревика.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кистей</w:t>
      </w:r>
      <w:r w:rsidR="00121BAE" w:rsidRPr="00FE35AF">
        <w:t xml:space="preserve"> </w:t>
      </w:r>
      <w:r w:rsidRPr="00FE35AF">
        <w:t>рук: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сжимание</w:t>
      </w:r>
      <w:r w:rsidR="00121BAE" w:rsidRPr="00FE35AF">
        <w:t xml:space="preserve"> </w:t>
      </w:r>
      <w:r w:rsidRPr="00FE35AF">
        <w:t>теннисного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кистевого</w:t>
      </w:r>
      <w:r w:rsidR="00121BAE" w:rsidRPr="00FE35AF">
        <w:t xml:space="preserve"> </w:t>
      </w:r>
      <w:r w:rsidRPr="00FE35AF">
        <w:t>экспандера;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разгибание</w:t>
      </w:r>
      <w:r w:rsidR="00121BAE" w:rsidRPr="00FE35AF">
        <w:t xml:space="preserve"> </w:t>
      </w:r>
      <w:r w:rsidRPr="00FE35AF">
        <w:t>кистей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круговые</w:t>
      </w:r>
      <w:r w:rsidR="00121BAE" w:rsidRPr="00FE35AF">
        <w:t xml:space="preserve"> </w:t>
      </w:r>
      <w:r w:rsidRPr="00FE35AF">
        <w:t>движения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лучезапястных</w:t>
      </w:r>
      <w:r w:rsidR="00121BAE" w:rsidRPr="00FE35AF">
        <w:t xml:space="preserve"> </w:t>
      </w:r>
      <w:r w:rsidRPr="00FE35AF">
        <w:t>суставах,</w:t>
      </w:r>
      <w:r w:rsidR="00121BAE" w:rsidRPr="00FE35AF">
        <w:t xml:space="preserve"> </w:t>
      </w:r>
      <w:r w:rsidRPr="00FE35AF">
        <w:t>удерживание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руках</w:t>
      </w:r>
      <w:r w:rsidR="00121BAE" w:rsidRPr="00FE35AF">
        <w:t xml:space="preserve"> </w:t>
      </w:r>
      <w:r w:rsidRPr="00FE35AF">
        <w:t>гантели</w:t>
      </w:r>
      <w:r w:rsidR="00121BAE" w:rsidRPr="00FE35AF">
        <w:t xml:space="preserve"> </w:t>
      </w:r>
      <w:r w:rsidRPr="00FE35AF">
        <w:t>или</w:t>
      </w:r>
      <w:r w:rsidR="00121BAE" w:rsidRPr="00FE35AF">
        <w:t xml:space="preserve"> </w:t>
      </w:r>
      <w:r w:rsidRPr="00FE35AF">
        <w:t>гири.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разгибателей</w:t>
      </w:r>
      <w:r w:rsidR="00121BAE" w:rsidRPr="00FE35AF">
        <w:t xml:space="preserve"> </w:t>
      </w:r>
      <w:r w:rsidRPr="00FE35AF">
        <w:t>рук: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из</w:t>
      </w:r>
      <w:r w:rsidR="00121BAE" w:rsidRPr="00FE35AF">
        <w:t xml:space="preserve"> </w:t>
      </w:r>
      <w:r w:rsidRPr="00FE35AF">
        <w:t>исходного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(и.п.)</w:t>
      </w:r>
      <w:r w:rsidR="00121BAE" w:rsidRPr="00FE35AF">
        <w:t xml:space="preserve"> </w:t>
      </w:r>
      <w:r w:rsidRPr="00FE35AF">
        <w:t>руки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головой,</w:t>
      </w:r>
      <w:r w:rsidR="00121BAE" w:rsidRPr="00FE35AF">
        <w:t xml:space="preserve"> </w:t>
      </w:r>
      <w:r w:rsidRPr="00FE35AF">
        <w:t>локти</w:t>
      </w:r>
      <w:r w:rsidR="00121BAE" w:rsidRPr="00FE35AF">
        <w:t xml:space="preserve"> </w:t>
      </w:r>
      <w:r w:rsidRPr="00FE35AF">
        <w:t>приподняты</w:t>
      </w:r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поднимание</w:t>
      </w:r>
      <w:r w:rsidR="00121BAE" w:rsidRPr="00FE35AF">
        <w:t xml:space="preserve"> </w:t>
      </w:r>
      <w:r w:rsidRPr="00FE35AF">
        <w:t>гирь,</w:t>
      </w:r>
      <w:r w:rsidR="00121BAE" w:rsidRPr="00FE35AF">
        <w:t xml:space="preserve"> </w:t>
      </w:r>
      <w:r w:rsidRPr="00FE35AF">
        <w:t>гантелей.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грудных</w:t>
      </w:r>
      <w:r w:rsidR="00121BAE" w:rsidRPr="00FE35AF">
        <w:t xml:space="preserve"> </w:t>
      </w:r>
      <w:r w:rsidRPr="00FE35AF">
        <w:t>мышц: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из</w:t>
      </w:r>
      <w:r w:rsidR="00121BAE" w:rsidRPr="00FE35AF">
        <w:t xml:space="preserve"> </w:t>
      </w:r>
      <w:r w:rsidRPr="00FE35AF">
        <w:t>и.п.</w:t>
      </w:r>
      <w:r w:rsidR="00121BAE" w:rsidRPr="00FE35AF">
        <w:t xml:space="preserve"> </w:t>
      </w:r>
      <w:r w:rsidRPr="00FE35AF">
        <w:t>лежа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скамейке</w:t>
      </w:r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сведение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разведение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гирями.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дельтовидных</w:t>
      </w:r>
      <w:r w:rsidR="00121BAE" w:rsidRPr="00FE35AF">
        <w:t xml:space="preserve"> </w:t>
      </w:r>
      <w:r w:rsidRPr="00FE35AF">
        <w:t>мышц: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гиря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опущенных</w:t>
      </w:r>
      <w:r w:rsidR="00121BAE" w:rsidRPr="00FE35AF">
        <w:t xml:space="preserve"> </w:t>
      </w:r>
      <w:r w:rsidR="00F31F80" w:rsidRPr="00FE35AF">
        <w:t>вниз</w:t>
      </w:r>
      <w:r w:rsidR="00121BAE" w:rsidRPr="00FE35AF">
        <w:t xml:space="preserve"> </w:t>
      </w:r>
      <w:r w:rsidR="00F31F80" w:rsidRPr="00FE35AF">
        <w:t>руках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до</w:t>
      </w:r>
      <w:r w:rsidR="00121BAE" w:rsidRPr="00FE35AF">
        <w:t xml:space="preserve"> </w:t>
      </w:r>
      <w:r w:rsidR="00F31F80" w:rsidRPr="00FE35AF">
        <w:t>подбородка: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</w:t>
      </w:r>
      <w:r w:rsidR="00121BAE" w:rsidRPr="00FE35AF">
        <w:t xml:space="preserve"> </w:t>
      </w:r>
      <w:r w:rsidR="00F31F80" w:rsidRPr="00FE35AF">
        <w:t>же</w:t>
      </w:r>
      <w:r w:rsidR="00121BAE" w:rsidRPr="00FE35AF">
        <w:t xml:space="preserve"> </w:t>
      </w:r>
      <w:r w:rsidR="00F31F80" w:rsidRPr="00FE35AF">
        <w:t>вверх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прямые</w:t>
      </w:r>
      <w:r w:rsidR="00121BAE" w:rsidRPr="00FE35AF">
        <w:t xml:space="preserve"> </w:t>
      </w:r>
      <w:r w:rsidR="00F31F80" w:rsidRPr="00FE35AF">
        <w:t>руки.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бедра: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плечах;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груди;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руках</w:t>
      </w:r>
      <w:r w:rsidR="00121BAE" w:rsidRPr="00FE35AF">
        <w:t xml:space="preserve"> </w:t>
      </w:r>
      <w:r w:rsidR="00F31F80" w:rsidRPr="00FE35AF">
        <w:t>сзади;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выпрыгивание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спины: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наклоны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вперед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штангой;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махом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плечу;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наклоны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вправо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влево.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брюшного</w:t>
      </w:r>
      <w:r w:rsidR="00121BAE" w:rsidRPr="00FE35AF">
        <w:t xml:space="preserve"> </w:t>
      </w:r>
      <w:r w:rsidRPr="00FE35AF">
        <w:t>пресса: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сидя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козле,</w:t>
      </w:r>
      <w:r w:rsidR="00121BAE" w:rsidRPr="00FE35AF">
        <w:t xml:space="preserve"> </w:t>
      </w:r>
      <w:r w:rsidRPr="00FE35AF">
        <w:t>стуле,</w:t>
      </w:r>
      <w:r w:rsidR="00121BAE" w:rsidRPr="00FE35AF">
        <w:t xml:space="preserve"> </w:t>
      </w:r>
      <w:r w:rsidRPr="00FE35AF">
        <w:t>скамье,</w:t>
      </w:r>
      <w:r w:rsidR="00121BAE" w:rsidRPr="00FE35AF">
        <w:t xml:space="preserve"> </w:t>
      </w:r>
      <w:r w:rsidRPr="00FE35AF">
        <w:t>закрепив</w:t>
      </w:r>
      <w:r w:rsidR="00121BAE" w:rsidRPr="00FE35AF">
        <w:t xml:space="preserve"> </w:t>
      </w:r>
      <w:r w:rsidRPr="00FE35AF">
        <w:t>ноги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разгибание</w:t>
      </w:r>
      <w:r w:rsidR="00121BAE" w:rsidRPr="00FE35AF">
        <w:t xml:space="preserve"> </w:t>
      </w:r>
      <w:r w:rsidRPr="00FE35AF">
        <w:t>туловища.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u w:val="single"/>
        </w:rPr>
      </w:pPr>
      <w:r w:rsidRPr="00FE35AF">
        <w:rPr>
          <w:bCs/>
          <w:u w:val="single"/>
        </w:rPr>
        <w:t>3.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Изучение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и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совершенствование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техники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классических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упражнений</w:t>
      </w:r>
      <w:r w:rsidR="00121BAE" w:rsidRPr="00FE35AF">
        <w:rPr>
          <w:bCs/>
          <w:u w:val="single"/>
        </w:rPr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начальное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рывка: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элементы,</w:t>
      </w:r>
      <w:r w:rsidR="00121BAE" w:rsidRPr="00FE35AF">
        <w:t xml:space="preserve"> </w:t>
      </w:r>
      <w:r w:rsidR="00F31F80" w:rsidRPr="00FE35AF">
        <w:t>фазы,</w:t>
      </w:r>
      <w:r w:rsidR="00121BAE" w:rsidRPr="00FE35AF">
        <w:t xml:space="preserve"> </w:t>
      </w:r>
      <w:r w:rsidR="00F31F80" w:rsidRPr="00FE35AF">
        <w:t>части,</w:t>
      </w:r>
      <w:r w:rsidR="00121BAE" w:rsidRPr="00FE35AF">
        <w:t xml:space="preserve"> </w:t>
      </w:r>
      <w:r w:rsidR="00F31F80" w:rsidRPr="00FE35AF">
        <w:t>приемы;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маховым</w:t>
      </w:r>
      <w:r w:rsidR="00121BAE" w:rsidRPr="00FE35AF">
        <w:t xml:space="preserve"> </w:t>
      </w:r>
      <w:r w:rsidR="00F31F80" w:rsidRPr="00FE35AF">
        <w:t>движениям;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маховые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сменой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дыханию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выполнении</w:t>
      </w:r>
      <w:r w:rsidR="00121BAE" w:rsidRPr="00FE35AF">
        <w:t xml:space="preserve"> </w:t>
      </w:r>
      <w:r w:rsidR="00F31F80" w:rsidRPr="00FE35AF">
        <w:t>рывка;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рукой.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начальное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толчка: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элементы,</w:t>
      </w:r>
      <w:r w:rsidR="00121BAE" w:rsidRPr="00FE35AF">
        <w:t xml:space="preserve"> </w:t>
      </w:r>
      <w:r w:rsidR="00F31F80" w:rsidRPr="00FE35AF">
        <w:t>фазы,</w:t>
      </w:r>
      <w:r w:rsidR="00121BAE" w:rsidRPr="00FE35AF">
        <w:t xml:space="preserve"> </w:t>
      </w:r>
      <w:r w:rsidR="00F31F80" w:rsidRPr="00FE35AF">
        <w:t>части,</w:t>
      </w:r>
      <w:r w:rsidR="00121BAE" w:rsidRPr="00FE35AF">
        <w:t xml:space="preserve"> </w:t>
      </w:r>
      <w:r w:rsidR="00F31F80" w:rsidRPr="00FE35AF">
        <w:t>приемы;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подъему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грудь;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действию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исходном</w:t>
      </w:r>
      <w:r w:rsidR="00121BAE" w:rsidRPr="00FE35AF">
        <w:t xml:space="preserve"> </w:t>
      </w:r>
      <w:r w:rsidR="00F31F80" w:rsidRPr="00FE35AF">
        <w:t>положении;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подъему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от</w:t>
      </w:r>
      <w:r w:rsidR="00121BAE" w:rsidRPr="00FE35AF">
        <w:t xml:space="preserve"> </w:t>
      </w:r>
      <w:r w:rsidR="00F31F80" w:rsidRPr="00FE35AF">
        <w:t>груди;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фиксации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верхней</w:t>
      </w:r>
      <w:r w:rsidR="00121BAE" w:rsidRPr="00FE35AF">
        <w:t xml:space="preserve"> </w:t>
      </w:r>
      <w:r w:rsidR="00F31F80" w:rsidRPr="00FE35AF">
        <w:t>точке;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обучение</w:t>
      </w:r>
      <w:r w:rsidR="00121BAE" w:rsidRPr="00FE35AF">
        <w:t xml:space="preserve"> </w:t>
      </w:r>
      <w:r w:rsidR="00F31F80" w:rsidRPr="00FE35AF">
        <w:t>дыханию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выполнении</w:t>
      </w:r>
      <w:r w:rsidR="00121BAE" w:rsidRPr="00FE35AF">
        <w:t xml:space="preserve"> </w:t>
      </w:r>
      <w:r w:rsidR="00F31F80" w:rsidRPr="00FE35AF">
        <w:t>толчка;</w:t>
      </w:r>
      <w:r w:rsidR="00121BAE" w:rsidRPr="00FE35AF">
        <w:t xml:space="preserve"> </w:t>
      </w:r>
    </w:p>
    <w:p w:rsidR="00F31F80" w:rsidRPr="00FE35AF" w:rsidRDefault="00C8000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груди.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Соревнования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прикидки: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Согласно</w:t>
      </w:r>
      <w:r w:rsidR="00121BAE" w:rsidRPr="00FE35AF">
        <w:t xml:space="preserve"> </w:t>
      </w:r>
      <w:r w:rsidRPr="00FE35AF">
        <w:t>календарю</w:t>
      </w:r>
      <w:r w:rsidR="00121BAE" w:rsidRPr="00FE35AF">
        <w:t xml:space="preserve"> </w:t>
      </w:r>
      <w:r w:rsidRPr="00FE35AF">
        <w:t>соревнований.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Приемные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переводные</w:t>
      </w:r>
      <w:r w:rsidR="00121BAE" w:rsidRPr="00FE35AF">
        <w:t xml:space="preserve"> </w:t>
      </w:r>
      <w:r w:rsidRPr="00FE35AF">
        <w:t>испытания</w:t>
      </w:r>
      <w:r w:rsidR="00121BAE" w:rsidRPr="00FE35AF">
        <w:t xml:space="preserve"> </w:t>
      </w:r>
      <w:r w:rsidRPr="00FE35AF">
        <w:t>проводятся</w:t>
      </w:r>
      <w:r w:rsidR="00121BAE" w:rsidRPr="00FE35AF">
        <w:t xml:space="preserve"> </w:t>
      </w:r>
      <w:r w:rsidRPr="00FE35AF">
        <w:t>два</w:t>
      </w:r>
      <w:r w:rsidR="00121BAE" w:rsidRPr="00FE35AF">
        <w:t xml:space="preserve"> </w:t>
      </w:r>
      <w:r w:rsidRPr="00FE35AF">
        <w:t>раза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году: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октябре</w:t>
      </w:r>
      <w:r w:rsidR="00121BAE" w:rsidRPr="00FE35AF">
        <w:t xml:space="preserve"> </w:t>
      </w:r>
      <w:r w:rsidRPr="00FE35AF">
        <w:t>(начало</w:t>
      </w:r>
      <w:r w:rsidR="00121BAE" w:rsidRPr="00FE35AF">
        <w:t xml:space="preserve"> </w:t>
      </w:r>
      <w:r w:rsidRPr="00FE35AF">
        <w:t>учебного</w:t>
      </w:r>
      <w:r w:rsidR="00121BAE" w:rsidRPr="00FE35AF">
        <w:t xml:space="preserve"> </w:t>
      </w:r>
      <w:r w:rsidRPr="00FE35AF">
        <w:t>года);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в</w:t>
      </w:r>
      <w:r w:rsidR="00121BAE" w:rsidRPr="00FE35AF">
        <w:t xml:space="preserve"> </w:t>
      </w:r>
      <w:r w:rsidRPr="00FE35AF">
        <w:t>мае</w:t>
      </w:r>
      <w:r w:rsidR="00121BAE" w:rsidRPr="00FE35AF">
        <w:t xml:space="preserve"> </w:t>
      </w:r>
      <w:r w:rsidRPr="00FE35AF">
        <w:t>(конец</w:t>
      </w:r>
      <w:r w:rsidR="00121BAE" w:rsidRPr="00FE35AF">
        <w:t xml:space="preserve"> </w:t>
      </w:r>
      <w:r w:rsidRPr="00FE35AF">
        <w:t>учебного</w:t>
      </w:r>
      <w:r w:rsidR="00121BAE" w:rsidRPr="00FE35AF">
        <w:t xml:space="preserve"> </w:t>
      </w:r>
      <w:r w:rsidRPr="00FE35AF">
        <w:t>года).</w:t>
      </w:r>
      <w:r w:rsidR="00121BAE" w:rsidRPr="00FE35AF">
        <w:t xml:space="preserve"> 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3.14.2.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Основное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содержание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программы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для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групп</w:t>
      </w:r>
      <w:r w:rsidR="00121BAE" w:rsidRPr="00FE35AF">
        <w:rPr>
          <w:color w:val="auto"/>
          <w:sz w:val="24"/>
          <w:szCs w:val="24"/>
        </w:rPr>
        <w:t xml:space="preserve"> </w:t>
      </w:r>
      <w:r w:rsidR="00C80007" w:rsidRPr="00FE35AF">
        <w:rPr>
          <w:color w:val="auto"/>
          <w:sz w:val="24"/>
          <w:szCs w:val="24"/>
        </w:rPr>
        <w:t>начальной</w:t>
      </w:r>
      <w:r w:rsidR="00121BAE" w:rsidRPr="00FE35AF">
        <w:rPr>
          <w:color w:val="auto"/>
          <w:sz w:val="24"/>
          <w:szCs w:val="24"/>
        </w:rPr>
        <w:t xml:space="preserve"> </w:t>
      </w:r>
      <w:r w:rsidR="00C80007" w:rsidRPr="00FE35AF">
        <w:rPr>
          <w:color w:val="auto"/>
          <w:sz w:val="24"/>
          <w:szCs w:val="24"/>
        </w:rPr>
        <w:t>подготовки</w:t>
      </w:r>
      <w:r w:rsidR="00121BAE" w:rsidRPr="00FE35AF">
        <w:rPr>
          <w:color w:val="auto"/>
          <w:sz w:val="24"/>
          <w:szCs w:val="24"/>
        </w:rPr>
        <w:t xml:space="preserve"> </w:t>
      </w:r>
      <w:r w:rsidR="00C80007" w:rsidRPr="00FE35AF">
        <w:rPr>
          <w:color w:val="auto"/>
          <w:sz w:val="24"/>
          <w:szCs w:val="24"/>
        </w:rPr>
        <w:t>свыше</w:t>
      </w:r>
      <w:r w:rsidR="00121BAE" w:rsidRPr="00FE35AF">
        <w:rPr>
          <w:color w:val="auto"/>
          <w:sz w:val="24"/>
          <w:szCs w:val="24"/>
        </w:rPr>
        <w:t xml:space="preserve"> </w:t>
      </w:r>
      <w:r w:rsidR="00C80007" w:rsidRPr="00FE35AF">
        <w:rPr>
          <w:color w:val="auto"/>
          <w:sz w:val="24"/>
          <w:szCs w:val="24"/>
        </w:rPr>
        <w:t>года</w:t>
      </w:r>
    </w:p>
    <w:p w:rsidR="00F31F80" w:rsidRPr="00FE35AF" w:rsidRDefault="00F31F80" w:rsidP="00FE35AF">
      <w:pPr>
        <w:pStyle w:val="Default"/>
        <w:ind w:firstLine="709"/>
        <w:jc w:val="both"/>
        <w:rPr>
          <w:bCs/>
        </w:rPr>
      </w:pPr>
      <w:r w:rsidRPr="00FE35AF">
        <w:t>Примерный</w:t>
      </w:r>
      <w:r w:rsidR="00121BAE" w:rsidRPr="00FE35AF">
        <w:t xml:space="preserve"> </w:t>
      </w:r>
      <w:r w:rsidRPr="00FE35AF">
        <w:t>план</w:t>
      </w:r>
      <w:r w:rsidR="00121BAE" w:rsidRPr="00FE35AF">
        <w:t xml:space="preserve"> </w:t>
      </w:r>
      <w:r w:rsidRPr="00FE35AF">
        <w:rPr>
          <w:bCs/>
        </w:rPr>
        <w:t>учебной</w:t>
      </w:r>
      <w:r w:rsidR="00121BAE" w:rsidRPr="00FE35AF">
        <w:rPr>
          <w:bCs/>
        </w:rPr>
        <w:t xml:space="preserve"> </w:t>
      </w:r>
      <w:r w:rsidRPr="00FE35AF">
        <w:rPr>
          <w:bCs/>
        </w:rPr>
        <w:t>нагрузки</w:t>
      </w:r>
      <w:r w:rsidR="00121BAE" w:rsidRPr="00FE35AF">
        <w:rPr>
          <w:bCs/>
        </w:rPr>
        <w:t xml:space="preserve"> </w:t>
      </w:r>
      <w:r w:rsidRPr="00FE35AF">
        <w:rPr>
          <w:bCs/>
        </w:rPr>
        <w:t>для</w:t>
      </w:r>
      <w:r w:rsidR="00121BAE" w:rsidRPr="00FE35AF">
        <w:rPr>
          <w:bCs/>
        </w:rPr>
        <w:t xml:space="preserve"> </w:t>
      </w:r>
      <w:r w:rsidRPr="00FE35AF">
        <w:rPr>
          <w:bCs/>
        </w:rPr>
        <w:t>групп</w:t>
      </w:r>
      <w:r w:rsidR="00121BAE" w:rsidRPr="00FE35AF">
        <w:rPr>
          <w:bCs/>
        </w:rPr>
        <w:t xml:space="preserve"> </w:t>
      </w:r>
      <w:r w:rsidRPr="00FE35AF">
        <w:rPr>
          <w:bCs/>
        </w:rPr>
        <w:t>на</w:t>
      </w:r>
      <w:r w:rsidR="00121BAE" w:rsidRPr="00FE35AF">
        <w:rPr>
          <w:bCs/>
        </w:rPr>
        <w:t xml:space="preserve"> </w:t>
      </w:r>
      <w:r w:rsidRPr="00FE35AF">
        <w:rPr>
          <w:bCs/>
        </w:rPr>
        <w:t>этапе</w:t>
      </w:r>
      <w:r w:rsidR="00121BAE" w:rsidRPr="00FE35AF">
        <w:rPr>
          <w:bCs/>
        </w:rPr>
        <w:t xml:space="preserve"> </w:t>
      </w:r>
      <w:r w:rsidRPr="00FE35AF">
        <w:rPr>
          <w:bCs/>
        </w:rPr>
        <w:t>начальной</w:t>
      </w:r>
      <w:r w:rsidR="00121BAE" w:rsidRPr="00FE35AF">
        <w:rPr>
          <w:bCs/>
        </w:rPr>
        <w:t xml:space="preserve"> </w:t>
      </w:r>
      <w:r w:rsidRPr="00FE35AF">
        <w:rPr>
          <w:bCs/>
        </w:rPr>
        <w:t>подготовки</w:t>
      </w:r>
      <w:r w:rsidR="00121BAE" w:rsidRPr="00FE35AF">
        <w:rPr>
          <w:bCs/>
        </w:rPr>
        <w:t xml:space="preserve"> </w:t>
      </w:r>
      <w:r w:rsidR="00C80007" w:rsidRPr="00FE35AF">
        <w:rPr>
          <w:bCs/>
        </w:rPr>
        <w:t>свыше</w:t>
      </w:r>
      <w:r w:rsidR="00121BAE" w:rsidRPr="00FE35AF">
        <w:rPr>
          <w:bCs/>
        </w:rPr>
        <w:t xml:space="preserve"> </w:t>
      </w:r>
      <w:r w:rsidR="00C80007" w:rsidRPr="00FE35AF">
        <w:rPr>
          <w:bCs/>
        </w:rPr>
        <w:t>года</w:t>
      </w:r>
      <w:r w:rsidR="00121BAE" w:rsidRPr="00FE35AF">
        <w:rPr>
          <w:bCs/>
        </w:rPr>
        <w:t xml:space="preserve"> </w:t>
      </w:r>
      <w:r w:rsidRPr="00FE35AF">
        <w:rPr>
          <w:bCs/>
        </w:rPr>
        <w:t>представлен</w:t>
      </w:r>
      <w:r w:rsidR="00121BAE" w:rsidRPr="00FE35AF">
        <w:rPr>
          <w:bCs/>
        </w:rPr>
        <w:t xml:space="preserve"> </w:t>
      </w:r>
      <w:r w:rsidRPr="00FE35AF">
        <w:rPr>
          <w:bCs/>
        </w:rPr>
        <w:t>в</w:t>
      </w:r>
      <w:r w:rsidR="00121BAE" w:rsidRPr="00FE35AF">
        <w:rPr>
          <w:bCs/>
        </w:rPr>
        <w:t xml:space="preserve"> </w:t>
      </w:r>
      <w:r w:rsidR="00C80007" w:rsidRPr="00FE35AF">
        <w:rPr>
          <w:bCs/>
        </w:rPr>
        <w:t>приложениях</w:t>
      </w:r>
      <w:r w:rsidR="00121BAE" w:rsidRPr="00FE35AF">
        <w:rPr>
          <w:bCs/>
        </w:rPr>
        <w:t xml:space="preserve"> </w:t>
      </w:r>
      <w:r w:rsidR="00C80007" w:rsidRPr="00FE35AF">
        <w:rPr>
          <w:bCs/>
        </w:rPr>
        <w:t>3</w:t>
      </w:r>
      <w:r w:rsidR="00121BAE" w:rsidRPr="00FE35AF">
        <w:rPr>
          <w:bCs/>
        </w:rPr>
        <w:t xml:space="preserve"> </w:t>
      </w:r>
      <w:r w:rsidR="00C80007" w:rsidRPr="00FE35AF">
        <w:rPr>
          <w:bCs/>
        </w:rPr>
        <w:t>и</w:t>
      </w:r>
      <w:r w:rsidR="00121BAE" w:rsidRPr="00FE35AF">
        <w:rPr>
          <w:bCs/>
        </w:rPr>
        <w:t xml:space="preserve"> </w:t>
      </w:r>
      <w:r w:rsidR="00C80007" w:rsidRPr="00FE35AF">
        <w:rPr>
          <w:bCs/>
        </w:rPr>
        <w:t>4</w:t>
      </w:r>
      <w:r w:rsidRPr="00FE35AF">
        <w:rPr>
          <w:bCs/>
        </w:rPr>
        <w:t>.</w:t>
      </w:r>
    </w:p>
    <w:p w:rsidR="00F31F80" w:rsidRPr="00FE35AF" w:rsidRDefault="007800F1" w:rsidP="00FE35AF">
      <w:pPr>
        <w:pStyle w:val="Default"/>
        <w:ind w:firstLine="709"/>
        <w:jc w:val="both"/>
        <w:rPr>
          <w:b/>
          <w:bCs/>
        </w:rPr>
      </w:pPr>
      <w:r w:rsidRPr="00FE35AF">
        <w:rPr>
          <w:b/>
          <w:bCs/>
        </w:rPr>
        <w:t>Теоретические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занятия.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Физическая</w:t>
      </w:r>
      <w:r w:rsidR="00121BAE" w:rsidRPr="00FE35AF">
        <w:t xml:space="preserve"> </w:t>
      </w:r>
      <w:r w:rsidRPr="00FE35AF">
        <w:t>культура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</w:t>
      </w:r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средство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молодежи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высокопроизводительному</w:t>
      </w:r>
      <w:r w:rsidR="00121BAE" w:rsidRPr="00FE35AF">
        <w:t xml:space="preserve"> </w:t>
      </w:r>
      <w:r w:rsidRPr="00FE35AF">
        <w:t>труду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защите</w:t>
      </w:r>
      <w:r w:rsidR="00121BAE" w:rsidRPr="00FE35AF">
        <w:t xml:space="preserve"> </w:t>
      </w:r>
      <w:r w:rsidRPr="00FE35AF">
        <w:t>Родины.</w:t>
      </w:r>
      <w:r w:rsidR="00121BAE" w:rsidRPr="00FE35AF">
        <w:t xml:space="preserve"> </w:t>
      </w:r>
      <w:r w:rsidRPr="00FE35AF">
        <w:t>Сильнейшие</w:t>
      </w:r>
      <w:r w:rsidR="00121BAE" w:rsidRPr="00FE35AF">
        <w:t xml:space="preserve"> </w:t>
      </w:r>
      <w:r w:rsidRPr="00FE35AF">
        <w:t>гиревики</w:t>
      </w:r>
      <w:r w:rsidR="00121BAE" w:rsidRPr="00FE35AF">
        <w:t xml:space="preserve"> </w:t>
      </w:r>
      <w:r w:rsidRPr="00FE35AF">
        <w:t>дореволюционной</w:t>
      </w:r>
      <w:r w:rsidR="00121BAE" w:rsidRPr="00FE35AF">
        <w:t xml:space="preserve"> </w:t>
      </w:r>
      <w:r w:rsidRPr="00FE35AF">
        <w:t>России.</w:t>
      </w:r>
      <w:r w:rsidR="00121BAE" w:rsidRPr="00FE35AF">
        <w:t xml:space="preserve"> </w:t>
      </w:r>
      <w:r w:rsidRPr="00FE35AF">
        <w:t>Всероссийский</w:t>
      </w:r>
      <w:r w:rsidR="00121BAE" w:rsidRPr="00FE35AF">
        <w:t xml:space="preserve"> </w:t>
      </w:r>
      <w:r w:rsidRPr="00FE35AF">
        <w:t>тяжелоатлетический</w:t>
      </w:r>
      <w:r w:rsidR="00121BAE" w:rsidRPr="00FE35AF">
        <w:t xml:space="preserve"> </w:t>
      </w:r>
      <w:r w:rsidRPr="00FE35AF">
        <w:t>союз</w:t>
      </w:r>
      <w:r w:rsidR="00121BAE" w:rsidRPr="00FE35AF">
        <w:t xml:space="preserve"> </w:t>
      </w:r>
      <w:r w:rsidRPr="00FE35AF">
        <w:t>1913</w:t>
      </w:r>
      <w:r w:rsidR="00121BAE" w:rsidRPr="00FE35AF">
        <w:t xml:space="preserve"> </w:t>
      </w:r>
      <w:r w:rsidRPr="00FE35AF">
        <w:t>года.</w:t>
      </w:r>
      <w:r w:rsidR="00121BAE" w:rsidRPr="00FE35AF">
        <w:t xml:space="preserve"> </w:t>
      </w:r>
      <w:r w:rsidRPr="00FE35AF">
        <w:t>Спортивный</w:t>
      </w:r>
      <w:r w:rsidR="00121BAE" w:rsidRPr="00FE35AF">
        <w:t xml:space="preserve"> </w:t>
      </w:r>
      <w:r w:rsidRPr="00FE35AF">
        <w:t>режим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физическая</w:t>
      </w:r>
      <w:r w:rsidR="00121BAE" w:rsidRPr="00FE35AF">
        <w:t xml:space="preserve"> </w:t>
      </w:r>
      <w:r w:rsidRPr="00FE35AF">
        <w:t>подготовка</w:t>
      </w:r>
      <w:r w:rsidR="00121BAE" w:rsidRPr="00FE35AF">
        <w:t xml:space="preserve"> </w:t>
      </w:r>
      <w:r w:rsidRPr="00FE35AF">
        <w:t>спортсмена-гиревика.</w:t>
      </w:r>
      <w:r w:rsidR="00121BAE" w:rsidRPr="00FE35AF">
        <w:t xml:space="preserve"> </w:t>
      </w:r>
      <w:r w:rsidRPr="00FE35AF">
        <w:t>Врачебный</w:t>
      </w:r>
      <w:r w:rsidR="00121BAE" w:rsidRPr="00FE35AF">
        <w:t xml:space="preserve"> </w:t>
      </w:r>
      <w:r w:rsidRPr="00FE35AF">
        <w:t>контроль,</w:t>
      </w:r>
      <w:r w:rsidR="00121BAE" w:rsidRPr="00FE35AF">
        <w:t xml:space="preserve"> </w:t>
      </w:r>
      <w:r w:rsidRPr="00FE35AF">
        <w:t>самоконтроль,</w:t>
      </w:r>
      <w:r w:rsidR="00121BAE" w:rsidRPr="00FE35AF">
        <w:t xml:space="preserve"> </w:t>
      </w:r>
      <w:r w:rsidRPr="00FE35AF">
        <w:t>массаж.</w:t>
      </w:r>
      <w:r w:rsidR="00121BAE" w:rsidRPr="00FE35AF">
        <w:t xml:space="preserve"> </w:t>
      </w:r>
      <w:r w:rsidRPr="00FE35AF">
        <w:t>Первая</w:t>
      </w:r>
      <w:r w:rsidR="00121BAE" w:rsidRPr="00FE35AF">
        <w:t xml:space="preserve"> </w:t>
      </w:r>
      <w:r w:rsidRPr="00FE35AF">
        <w:t>помощь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профилактика</w:t>
      </w:r>
      <w:r w:rsidR="00121BAE" w:rsidRPr="00FE35AF">
        <w:t xml:space="preserve"> </w:t>
      </w:r>
      <w:r w:rsidRPr="00FE35AF">
        <w:t>травм.</w:t>
      </w:r>
      <w:r w:rsidR="00121BAE" w:rsidRPr="00FE35AF">
        <w:t xml:space="preserve"> </w:t>
      </w:r>
      <w:r w:rsidRPr="00FE35AF">
        <w:t>Изменения,</w:t>
      </w:r>
      <w:r w:rsidR="00121BAE" w:rsidRPr="00FE35AF">
        <w:t xml:space="preserve"> </w:t>
      </w:r>
      <w:r w:rsidRPr="00FE35AF">
        <w:t>наступающие</w:t>
      </w:r>
      <w:r w:rsidR="00121BAE" w:rsidRPr="00FE35AF">
        <w:t xml:space="preserve"> </w:t>
      </w:r>
      <w:r w:rsidRPr="00FE35AF">
        <w:t>опорно-двигательном</w:t>
      </w:r>
      <w:r w:rsidR="00121BAE" w:rsidRPr="00FE35AF">
        <w:t xml:space="preserve"> </w:t>
      </w:r>
      <w:r w:rsidRPr="00FE35AF">
        <w:t>аппарате,</w:t>
      </w:r>
      <w:r w:rsidR="00121BAE" w:rsidRPr="00FE35AF">
        <w:t xml:space="preserve"> </w:t>
      </w:r>
      <w:r w:rsidRPr="00FE35AF">
        <w:t>органах</w:t>
      </w:r>
      <w:r w:rsidR="00121BAE" w:rsidRPr="00FE35AF">
        <w:t xml:space="preserve"> </w:t>
      </w:r>
      <w:r w:rsidRPr="00FE35AF">
        <w:t>дыхания,</w:t>
      </w:r>
      <w:r w:rsidR="00121BAE" w:rsidRPr="00FE35AF">
        <w:t xml:space="preserve"> </w:t>
      </w:r>
      <w:r w:rsidRPr="00FE35AF">
        <w:t>кровообращения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центральной</w:t>
      </w:r>
      <w:r w:rsidR="00121BAE" w:rsidRPr="00FE35AF">
        <w:t xml:space="preserve"> </w:t>
      </w:r>
      <w:r w:rsidRPr="00FE35AF">
        <w:t>нервной</w:t>
      </w:r>
      <w:r w:rsidR="00121BAE" w:rsidRPr="00FE35AF">
        <w:t xml:space="preserve"> </w:t>
      </w:r>
      <w:r w:rsidRPr="00FE35AF">
        <w:t>системе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результате</w:t>
      </w:r>
      <w:r w:rsidR="00121BAE" w:rsidRPr="00FE35AF">
        <w:t xml:space="preserve"> </w:t>
      </w:r>
      <w:r w:rsidRPr="00FE35AF">
        <w:t>регулярных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гиревым</w:t>
      </w:r>
      <w:r w:rsidR="00121BAE" w:rsidRPr="00FE35AF">
        <w:t xml:space="preserve"> </w:t>
      </w:r>
      <w:r w:rsidRPr="00FE35AF">
        <w:t>спортом.</w:t>
      </w:r>
      <w:r w:rsidR="00121BAE" w:rsidRPr="00FE35AF">
        <w:t xml:space="preserve"> </w:t>
      </w:r>
      <w:r w:rsidRPr="00FE35AF">
        <w:t>Антропометрические</w:t>
      </w:r>
      <w:r w:rsidR="00121BAE" w:rsidRPr="00FE35AF">
        <w:t xml:space="preserve"> </w:t>
      </w:r>
      <w:r w:rsidRPr="00FE35AF">
        <w:t>измерения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функциональные</w:t>
      </w:r>
      <w:r w:rsidR="00121BAE" w:rsidRPr="00FE35AF">
        <w:t xml:space="preserve"> </w:t>
      </w:r>
      <w:r w:rsidRPr="00FE35AF">
        <w:t>пробы,</w:t>
      </w:r>
      <w:r w:rsidR="00121BAE" w:rsidRPr="00FE35AF">
        <w:t xml:space="preserve"> </w:t>
      </w:r>
      <w:r w:rsidRPr="00FE35AF">
        <w:t>их</w:t>
      </w:r>
      <w:r w:rsidR="00121BAE" w:rsidRPr="00FE35AF">
        <w:t xml:space="preserve"> </w:t>
      </w:r>
      <w:r w:rsidRPr="00FE35AF">
        <w:t>роль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оценке</w:t>
      </w:r>
      <w:r w:rsidR="00121BAE" w:rsidRPr="00FE35AF">
        <w:t xml:space="preserve"> </w:t>
      </w:r>
      <w:r w:rsidRPr="00FE35AF">
        <w:t>степени</w:t>
      </w:r>
      <w:r w:rsidR="00121BAE" w:rsidRPr="00FE35AF">
        <w:t xml:space="preserve"> </w:t>
      </w:r>
      <w:r w:rsidRPr="00FE35AF">
        <w:t>тренированности.</w:t>
      </w:r>
      <w:r w:rsidR="00121BAE" w:rsidRPr="00FE35AF">
        <w:t xml:space="preserve"> </w:t>
      </w:r>
      <w:r w:rsidRPr="00FE35AF">
        <w:t>Гигиена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питание</w:t>
      </w:r>
      <w:r w:rsidR="00121BAE" w:rsidRPr="00FE35AF">
        <w:t xml:space="preserve"> </w:t>
      </w:r>
      <w:r w:rsidRPr="00FE35AF">
        <w:t>спортсмена.</w:t>
      </w:r>
      <w:r w:rsidR="00121BAE" w:rsidRPr="00FE35AF">
        <w:t xml:space="preserve"> </w:t>
      </w:r>
      <w:r w:rsidRPr="00FE35AF">
        <w:t>Знакомство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правилами</w:t>
      </w:r>
      <w:r w:rsidR="00121BAE" w:rsidRPr="00FE35AF">
        <w:t xml:space="preserve"> </w:t>
      </w:r>
      <w:r w:rsidRPr="00FE35AF">
        <w:t>соревнований.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b/>
          <w:bCs/>
        </w:rPr>
      </w:pPr>
      <w:r w:rsidRPr="00FE35AF">
        <w:rPr>
          <w:b/>
          <w:bCs/>
        </w:rPr>
        <w:t>Практические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занятия.</w:t>
      </w:r>
    </w:p>
    <w:p w:rsidR="00F31F80" w:rsidRPr="00FE35AF" w:rsidRDefault="00F31F80" w:rsidP="00FE35AF">
      <w:pPr>
        <w:pStyle w:val="Default"/>
        <w:ind w:firstLine="709"/>
        <w:jc w:val="both"/>
        <w:rPr>
          <w:u w:val="single"/>
        </w:rPr>
      </w:pPr>
      <w:r w:rsidRPr="00FE35AF">
        <w:rPr>
          <w:bCs/>
          <w:u w:val="single"/>
        </w:rPr>
        <w:t>1.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Общая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физическая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подготовка</w:t>
      </w:r>
      <w:r w:rsidR="00121BAE" w:rsidRPr="00FE35AF">
        <w:rPr>
          <w:bCs/>
          <w:u w:val="single"/>
        </w:rPr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Строевые</w:t>
      </w:r>
      <w:r w:rsidR="00121BAE" w:rsidRPr="00FE35AF">
        <w:t xml:space="preserve"> </w:t>
      </w:r>
      <w:r w:rsidR="00F31F80" w:rsidRPr="00FE35AF">
        <w:t>упражнения:</w:t>
      </w:r>
      <w:r w:rsidR="00121BAE" w:rsidRPr="00FE35AF">
        <w:t xml:space="preserve"> </w:t>
      </w:r>
      <w:r w:rsidR="00F31F80" w:rsidRPr="00FE35AF">
        <w:t>строевая</w:t>
      </w:r>
      <w:r w:rsidR="00121BAE" w:rsidRPr="00FE35AF">
        <w:t xml:space="preserve"> </w:t>
      </w:r>
      <w:r w:rsidR="00F31F80" w:rsidRPr="00FE35AF">
        <w:t>стойка.</w:t>
      </w:r>
      <w:r w:rsidR="00121BAE" w:rsidRPr="00FE35AF">
        <w:t xml:space="preserve"> </w:t>
      </w:r>
      <w:r w:rsidR="00F31F80" w:rsidRPr="00FE35AF">
        <w:t>Действия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строю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месте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движении.</w:t>
      </w:r>
      <w:r w:rsidR="00121BAE" w:rsidRPr="00FE35AF">
        <w:t xml:space="preserve"> </w:t>
      </w:r>
      <w:r w:rsidR="00F31F80" w:rsidRPr="00FE35AF">
        <w:t>Выполнение</w:t>
      </w:r>
      <w:r w:rsidR="00121BAE" w:rsidRPr="00FE35AF">
        <w:t xml:space="preserve"> </w:t>
      </w:r>
      <w:r w:rsidR="00F31F80" w:rsidRPr="00FE35AF">
        <w:t>команд</w:t>
      </w:r>
      <w:r w:rsidR="00121BAE" w:rsidRPr="00FE35AF">
        <w:t xml:space="preserve"> </w:t>
      </w:r>
      <w:r w:rsidR="00F31F80" w:rsidRPr="00FE35AF">
        <w:t>«Становись!»,</w:t>
      </w:r>
      <w:r w:rsidR="00121BAE" w:rsidRPr="00FE35AF">
        <w:t xml:space="preserve"> </w:t>
      </w:r>
      <w:r w:rsidR="00F31F80" w:rsidRPr="00FE35AF">
        <w:t>«Равняйсь!»,</w:t>
      </w:r>
      <w:r w:rsidR="00121BAE" w:rsidRPr="00FE35AF">
        <w:t xml:space="preserve"> </w:t>
      </w:r>
      <w:r w:rsidR="00F31F80" w:rsidRPr="00FE35AF">
        <w:t>«Смирно!»,</w:t>
      </w:r>
      <w:r w:rsidR="00121BAE" w:rsidRPr="00FE35AF">
        <w:t xml:space="preserve"> </w:t>
      </w:r>
      <w:r w:rsidR="00F31F80" w:rsidRPr="00FE35AF">
        <w:t>«Вольно!».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без</w:t>
      </w:r>
      <w:r w:rsidR="00121BAE" w:rsidRPr="00FE35AF">
        <w:t xml:space="preserve"> </w:t>
      </w:r>
      <w:r w:rsidR="00F31F80" w:rsidRPr="00FE35AF">
        <w:t>предметов.</w:t>
      </w:r>
      <w:r w:rsidR="00121BAE" w:rsidRPr="00FE35AF">
        <w:t xml:space="preserve"> </w:t>
      </w:r>
      <w:r w:rsidR="00F31F80" w:rsidRPr="00FE35AF">
        <w:t>Повороты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наклоны,</w:t>
      </w:r>
      <w:r w:rsidR="00121BAE" w:rsidRPr="00FE35AF">
        <w:t xml:space="preserve"> </w:t>
      </w:r>
      <w:r w:rsidR="00F31F80" w:rsidRPr="00FE35AF">
        <w:t>круговые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туловища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различным</w:t>
      </w:r>
      <w:r w:rsidR="00121BAE" w:rsidRPr="00FE35AF">
        <w:t xml:space="preserve"> </w:t>
      </w:r>
      <w:r w:rsidR="00F31F80" w:rsidRPr="00FE35AF">
        <w:t>положением</w:t>
      </w:r>
      <w:r w:rsidR="00121BAE" w:rsidRPr="00FE35AF">
        <w:t xml:space="preserve"> </w:t>
      </w:r>
      <w:r w:rsidR="00F31F80" w:rsidRPr="00FE35AF">
        <w:t>рук.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движении.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бег</w:t>
      </w:r>
      <w:r w:rsidR="00121BAE" w:rsidRPr="00FE35AF">
        <w:t xml:space="preserve"> </w:t>
      </w:r>
      <w:r w:rsidR="00F31F80" w:rsidRPr="00FE35AF">
        <w:t>приставными</w:t>
      </w:r>
      <w:r w:rsidR="00121BAE" w:rsidRPr="00FE35AF">
        <w:t xml:space="preserve"> </w:t>
      </w:r>
      <w:r w:rsidR="00F31F80" w:rsidRPr="00FE35AF">
        <w:t>шагами</w:t>
      </w:r>
      <w:r w:rsidR="00121BAE" w:rsidRPr="00FE35AF">
        <w:t xml:space="preserve"> </w:t>
      </w:r>
      <w:r w:rsidR="00F31F80" w:rsidRPr="00FE35AF">
        <w:t>влево,</w:t>
      </w:r>
      <w:r w:rsidR="00121BAE" w:rsidRPr="00FE35AF">
        <w:t xml:space="preserve"> </w:t>
      </w:r>
      <w:r w:rsidR="00F31F80" w:rsidRPr="00FE35AF">
        <w:t>вправо,</w:t>
      </w:r>
      <w:r w:rsidR="00121BAE" w:rsidRPr="00FE35AF">
        <w:t xml:space="preserve"> </w:t>
      </w:r>
      <w:r w:rsidR="00F31F80" w:rsidRPr="00FE35AF">
        <w:t>спиной,</w:t>
      </w:r>
      <w:r w:rsidR="00121BAE" w:rsidRPr="00FE35AF">
        <w:t xml:space="preserve"> </w:t>
      </w:r>
      <w:r w:rsidR="00F31F80" w:rsidRPr="00FE35AF">
        <w:t>вперед.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Акробатические</w:t>
      </w:r>
      <w:r w:rsidR="00121BAE" w:rsidRPr="00FE35AF">
        <w:t xml:space="preserve"> </w:t>
      </w:r>
      <w:r w:rsidR="00F31F80" w:rsidRPr="00FE35AF">
        <w:t>упражнения.</w:t>
      </w:r>
      <w:r w:rsidR="00121BAE" w:rsidRPr="00FE35AF">
        <w:t xml:space="preserve"> </w:t>
      </w:r>
      <w:r w:rsidR="00F31F80" w:rsidRPr="00FE35AF">
        <w:t>Кувырки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места,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шага,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разбега</w:t>
      </w:r>
      <w:r w:rsidR="00121BAE" w:rsidRPr="00FE35AF">
        <w:t xml:space="preserve"> </w:t>
      </w:r>
      <w:r w:rsidR="00F31F80" w:rsidRPr="00FE35AF">
        <w:t>толчком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двумя</w:t>
      </w:r>
      <w:r w:rsidR="00121BAE" w:rsidRPr="00FE35AF">
        <w:t xml:space="preserve"> </w:t>
      </w:r>
      <w:r w:rsidR="00F31F80" w:rsidRPr="00FE35AF">
        <w:t>ногами.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скакалкой.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подтягиванием</w:t>
      </w:r>
      <w:r w:rsidR="00121BAE" w:rsidRPr="00FE35AF">
        <w:t xml:space="preserve"> </w:t>
      </w:r>
      <w:r w:rsidR="00F31F80" w:rsidRPr="00FE35AF">
        <w:t>коленей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груди.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гимнастической</w:t>
      </w:r>
      <w:r w:rsidR="00121BAE" w:rsidRPr="00FE35AF">
        <w:t xml:space="preserve"> </w:t>
      </w:r>
      <w:r w:rsidR="00F31F80" w:rsidRPr="00FE35AF">
        <w:t>стенке.</w:t>
      </w:r>
      <w:r w:rsidR="00121BAE" w:rsidRPr="00FE35AF">
        <w:t xml:space="preserve"> </w:t>
      </w:r>
      <w:r w:rsidR="00F31F80" w:rsidRPr="00FE35AF">
        <w:t>Вис</w:t>
      </w:r>
      <w:r w:rsidR="00121BAE" w:rsidRPr="00FE35AF">
        <w:t xml:space="preserve"> </w:t>
      </w:r>
      <w:r w:rsidR="00F31F80" w:rsidRPr="00FE35AF">
        <w:t>углом.</w:t>
      </w:r>
      <w:r w:rsidR="00121BAE" w:rsidRPr="00FE35AF">
        <w:t xml:space="preserve"> </w:t>
      </w:r>
      <w:r w:rsidR="00F31F80" w:rsidRPr="00FE35AF">
        <w:t>Вис</w:t>
      </w:r>
      <w:r w:rsidR="00121BAE" w:rsidRPr="00FE35AF">
        <w:t xml:space="preserve"> </w:t>
      </w:r>
      <w:r w:rsidR="00F31F80" w:rsidRPr="00FE35AF">
        <w:t>лицом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стенке.</w:t>
      </w:r>
      <w:r w:rsidR="00121BAE" w:rsidRPr="00FE35AF">
        <w:t xml:space="preserve"> </w:t>
      </w:r>
      <w:r w:rsidR="00F31F80" w:rsidRPr="00FE35AF">
        <w:t>Махи</w:t>
      </w:r>
      <w:r w:rsidR="00121BAE" w:rsidRPr="00FE35AF">
        <w:t xml:space="preserve"> </w:t>
      </w:r>
      <w:r w:rsidR="00F31F80" w:rsidRPr="00FE35AF">
        <w:t>ногами</w:t>
      </w:r>
      <w:r w:rsidR="00121BAE" w:rsidRPr="00FE35AF">
        <w:t xml:space="preserve"> </w:t>
      </w:r>
      <w:r w:rsidR="00F31F80" w:rsidRPr="00FE35AF">
        <w:t>вправо,</w:t>
      </w:r>
      <w:r w:rsidR="00121BAE" w:rsidRPr="00FE35AF">
        <w:t xml:space="preserve"> </w:t>
      </w:r>
      <w:r w:rsidR="00F31F80" w:rsidRPr="00FE35AF">
        <w:t>влево.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гимнастическими</w:t>
      </w:r>
      <w:r w:rsidR="00121BAE" w:rsidRPr="00FE35AF">
        <w:t xml:space="preserve"> </w:t>
      </w:r>
      <w:r w:rsidR="00F31F80" w:rsidRPr="00FE35AF">
        <w:t>палками.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через</w:t>
      </w:r>
      <w:r w:rsidR="00121BAE" w:rsidRPr="00FE35AF">
        <w:t xml:space="preserve"> </w:t>
      </w:r>
      <w:r w:rsidR="00F31F80" w:rsidRPr="00FE35AF">
        <w:t>лежащую</w:t>
      </w:r>
      <w:r w:rsidR="00121BAE" w:rsidRPr="00FE35AF">
        <w:t xml:space="preserve"> </w:t>
      </w:r>
      <w:r w:rsidR="00F31F80" w:rsidRPr="00FE35AF">
        <w:t>палку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ноге</w:t>
      </w:r>
      <w:r w:rsidR="00121BAE" w:rsidRPr="00FE35AF">
        <w:t xml:space="preserve"> </w:t>
      </w:r>
      <w:r w:rsidR="00F31F80" w:rsidRPr="00FE35AF">
        <w:t>вперед</w:t>
      </w:r>
      <w:r w:rsidR="00121BAE" w:rsidRPr="00FE35AF">
        <w:t xml:space="preserve"> </w:t>
      </w:r>
      <w:r w:rsidR="00F31F80" w:rsidRPr="00FE35AF">
        <w:t>спиной,</w:t>
      </w:r>
      <w:r w:rsidR="00121BAE" w:rsidRPr="00FE35AF">
        <w:t xml:space="preserve"> </w:t>
      </w:r>
      <w:r w:rsidR="00F31F80" w:rsidRPr="00FE35AF">
        <w:t>боком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поворотом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90°</w:t>
      </w:r>
      <w:r w:rsidR="00121BAE" w:rsidRPr="00FE35AF">
        <w:t xml:space="preserve"> </w:t>
      </w:r>
      <w:r w:rsidR="00F31F80" w:rsidRPr="00FE35AF">
        <w:t>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набивным</w:t>
      </w:r>
      <w:r w:rsidR="00121BAE" w:rsidRPr="00FE35AF">
        <w:t xml:space="preserve"> </w:t>
      </w:r>
      <w:r w:rsidR="00F31F80" w:rsidRPr="00FE35AF">
        <w:t>мячом.</w:t>
      </w:r>
      <w:r w:rsidR="00121BAE" w:rsidRPr="00FE35AF">
        <w:t xml:space="preserve"> </w:t>
      </w:r>
      <w:r w:rsidR="00F31F80" w:rsidRPr="00FE35AF">
        <w:t>Броски</w:t>
      </w:r>
      <w:r w:rsidR="00121BAE" w:rsidRPr="00FE35AF">
        <w:t xml:space="preserve"> </w:t>
      </w:r>
      <w:r w:rsidR="00F31F80" w:rsidRPr="00FE35AF">
        <w:t>мяча</w:t>
      </w:r>
      <w:r w:rsidR="00121BAE" w:rsidRPr="00FE35AF">
        <w:t xml:space="preserve"> </w:t>
      </w:r>
      <w:r w:rsidR="00F31F80" w:rsidRPr="00FE35AF">
        <w:t>от</w:t>
      </w:r>
      <w:r w:rsidR="00121BAE" w:rsidRPr="00FE35AF">
        <w:t xml:space="preserve"> </w:t>
      </w:r>
      <w:r w:rsidR="00F31F80" w:rsidRPr="00FE35AF">
        <w:t>груди</w:t>
      </w:r>
      <w:r w:rsidR="00121BAE" w:rsidRPr="00FE35AF">
        <w:t xml:space="preserve"> </w:t>
      </w:r>
      <w:r w:rsidR="00F31F80" w:rsidRPr="00FE35AF">
        <w:t>двумя</w:t>
      </w:r>
      <w:r w:rsidR="00121BAE" w:rsidRPr="00FE35AF">
        <w:t xml:space="preserve"> </w:t>
      </w:r>
      <w:r w:rsidR="00F31F80" w:rsidRPr="00FE35AF">
        <w:t>руками</w:t>
      </w:r>
      <w:r w:rsidR="00121BAE" w:rsidRPr="00FE35AF">
        <w:t xml:space="preserve"> </w:t>
      </w:r>
      <w:r w:rsidR="00F31F80" w:rsidRPr="00FE35AF">
        <w:t>из-за</w:t>
      </w:r>
      <w:r w:rsidR="00121BAE" w:rsidRPr="00FE35AF">
        <w:t xml:space="preserve"> </w:t>
      </w:r>
      <w:r w:rsidR="00F31F80" w:rsidRPr="00FE35AF">
        <w:t>головы,</w:t>
      </w:r>
      <w:r w:rsidR="00121BAE" w:rsidRPr="00FE35AF">
        <w:t xml:space="preserve"> </w:t>
      </w:r>
      <w:r w:rsidR="00F31F80" w:rsidRPr="00FE35AF">
        <w:t>снизу,</w:t>
      </w:r>
      <w:r w:rsidR="00121BAE" w:rsidRPr="00FE35AF">
        <w:t xml:space="preserve"> </w:t>
      </w:r>
      <w:r w:rsidR="00F31F80" w:rsidRPr="00FE35AF">
        <w:t>стоя,</w:t>
      </w:r>
      <w:r w:rsidR="00121BAE" w:rsidRPr="00FE35AF">
        <w:t xml:space="preserve"> </w:t>
      </w:r>
      <w:r w:rsidR="00F31F80" w:rsidRPr="00FE35AF">
        <w:t>спиной</w:t>
      </w:r>
      <w:r w:rsidR="00121BAE" w:rsidRPr="00FE35AF">
        <w:t xml:space="preserve"> </w:t>
      </w:r>
      <w:r w:rsidR="00F31F80" w:rsidRPr="00FE35AF">
        <w:t>вперед,</w:t>
      </w:r>
      <w:r w:rsidR="00121BAE" w:rsidRPr="00FE35AF">
        <w:t xml:space="preserve"> </w:t>
      </w:r>
      <w:r w:rsidR="00F31F80" w:rsidRPr="00FE35AF">
        <w:t>выталкивание</w:t>
      </w:r>
      <w:r w:rsidR="00121BAE" w:rsidRPr="00FE35AF">
        <w:t xml:space="preserve"> </w:t>
      </w:r>
      <w:r w:rsidR="00F31F80" w:rsidRPr="00FE35AF">
        <w:t>мяча</w:t>
      </w:r>
      <w:r w:rsidR="00121BAE" w:rsidRPr="00FE35AF">
        <w:t xml:space="preserve"> </w:t>
      </w:r>
      <w:r w:rsidR="00F31F80" w:rsidRPr="00FE35AF">
        <w:t>левой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правой</w:t>
      </w:r>
      <w:r w:rsidR="00121BAE" w:rsidRPr="00FE35AF">
        <w:t xml:space="preserve"> </w:t>
      </w:r>
      <w:r w:rsidR="00F31F80" w:rsidRPr="00FE35AF">
        <w:t>рукой.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гантелями</w:t>
      </w:r>
      <w:r w:rsidR="00121BAE" w:rsidRPr="00FE35AF">
        <w:t xml:space="preserve"> </w:t>
      </w:r>
      <w:r w:rsidR="00F31F80" w:rsidRPr="00FE35AF">
        <w:t>различного</w:t>
      </w:r>
      <w:r w:rsidR="00121BAE" w:rsidRPr="00FE35AF">
        <w:t xml:space="preserve"> </w:t>
      </w:r>
      <w:r w:rsidR="00F31F80" w:rsidRPr="00FE35AF">
        <w:t>веса.</w:t>
      </w:r>
      <w:r w:rsidR="00121BAE" w:rsidRPr="00FE35AF">
        <w:t xml:space="preserve"> </w:t>
      </w:r>
      <w:r w:rsidR="00F31F80" w:rsidRPr="00FE35AF">
        <w:t>Стоя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основной</w:t>
      </w:r>
      <w:r w:rsidR="00121BAE" w:rsidRPr="00FE35AF">
        <w:t xml:space="preserve"> </w:t>
      </w:r>
      <w:r w:rsidR="00F31F80" w:rsidRPr="00FE35AF">
        <w:t>стойке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ноги</w:t>
      </w:r>
      <w:r w:rsidR="00121BAE" w:rsidRPr="00FE35AF">
        <w:t xml:space="preserve"> </w:t>
      </w:r>
      <w:r w:rsidR="00F31F80" w:rsidRPr="00FE35AF">
        <w:t>врозь,</w:t>
      </w:r>
      <w:r w:rsidR="00121BAE" w:rsidRPr="00FE35AF">
        <w:t xml:space="preserve"> </w:t>
      </w:r>
      <w:r w:rsidR="00F31F80" w:rsidRPr="00FE35AF">
        <w:t>руки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гантелями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различных</w:t>
      </w:r>
      <w:r w:rsidR="00121BAE" w:rsidRPr="00FE35AF">
        <w:t xml:space="preserve"> </w:t>
      </w:r>
      <w:r w:rsidR="00F31F80" w:rsidRPr="00FE35AF">
        <w:t>исходных</w:t>
      </w:r>
      <w:r w:rsidR="00121BAE" w:rsidRPr="00FE35AF">
        <w:t xml:space="preserve"> </w:t>
      </w:r>
      <w:r w:rsidR="00F31F80" w:rsidRPr="00FE35AF">
        <w:t>положениях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повороты,</w:t>
      </w:r>
      <w:r w:rsidR="00121BAE" w:rsidRPr="00FE35AF">
        <w:t xml:space="preserve"> </w:t>
      </w:r>
      <w:r w:rsidR="00F31F80" w:rsidRPr="00FE35AF">
        <w:t>наклоны,</w:t>
      </w:r>
      <w:r w:rsidR="00121BAE" w:rsidRPr="00FE35AF">
        <w:t xml:space="preserve"> </w:t>
      </w:r>
      <w:r w:rsidR="00F31F80" w:rsidRPr="00FE35AF">
        <w:t>круговые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туловища.</w:t>
      </w:r>
      <w:r w:rsidR="00121BAE" w:rsidRPr="00FE35AF">
        <w:t xml:space="preserve"> </w:t>
      </w:r>
      <w:r w:rsidR="00F31F80" w:rsidRPr="00FE35AF">
        <w:t>Выпады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подниманием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опусканием</w:t>
      </w:r>
      <w:r w:rsidR="00121BAE" w:rsidRPr="00FE35AF">
        <w:t xml:space="preserve"> </w:t>
      </w:r>
      <w:r w:rsidR="00F31F80" w:rsidRPr="00FE35AF">
        <w:t>гантелей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вставании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наоборот.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канате.</w:t>
      </w:r>
      <w:r w:rsidR="00121BAE" w:rsidRPr="00FE35AF">
        <w:t xml:space="preserve"> </w:t>
      </w:r>
      <w:r w:rsidR="00F31F80" w:rsidRPr="00FE35AF">
        <w:t>Лазание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канату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помощью</w:t>
      </w:r>
      <w:r w:rsidR="00121BAE" w:rsidRPr="00FE35AF">
        <w:t xml:space="preserve"> </w:t>
      </w:r>
      <w:r w:rsidR="00F31F80" w:rsidRPr="00FE35AF">
        <w:t>ног.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Подвижные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спортивные</w:t>
      </w:r>
      <w:r w:rsidR="00121BAE" w:rsidRPr="00FE35AF">
        <w:t xml:space="preserve"> </w:t>
      </w:r>
      <w:r w:rsidR="00F31F80" w:rsidRPr="00FE35AF">
        <w:t>игры.</w:t>
      </w:r>
      <w:r w:rsidR="00121BAE" w:rsidRPr="00FE35AF">
        <w:t xml:space="preserve"> </w:t>
      </w:r>
      <w:r w:rsidR="00F31F80" w:rsidRPr="00FE35AF">
        <w:t>Преодоление</w:t>
      </w:r>
      <w:r w:rsidR="00121BAE" w:rsidRPr="00FE35AF">
        <w:t xml:space="preserve"> </w:t>
      </w:r>
      <w:r w:rsidR="00F31F80" w:rsidRPr="00FE35AF">
        <w:t>препятствий.</w:t>
      </w:r>
      <w:r w:rsidR="00121BAE" w:rsidRPr="00FE35AF">
        <w:t xml:space="preserve"> </w:t>
      </w:r>
      <w:r w:rsidR="00F31F80" w:rsidRPr="00FE35AF">
        <w:t>Игры:</w:t>
      </w:r>
      <w:r w:rsidR="00121BAE" w:rsidRPr="00FE35AF">
        <w:t xml:space="preserve"> </w:t>
      </w:r>
      <w:r w:rsidR="00F31F80" w:rsidRPr="00FE35AF">
        <w:t>«Удочка»,</w:t>
      </w:r>
      <w:r w:rsidR="00121BAE" w:rsidRPr="00FE35AF">
        <w:t xml:space="preserve"> </w:t>
      </w:r>
      <w:r w:rsidR="00F31F80" w:rsidRPr="00FE35AF">
        <w:t>«Не</w:t>
      </w:r>
      <w:r w:rsidR="00121BAE" w:rsidRPr="00FE35AF">
        <w:t xml:space="preserve"> </w:t>
      </w:r>
      <w:r w:rsidR="00F31F80" w:rsidRPr="00FE35AF">
        <w:t>давай</w:t>
      </w:r>
      <w:r w:rsidR="00121BAE" w:rsidRPr="00FE35AF">
        <w:t xml:space="preserve"> </w:t>
      </w:r>
      <w:r w:rsidR="00F31F80" w:rsidRPr="00FE35AF">
        <w:t>мяч</w:t>
      </w:r>
      <w:r w:rsidR="00121BAE" w:rsidRPr="00FE35AF">
        <w:t xml:space="preserve"> </w:t>
      </w:r>
      <w:r w:rsidR="00F31F80" w:rsidRPr="00FE35AF">
        <w:t>водящему»,</w:t>
      </w:r>
      <w:r w:rsidR="00121BAE" w:rsidRPr="00FE35AF">
        <w:t xml:space="preserve"> </w:t>
      </w:r>
      <w:r w:rsidR="00F31F80" w:rsidRPr="00FE35AF">
        <w:t>игра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волейбол.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перекладине,</w:t>
      </w:r>
      <w:r w:rsidR="00121BAE" w:rsidRPr="00FE35AF">
        <w:t xml:space="preserve"> </w:t>
      </w:r>
      <w:r w:rsidR="00F31F80" w:rsidRPr="00FE35AF">
        <w:t>брусьях,</w:t>
      </w:r>
      <w:r w:rsidR="00121BAE" w:rsidRPr="00FE35AF">
        <w:t xml:space="preserve"> </w:t>
      </w:r>
      <w:r w:rsidR="00F31F80" w:rsidRPr="00FE35AF">
        <w:t>опорные</w:t>
      </w:r>
      <w:r w:rsidR="00121BAE" w:rsidRPr="00FE35AF">
        <w:t xml:space="preserve"> </w:t>
      </w:r>
      <w:r w:rsidR="00F31F80" w:rsidRPr="00FE35AF">
        <w:t>прыжки.</w:t>
      </w:r>
      <w:r w:rsidR="00121BAE" w:rsidRPr="00FE35AF">
        <w:t xml:space="preserve"> </w:t>
      </w:r>
      <w:r w:rsidR="00F31F80" w:rsidRPr="00FE35AF">
        <w:t>Подтягивание,</w:t>
      </w:r>
      <w:r w:rsidR="00121BAE" w:rsidRPr="00FE35AF">
        <w:t xml:space="preserve"> </w:t>
      </w:r>
      <w:r w:rsidR="00F31F80" w:rsidRPr="00FE35AF">
        <w:t>отжимание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брусьях.</w:t>
      </w:r>
      <w:r w:rsidR="00121BAE" w:rsidRPr="00FE35AF">
        <w:t xml:space="preserve"> </w:t>
      </w:r>
      <w:r w:rsidR="00F31F80" w:rsidRPr="00FE35AF">
        <w:t>Соскоки</w:t>
      </w:r>
      <w:r w:rsidR="00121BAE" w:rsidRPr="00FE35AF">
        <w:t xml:space="preserve"> </w:t>
      </w:r>
      <w:r w:rsidR="00F31F80" w:rsidRPr="00FE35AF">
        <w:t>дугой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махе</w:t>
      </w:r>
      <w:r w:rsidR="00121BAE" w:rsidRPr="00FE35AF">
        <w:t xml:space="preserve"> </w:t>
      </w:r>
      <w:r w:rsidR="00F31F80" w:rsidRPr="00FE35AF">
        <w:t>вперед,</w:t>
      </w:r>
      <w:r w:rsidR="00121BAE" w:rsidRPr="00FE35AF">
        <w:t xml:space="preserve"> </w:t>
      </w:r>
      <w:r w:rsidR="00F31F80" w:rsidRPr="00FE35AF">
        <w:t>назад.</w:t>
      </w:r>
      <w:r w:rsidR="00121BAE" w:rsidRPr="00FE35AF">
        <w:t xml:space="preserve"> </w:t>
      </w:r>
      <w:r w:rsidR="00F31F80" w:rsidRPr="00FE35AF">
        <w:t>Прыжок</w:t>
      </w:r>
      <w:r w:rsidR="00121BAE" w:rsidRPr="00FE35AF">
        <w:t xml:space="preserve"> </w:t>
      </w:r>
      <w:r w:rsidR="00F31F80" w:rsidRPr="00FE35AF">
        <w:t>через</w:t>
      </w:r>
      <w:r w:rsidR="00121BAE" w:rsidRPr="00FE35AF">
        <w:t xml:space="preserve"> </w:t>
      </w:r>
      <w:r w:rsidR="00F31F80" w:rsidRPr="00FE35AF">
        <w:t>козла</w:t>
      </w:r>
      <w:r w:rsidR="00121BAE" w:rsidRPr="00FE35AF">
        <w:t xml:space="preserve"> </w:t>
      </w:r>
      <w:r w:rsidR="00F31F80" w:rsidRPr="00FE35AF">
        <w:t>ноги</w:t>
      </w:r>
      <w:r w:rsidR="00121BAE" w:rsidRPr="00FE35AF">
        <w:t xml:space="preserve"> </w:t>
      </w:r>
      <w:r w:rsidR="00F31F80" w:rsidRPr="00FE35AF">
        <w:t>врозь.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Легкоатлетические</w:t>
      </w:r>
      <w:r w:rsidR="00121BAE" w:rsidRPr="00FE35AF">
        <w:t xml:space="preserve"> </w:t>
      </w:r>
      <w:r w:rsidR="00F31F80" w:rsidRPr="00FE35AF">
        <w:t>упражнения.</w:t>
      </w:r>
      <w:r w:rsidR="00121BAE" w:rsidRPr="00FE35AF">
        <w:t xml:space="preserve"> </w:t>
      </w:r>
      <w:r w:rsidR="00F31F80" w:rsidRPr="00FE35AF">
        <w:t>Бег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скорость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выносливость</w:t>
      </w:r>
      <w:r w:rsidR="00121BAE" w:rsidRPr="00FE35AF">
        <w:t xml:space="preserve"> </w:t>
      </w:r>
      <w:r w:rsidR="00F31F80" w:rsidRPr="00FE35AF">
        <w:t>(60м,</w:t>
      </w:r>
      <w:r w:rsidR="00121BAE" w:rsidRPr="00FE35AF">
        <w:t xml:space="preserve"> </w:t>
      </w:r>
      <w:r w:rsidR="00F31F80" w:rsidRPr="00FE35AF">
        <w:t>100м.).</w:t>
      </w:r>
      <w:r w:rsidR="00121BAE" w:rsidRPr="00FE35AF">
        <w:t xml:space="preserve"> </w:t>
      </w:r>
      <w:r w:rsidR="00F31F80" w:rsidRPr="00FE35AF">
        <w:t>Кроссы</w:t>
      </w:r>
      <w:r w:rsidR="00121BAE" w:rsidRPr="00FE35AF">
        <w:t xml:space="preserve"> </w:t>
      </w:r>
      <w:r w:rsidR="00F31F80" w:rsidRPr="00FE35AF">
        <w:t>(1000м.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2000м.).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длину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места.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Плавание.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вольного</w:t>
      </w:r>
      <w:r w:rsidR="00121BAE" w:rsidRPr="00FE35AF">
        <w:t xml:space="preserve"> </w:t>
      </w:r>
      <w:r w:rsidR="00F31F80" w:rsidRPr="00FE35AF">
        <w:t>стиля</w:t>
      </w:r>
      <w:r w:rsidR="00121BAE" w:rsidRPr="00FE35AF">
        <w:t xml:space="preserve"> </w:t>
      </w:r>
      <w:r w:rsidR="00F31F80" w:rsidRPr="00FE35AF">
        <w:t>(дистанции:</w:t>
      </w:r>
      <w:r w:rsidR="00121BAE" w:rsidRPr="00FE35AF">
        <w:t xml:space="preserve"> </w:t>
      </w:r>
      <w:r w:rsidR="00F31F80" w:rsidRPr="00FE35AF">
        <w:t>25,</w:t>
      </w:r>
      <w:r w:rsidR="00121BAE" w:rsidRPr="00FE35AF">
        <w:t xml:space="preserve"> </w:t>
      </w:r>
      <w:r w:rsidR="00F31F80" w:rsidRPr="00FE35AF">
        <w:t>50,</w:t>
      </w:r>
      <w:r w:rsidR="00121BAE" w:rsidRPr="00FE35AF">
        <w:t xml:space="preserve"> </w:t>
      </w:r>
      <w:r w:rsidR="00F31F80" w:rsidRPr="00FE35AF">
        <w:t>100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более</w:t>
      </w:r>
      <w:r w:rsidR="00121BAE" w:rsidRPr="00FE35AF">
        <w:t xml:space="preserve"> </w:t>
      </w:r>
      <w:r w:rsidR="00F31F80" w:rsidRPr="00FE35AF">
        <w:t>метров).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Лыжная</w:t>
      </w:r>
      <w:r w:rsidR="00121BAE" w:rsidRPr="00FE35AF">
        <w:t xml:space="preserve"> </w:t>
      </w:r>
      <w:r w:rsidR="00F31F80" w:rsidRPr="00FE35AF">
        <w:t>подготовка.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попеременного</w:t>
      </w:r>
      <w:r w:rsidR="00121BAE" w:rsidRPr="00FE35AF">
        <w:t xml:space="preserve"> </w:t>
      </w:r>
      <w:r w:rsidR="00F31F80" w:rsidRPr="00FE35AF">
        <w:t>двухшажного</w:t>
      </w:r>
      <w:r w:rsidR="00121BAE" w:rsidRPr="00FE35AF">
        <w:t xml:space="preserve"> </w:t>
      </w:r>
      <w:r w:rsidR="00F31F80" w:rsidRPr="00FE35AF">
        <w:t>хода.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лыжах</w:t>
      </w:r>
      <w:r w:rsidR="00121BAE" w:rsidRPr="00FE35AF">
        <w:t xml:space="preserve"> </w:t>
      </w:r>
      <w:r w:rsidR="00F31F80" w:rsidRPr="00FE35AF">
        <w:t>до</w:t>
      </w:r>
      <w:r w:rsidR="00121BAE" w:rsidRPr="00FE35AF">
        <w:t xml:space="preserve"> </w:t>
      </w:r>
      <w:r w:rsidR="00F31F80" w:rsidRPr="00FE35AF">
        <w:t>5</w:t>
      </w:r>
      <w:r w:rsidR="00121BAE" w:rsidRPr="00FE35AF">
        <w:t xml:space="preserve"> </w:t>
      </w:r>
      <w:r w:rsidR="00F31F80" w:rsidRPr="00FE35AF">
        <w:t>км.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u w:val="single"/>
        </w:rPr>
      </w:pPr>
      <w:r w:rsidRPr="00FE35AF">
        <w:rPr>
          <w:u w:val="single"/>
        </w:rPr>
        <w:t>2</w:t>
      </w:r>
      <w:r w:rsidRPr="00FE35AF">
        <w:rPr>
          <w:bCs/>
          <w:u w:val="single"/>
        </w:rPr>
        <w:t>.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Специальная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физическая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подготовка</w:t>
      </w:r>
      <w:r w:rsidR="00121BAE" w:rsidRPr="00FE35AF">
        <w:rPr>
          <w:bCs/>
          <w:u w:val="single"/>
        </w:rPr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развития</w:t>
      </w:r>
      <w:r w:rsidR="00121BAE" w:rsidRPr="00FE35AF">
        <w:t xml:space="preserve"> </w:t>
      </w:r>
      <w:r w:rsidR="00F31F80" w:rsidRPr="00FE35AF">
        <w:t>силы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силовой</w:t>
      </w:r>
      <w:r w:rsidR="00121BAE" w:rsidRPr="00FE35AF">
        <w:t xml:space="preserve"> </w:t>
      </w:r>
      <w:r w:rsidR="00F31F80" w:rsidRPr="00FE35AF">
        <w:t>выносливости</w:t>
      </w:r>
      <w:r w:rsidR="00121BAE" w:rsidRPr="00FE35AF">
        <w:t xml:space="preserve"> </w:t>
      </w:r>
      <w:r w:rsidR="00F31F80" w:rsidRPr="00FE35AF">
        <w:t>основных</w:t>
      </w:r>
      <w:r w:rsidR="00121BAE" w:rsidRPr="00FE35AF">
        <w:t xml:space="preserve"> </w:t>
      </w:r>
      <w:r w:rsidR="00F31F80" w:rsidRPr="00FE35AF">
        <w:t>групп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спортсмена-гиревика.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кистей</w:t>
      </w:r>
      <w:r w:rsidR="00121BAE" w:rsidRPr="00FE35AF">
        <w:t xml:space="preserve"> </w:t>
      </w:r>
      <w:r w:rsidR="00F31F80" w:rsidRPr="00FE35AF">
        <w:t>рук: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взявшись</w:t>
      </w:r>
      <w:r w:rsidR="00121BAE" w:rsidRPr="00FE35AF">
        <w:t xml:space="preserve"> </w:t>
      </w:r>
      <w:r w:rsidR="00F31F80" w:rsidRPr="00FE35AF">
        <w:t>пальцами</w:t>
      </w:r>
      <w:r w:rsidR="00121BAE" w:rsidRPr="00FE35AF">
        <w:t xml:space="preserve"> </w:t>
      </w:r>
      <w:r w:rsidR="00F31F80" w:rsidRPr="00FE35AF">
        <w:t>за</w:t>
      </w:r>
      <w:r w:rsidR="00121BAE" w:rsidRPr="00FE35AF">
        <w:t xml:space="preserve"> </w:t>
      </w:r>
      <w:r w:rsidR="00F31F80" w:rsidRPr="00FE35AF">
        <w:t>дужку</w:t>
      </w:r>
      <w:r w:rsidR="00121BAE" w:rsidRPr="00FE35AF">
        <w:t xml:space="preserve"> </w:t>
      </w:r>
      <w:r w:rsidR="00F31F80" w:rsidRPr="00FE35AF">
        <w:t>гири,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кистей</w:t>
      </w:r>
      <w:r w:rsidR="00121BAE" w:rsidRPr="00FE35AF">
        <w:t xml:space="preserve"> </w:t>
      </w:r>
      <w:r w:rsidR="00F31F80" w:rsidRPr="00FE35AF">
        <w:t>рук;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руках.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разгибателей</w:t>
      </w:r>
      <w:r w:rsidR="00121BAE" w:rsidRPr="00FE35AF">
        <w:t xml:space="preserve"> </w:t>
      </w:r>
      <w:r w:rsidR="00F31F80" w:rsidRPr="00FE35AF">
        <w:t>рук: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упоре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упоре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брусьях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грудных</w:t>
      </w:r>
      <w:r w:rsidR="00121BAE" w:rsidRPr="00FE35AF">
        <w:t xml:space="preserve"> </w:t>
      </w:r>
      <w:r w:rsidR="00F31F80" w:rsidRPr="00FE35AF">
        <w:t>мышц: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штанги;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и.п.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скамейке</w:t>
      </w:r>
      <w:r w:rsidR="00121BAE" w:rsidRPr="00FE35AF">
        <w:t xml:space="preserve"> </w:t>
      </w:r>
      <w:r w:rsidR="00F31F80" w:rsidRPr="00FE35AF">
        <w:t>выжимание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попеременно.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дельтовидных</w:t>
      </w:r>
      <w:r w:rsidR="00121BAE" w:rsidRPr="00FE35AF">
        <w:t xml:space="preserve"> </w:t>
      </w:r>
      <w:r w:rsidR="00F31F80" w:rsidRPr="00FE35AF">
        <w:t>мышц: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попеременно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стойке;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швунг</w:t>
      </w:r>
      <w:r w:rsidR="00121BAE" w:rsidRPr="00FE35AF">
        <w:t xml:space="preserve"> </w:t>
      </w:r>
      <w:r w:rsidR="00F31F80" w:rsidRPr="00FE35AF">
        <w:t>жимовой;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из-за</w:t>
      </w:r>
      <w:r w:rsidR="00121BAE" w:rsidRPr="00FE35AF">
        <w:t xml:space="preserve"> </w:t>
      </w:r>
      <w:r w:rsidR="00F31F80" w:rsidRPr="00FE35AF">
        <w:t>головы;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плеч;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гантелей</w:t>
      </w:r>
      <w:r w:rsidR="00121BAE" w:rsidRPr="00FE35AF">
        <w:t xml:space="preserve"> </w:t>
      </w:r>
      <w:r w:rsidR="00F31F80" w:rsidRPr="00FE35AF">
        <w:t>различного</w:t>
      </w:r>
      <w:r w:rsidR="00121BAE" w:rsidRPr="00FE35AF">
        <w:t xml:space="preserve"> </w:t>
      </w:r>
      <w:r w:rsidR="00F31F80" w:rsidRPr="00FE35AF">
        <w:t>веса.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бедра: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руках</w:t>
      </w:r>
      <w:r w:rsidR="00121BAE" w:rsidRPr="00FE35AF">
        <w:t xml:space="preserve"> </w:t>
      </w:r>
      <w:r w:rsidR="00F31F80" w:rsidRPr="00FE35AF">
        <w:t>сзади;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вверху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прямых</w:t>
      </w:r>
      <w:r w:rsidR="00121BAE" w:rsidRPr="00FE35AF">
        <w:t xml:space="preserve"> </w:t>
      </w:r>
      <w:r w:rsidR="00F31F80" w:rsidRPr="00FE35AF">
        <w:t>руках;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выпаде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штангой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плечах.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спины: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грудь;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махом</w:t>
      </w:r>
      <w:r w:rsidR="00121BAE" w:rsidRPr="00FE35AF">
        <w:t xml:space="preserve"> </w:t>
      </w:r>
      <w:r w:rsidR="00F31F80" w:rsidRPr="00FE35AF">
        <w:t>вверх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прямые</w:t>
      </w:r>
      <w:r w:rsidR="00121BAE" w:rsidRPr="00FE35AF">
        <w:t xml:space="preserve"> </w:t>
      </w:r>
      <w:r w:rsidR="00F31F80" w:rsidRPr="00FE35AF">
        <w:t>руки;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круговые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(попеременно</w:t>
      </w:r>
      <w:r w:rsidR="00121BAE" w:rsidRPr="00FE35AF">
        <w:t xml:space="preserve"> </w:t>
      </w:r>
      <w:r w:rsidR="00F31F80" w:rsidRPr="00FE35AF">
        <w:t>левой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правой</w:t>
      </w:r>
      <w:r w:rsidR="00121BAE" w:rsidRPr="00FE35AF">
        <w:t xml:space="preserve"> </w:t>
      </w:r>
      <w:r w:rsidR="00F31F80" w:rsidRPr="00FE35AF">
        <w:t>рукой).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брюшного</w:t>
      </w:r>
      <w:r w:rsidR="00121BAE" w:rsidRPr="00FE35AF">
        <w:t xml:space="preserve"> </w:t>
      </w:r>
      <w:r w:rsidR="00F31F80" w:rsidRPr="00FE35AF">
        <w:t>пресса: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виса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перекладине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гимнастической</w:t>
      </w:r>
      <w:r w:rsidR="00121BAE" w:rsidRPr="00FE35AF">
        <w:t xml:space="preserve"> </w:t>
      </w:r>
      <w:r w:rsidR="00F31F80" w:rsidRPr="00FE35AF">
        <w:t>стенке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прямых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до</w:t>
      </w:r>
      <w:r w:rsidR="00121BAE" w:rsidRPr="00FE35AF">
        <w:t xml:space="preserve"> </w:t>
      </w:r>
      <w:r w:rsidR="00F31F80" w:rsidRPr="00FE35AF">
        <w:t>положения</w:t>
      </w:r>
      <w:r w:rsidR="00121BAE" w:rsidRPr="00FE35AF">
        <w:t xml:space="preserve"> </w:t>
      </w:r>
      <w:r w:rsidR="00F31F80" w:rsidRPr="00FE35AF">
        <w:t>угла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выше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u w:val="single"/>
        </w:rPr>
      </w:pPr>
      <w:r w:rsidRPr="00FE35AF">
        <w:rPr>
          <w:bCs/>
          <w:u w:val="single"/>
        </w:rPr>
        <w:t>3.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Изучение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и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совершенствование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техники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классических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упражнений</w:t>
      </w:r>
      <w:r w:rsidR="00121BAE" w:rsidRPr="00FE35AF">
        <w:rPr>
          <w:bCs/>
          <w:u w:val="single"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u w:val="single"/>
        </w:rPr>
      </w:pPr>
      <w:r w:rsidRPr="00FE35AF">
        <w:rPr>
          <w:bCs/>
          <w:u w:val="single"/>
        </w:rPr>
        <w:t>Совершенствование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техники</w:t>
      </w:r>
      <w:r w:rsidR="00121BAE" w:rsidRPr="00FE35AF">
        <w:rPr>
          <w:bCs/>
          <w:u w:val="single"/>
        </w:rPr>
        <w:t xml:space="preserve"> </w:t>
      </w:r>
      <w:r w:rsidRPr="00FE35AF">
        <w:rPr>
          <w:bCs/>
          <w:u w:val="single"/>
        </w:rPr>
        <w:t>рывка:</w:t>
      </w:r>
      <w:r w:rsidR="00121BAE" w:rsidRPr="00FE35AF">
        <w:rPr>
          <w:bCs/>
          <w:u w:val="single"/>
        </w:rPr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сериями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5-6</w:t>
      </w:r>
      <w:r w:rsidR="00121BAE" w:rsidRPr="00FE35AF">
        <w:t xml:space="preserve"> </w:t>
      </w:r>
      <w:r w:rsidR="00F31F80" w:rsidRPr="00FE35AF">
        <w:t>повторений;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сериями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сменой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дыхания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выполнении</w:t>
      </w:r>
      <w:r w:rsidR="00121BAE" w:rsidRPr="00FE35AF">
        <w:t xml:space="preserve"> </w:t>
      </w:r>
      <w:r w:rsidR="00F31F80" w:rsidRPr="00FE35AF">
        <w:t>рывка;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работа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спины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выполнении</w:t>
      </w:r>
      <w:r w:rsidR="00121BAE" w:rsidRPr="00FE35AF">
        <w:t xml:space="preserve"> </w:t>
      </w:r>
      <w:r w:rsidR="00F31F80" w:rsidRPr="00FE35AF">
        <w:t>рывка;</w:t>
      </w:r>
      <w:r w:rsidR="00121BAE" w:rsidRPr="00FE35AF">
        <w:t xml:space="preserve"> </w:t>
      </w:r>
    </w:p>
    <w:p w:rsidR="00F31F80" w:rsidRPr="00FE35AF" w:rsidRDefault="007800F1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взаимосвязи</w:t>
      </w:r>
      <w:r w:rsidR="00121BAE" w:rsidRPr="00FE35AF">
        <w:t xml:space="preserve"> </w:t>
      </w:r>
      <w:r w:rsidR="00F31F80" w:rsidRPr="00FE35AF">
        <w:t>всех</w:t>
      </w:r>
      <w:r w:rsidR="00121BAE" w:rsidRPr="00FE35AF">
        <w:t xml:space="preserve"> </w:t>
      </w:r>
      <w:r w:rsidR="00F31F80" w:rsidRPr="00FE35AF">
        <w:t>частей</w:t>
      </w:r>
      <w:r w:rsidR="00121BAE" w:rsidRPr="00FE35AF">
        <w:t xml:space="preserve"> </w:t>
      </w:r>
      <w:r w:rsidR="00F31F80" w:rsidRPr="00FE35AF">
        <w:t>рывка;</w:t>
      </w:r>
      <w:r w:rsidR="00121BAE" w:rsidRPr="00FE35AF">
        <w:t xml:space="preserve"> 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>Модели</w:t>
      </w:r>
      <w:r w:rsidR="00121BAE"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>тренировочных</w:t>
      </w:r>
      <w:r w:rsidR="00121BAE"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>занятий</w:t>
      </w:r>
      <w:r w:rsidR="00121BAE"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>(уроков)</w:t>
      </w:r>
      <w:r w:rsidR="00121BAE"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>для</w:t>
      </w:r>
      <w:r w:rsidR="00121BAE"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>групп</w:t>
      </w:r>
      <w:r w:rsidR="00121BAE"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>начальной</w:t>
      </w:r>
      <w:r w:rsidR="00121BAE"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sz w:val="24"/>
          <w:szCs w:val="24"/>
        </w:rPr>
        <w:t>подготовки: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FE35AF">
        <w:rPr>
          <w:rFonts w:ascii="Times New Roman" w:eastAsia="TimesNewRomanPS-BoldMT" w:hAnsi="Times New Roman" w:cs="Times New Roman"/>
          <w:bCs/>
          <w:i/>
          <w:sz w:val="24"/>
          <w:szCs w:val="24"/>
        </w:rPr>
        <w:t>Схема</w:t>
      </w:r>
      <w:r w:rsidR="00121BAE" w:rsidRPr="00FE35AF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i/>
          <w:sz w:val="24"/>
          <w:szCs w:val="24"/>
        </w:rPr>
        <w:t>урока</w:t>
      </w:r>
      <w:r w:rsidR="00121BAE" w:rsidRPr="00FE35AF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i/>
          <w:sz w:val="24"/>
          <w:szCs w:val="24"/>
        </w:rPr>
        <w:t>(основная</w:t>
      </w:r>
      <w:r w:rsidR="00121BAE" w:rsidRPr="00FE35AF">
        <w:rPr>
          <w:rFonts w:ascii="Times New Roman" w:eastAsia="TimesNewRomanPS-BoldMT" w:hAnsi="Times New Roman" w:cs="Times New Roman"/>
          <w:bCs/>
          <w:i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Cs/>
          <w:i/>
          <w:sz w:val="24"/>
          <w:szCs w:val="24"/>
        </w:rPr>
        <w:t>часть)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FE35AF">
        <w:rPr>
          <w:rFonts w:ascii="Times New Roman" w:eastAsia="TimesNewRomanPS-BoldMT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характеристика</w:t>
      </w:r>
      <w:r w:rsidR="00121BAE" w:rsidRPr="00FE3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занятия</w:t>
      </w:r>
      <w:r w:rsidRPr="00FE35AF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FE35AF">
        <w:rPr>
          <w:rFonts w:ascii="Times New Roman" w:eastAsia="TimesNewRomanPS-BoldMT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продолжительность</w:t>
      </w:r>
      <w:r w:rsidRPr="00FE35AF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FE35AF">
        <w:rPr>
          <w:rFonts w:ascii="Times New Roman" w:eastAsia="TimesNewRomanPS-BoldMT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sz w:val="24"/>
          <w:szCs w:val="24"/>
        </w:rPr>
        <w:t>(Приложение</w:t>
      </w:r>
      <w:r w:rsidR="00121BAE" w:rsidRPr="00FE35A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sz w:val="24"/>
          <w:szCs w:val="24"/>
        </w:rPr>
        <w:t>3).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FE35AF">
        <w:rPr>
          <w:rFonts w:ascii="Times New Roman" w:eastAsia="TimesNewRomanPS-BoldMT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Упражнения</w:t>
      </w:r>
      <w:r w:rsidRPr="00FE35AF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FE35AF">
        <w:rPr>
          <w:rFonts w:ascii="Times New Roman" w:eastAsia="TimesNewRomanPS-BoldMT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Методические</w:t>
      </w:r>
      <w:r w:rsidR="00121BAE" w:rsidRPr="00FE3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eastAsia="TimesNewRomanPSMT" w:hAnsi="Times New Roman" w:cs="Times New Roman"/>
          <w:sz w:val="24"/>
          <w:szCs w:val="24"/>
        </w:rPr>
        <w:t>указания</w:t>
      </w:r>
      <w:r w:rsidRPr="00FE35AF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FE35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Подготовительный</w:t>
      </w:r>
      <w:r w:rsidR="00121BAE" w:rsidRPr="00FE35A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период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маятникового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заброс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6-8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произвольно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заброса.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центра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9.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тренировку.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4-5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спокойной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Проплыть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безостановочно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метров.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плаванию.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13.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Комбинированная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4247" w:firstLine="1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Комбинированная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лыжи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коньки,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частичный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греблю.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16.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17.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70-90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комбинации.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18.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коньки,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лыжи,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70-90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30-60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лыжи,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коньки,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90-120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40-50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мин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2831" w:firstLine="1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90-120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3-4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Соревновательный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инвентарём.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(толчок)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40-60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средний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мин.×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низкий.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приведение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бедру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сбросе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мин.×3-4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спокойной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3-6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3-4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(3-4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(IV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IV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отрезков,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9.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тяжёлых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частичный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лёгких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Произвольные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(5-10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4-8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предельный.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нарастание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Комбинированная,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Комбинированная,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13.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15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2-4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60-70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лёжа,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движ.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30-50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комбинации.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навыки.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3.14.3.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Основное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содержание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программы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для</w:t>
      </w:r>
      <w:r w:rsidR="00121BAE" w:rsidRPr="00FE35AF">
        <w:rPr>
          <w:color w:val="auto"/>
          <w:sz w:val="24"/>
          <w:szCs w:val="24"/>
        </w:rPr>
        <w:t xml:space="preserve"> </w:t>
      </w:r>
      <w:r w:rsidR="00F74D19">
        <w:rPr>
          <w:color w:val="auto"/>
          <w:sz w:val="24"/>
          <w:szCs w:val="24"/>
        </w:rPr>
        <w:t>учебно-</w:t>
      </w:r>
      <w:r w:rsidRPr="00FE35AF">
        <w:rPr>
          <w:color w:val="auto"/>
          <w:sz w:val="24"/>
          <w:szCs w:val="24"/>
        </w:rPr>
        <w:t>тренировочного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этапа</w:t>
      </w:r>
      <w:r w:rsidR="00121BAE" w:rsidRPr="00FE35AF">
        <w:rPr>
          <w:color w:val="auto"/>
          <w:sz w:val="24"/>
          <w:szCs w:val="24"/>
        </w:rPr>
        <w:t xml:space="preserve"> </w:t>
      </w:r>
      <w:r w:rsidR="00211AD0" w:rsidRPr="00FE35AF">
        <w:rPr>
          <w:color w:val="auto"/>
          <w:sz w:val="24"/>
          <w:szCs w:val="24"/>
        </w:rPr>
        <w:t>до</w:t>
      </w:r>
      <w:r w:rsidR="00121BAE" w:rsidRPr="00FE35AF">
        <w:rPr>
          <w:color w:val="auto"/>
          <w:sz w:val="24"/>
          <w:szCs w:val="24"/>
        </w:rPr>
        <w:t xml:space="preserve"> </w:t>
      </w:r>
      <w:r w:rsidR="00211AD0" w:rsidRPr="00FE35AF">
        <w:rPr>
          <w:color w:val="auto"/>
          <w:sz w:val="24"/>
          <w:szCs w:val="24"/>
        </w:rPr>
        <w:t>двух</w:t>
      </w:r>
      <w:r w:rsidR="00121BAE" w:rsidRPr="00FE35AF">
        <w:rPr>
          <w:color w:val="auto"/>
          <w:sz w:val="24"/>
          <w:szCs w:val="24"/>
        </w:rPr>
        <w:t xml:space="preserve"> </w:t>
      </w:r>
      <w:r w:rsidR="00211AD0" w:rsidRPr="00FE35AF">
        <w:rPr>
          <w:color w:val="auto"/>
          <w:sz w:val="24"/>
          <w:szCs w:val="24"/>
        </w:rPr>
        <w:t>лет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задача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разносторонней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начинающего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планомерного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увеличения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подбора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осуществить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целенаправленно,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учётом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специфики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Основное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ловкости,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гибкости,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воспитание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закрепление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приобретение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тактического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опыта.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Годичный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делится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подготовительный,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переходный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периоды.</w:t>
      </w:r>
    </w:p>
    <w:p w:rsidR="00F31F80" w:rsidRPr="00FE35AF" w:rsidRDefault="00F31F80" w:rsidP="00FE35AF">
      <w:pPr>
        <w:pStyle w:val="Default"/>
        <w:ind w:firstLine="709"/>
        <w:jc w:val="both"/>
        <w:rPr>
          <w:b/>
          <w:bCs/>
          <w:noProof/>
        </w:rPr>
      </w:pPr>
      <w:r w:rsidRPr="00FE35AF">
        <w:t>Примерный</w:t>
      </w:r>
      <w:r w:rsidR="00121BAE" w:rsidRPr="00FE35AF">
        <w:t xml:space="preserve"> </w:t>
      </w:r>
      <w:r w:rsidRPr="00FE35AF">
        <w:t>план</w:t>
      </w:r>
      <w:r w:rsidR="00121BAE" w:rsidRPr="00FE35AF">
        <w:t xml:space="preserve"> </w:t>
      </w:r>
      <w:r w:rsidRPr="00FE35AF">
        <w:rPr>
          <w:bCs/>
        </w:rPr>
        <w:t>учебной</w:t>
      </w:r>
      <w:r w:rsidR="00121BAE" w:rsidRPr="00FE35AF">
        <w:rPr>
          <w:bCs/>
        </w:rPr>
        <w:t xml:space="preserve"> </w:t>
      </w:r>
      <w:r w:rsidRPr="00FE35AF">
        <w:rPr>
          <w:bCs/>
        </w:rPr>
        <w:t>нагрузки</w:t>
      </w:r>
      <w:r w:rsidR="00121BAE" w:rsidRPr="00FE35AF">
        <w:rPr>
          <w:bCs/>
        </w:rPr>
        <w:t xml:space="preserve"> </w:t>
      </w:r>
      <w:r w:rsidRPr="00FE35AF">
        <w:rPr>
          <w:bCs/>
        </w:rPr>
        <w:t>для</w:t>
      </w:r>
      <w:r w:rsidR="00121BAE" w:rsidRPr="00FE35AF">
        <w:rPr>
          <w:bCs/>
        </w:rPr>
        <w:t xml:space="preserve"> </w:t>
      </w:r>
      <w:r w:rsidRPr="00FE35AF">
        <w:t>тренировочного</w:t>
      </w:r>
      <w:r w:rsidR="00121BAE" w:rsidRPr="00FE35AF">
        <w:t xml:space="preserve"> </w:t>
      </w:r>
      <w:r w:rsidRPr="00FE35AF">
        <w:t>этапа</w:t>
      </w:r>
      <w:r w:rsidR="00121BAE" w:rsidRPr="00FE35AF">
        <w:t xml:space="preserve"> </w:t>
      </w:r>
      <w:r w:rsidRPr="00FE35AF">
        <w:t>(этапа</w:t>
      </w:r>
      <w:r w:rsidR="00121BAE" w:rsidRPr="00FE35AF">
        <w:t xml:space="preserve"> </w:t>
      </w:r>
      <w:r w:rsidRPr="00FE35AF">
        <w:t>спортивной</w:t>
      </w:r>
      <w:r w:rsidR="00121BAE" w:rsidRPr="00FE35AF">
        <w:rPr>
          <w:b/>
        </w:rPr>
        <w:t xml:space="preserve"> </w:t>
      </w:r>
      <w:r w:rsidRPr="00FE35AF">
        <w:t>специализации)</w:t>
      </w:r>
      <w:r w:rsidR="00121BAE" w:rsidRPr="00FE35AF"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лет</w:t>
      </w:r>
      <w:r w:rsidR="00121BAE" w:rsidRPr="00FE35AF">
        <w:rPr>
          <w:bCs/>
        </w:rPr>
        <w:t xml:space="preserve"> </w:t>
      </w:r>
      <w:r w:rsidRPr="00FE35AF">
        <w:rPr>
          <w:bCs/>
        </w:rPr>
        <w:t>представлен</w:t>
      </w:r>
      <w:r w:rsidR="00121BAE" w:rsidRPr="00FE35AF">
        <w:rPr>
          <w:bCs/>
        </w:rPr>
        <w:t xml:space="preserve"> </w:t>
      </w:r>
      <w:r w:rsidRPr="00FE35AF">
        <w:rPr>
          <w:bCs/>
        </w:rPr>
        <w:t>в</w:t>
      </w:r>
      <w:r w:rsidR="00121BAE" w:rsidRPr="00FE35AF">
        <w:rPr>
          <w:bCs/>
        </w:rPr>
        <w:t xml:space="preserve"> </w:t>
      </w:r>
      <w:r w:rsidR="00AA7F45" w:rsidRPr="00FE35AF">
        <w:rPr>
          <w:bCs/>
        </w:rPr>
        <w:t>приложени</w:t>
      </w:r>
      <w:r w:rsidR="009639E6" w:rsidRPr="00FE35AF">
        <w:rPr>
          <w:bCs/>
        </w:rPr>
        <w:t>ях</w:t>
      </w:r>
      <w:r w:rsidR="00121BAE" w:rsidRPr="00FE35AF">
        <w:rPr>
          <w:bCs/>
        </w:rPr>
        <w:t xml:space="preserve"> </w:t>
      </w:r>
      <w:r w:rsidR="00AA7F45" w:rsidRPr="00FE35AF">
        <w:rPr>
          <w:bCs/>
        </w:rPr>
        <w:t>5</w:t>
      </w:r>
      <w:r w:rsidR="00121BAE" w:rsidRPr="00FE35AF">
        <w:rPr>
          <w:bCs/>
        </w:rPr>
        <w:t xml:space="preserve"> </w:t>
      </w:r>
      <w:r w:rsidR="009639E6" w:rsidRPr="00FE35AF">
        <w:rPr>
          <w:bCs/>
        </w:rPr>
        <w:t>и</w:t>
      </w:r>
      <w:r w:rsidR="00121BAE" w:rsidRPr="00FE35AF">
        <w:rPr>
          <w:bCs/>
        </w:rPr>
        <w:t xml:space="preserve"> </w:t>
      </w:r>
      <w:r w:rsidR="009639E6" w:rsidRPr="00FE35AF">
        <w:rPr>
          <w:bCs/>
        </w:rPr>
        <w:t>6</w:t>
      </w:r>
      <w:r w:rsidRPr="00FE35AF">
        <w:rPr>
          <w:bCs/>
        </w:rPr>
        <w:t>.</w:t>
      </w:r>
    </w:p>
    <w:p w:rsidR="00F31F80" w:rsidRPr="00FE35AF" w:rsidRDefault="00F31F80" w:rsidP="00FE35AF">
      <w:pPr>
        <w:pStyle w:val="Default"/>
        <w:ind w:firstLine="709"/>
        <w:jc w:val="both"/>
        <w:rPr>
          <w:i/>
        </w:rPr>
      </w:pPr>
      <w:r w:rsidRPr="00FE35AF">
        <w:rPr>
          <w:bCs/>
          <w:i/>
        </w:rPr>
        <w:t>Практические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занятия.</w:t>
      </w:r>
      <w:r w:rsidR="00121BAE" w:rsidRPr="00FE35AF">
        <w:rPr>
          <w:bCs/>
          <w:i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b/>
        </w:rPr>
      </w:pPr>
      <w:r w:rsidRPr="00FE35AF">
        <w:rPr>
          <w:b/>
          <w:bCs/>
        </w:rPr>
        <w:t>Общая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физическая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подготовка.</w:t>
      </w:r>
    </w:p>
    <w:p w:rsidR="00F31F80" w:rsidRPr="00FE35AF" w:rsidRDefault="00E1132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Строевые</w:t>
      </w:r>
      <w:r w:rsidR="00121BAE" w:rsidRPr="00FE35AF">
        <w:t xml:space="preserve"> </w:t>
      </w:r>
      <w:r w:rsidR="00F31F80" w:rsidRPr="00FE35AF">
        <w:t>упражнения.</w:t>
      </w:r>
      <w:r w:rsidR="00121BAE" w:rsidRPr="00FE35AF">
        <w:t xml:space="preserve"> </w:t>
      </w:r>
      <w:r w:rsidR="00F31F80" w:rsidRPr="00FE35AF">
        <w:t>Повороты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строю.</w:t>
      </w:r>
      <w:r w:rsidR="00121BAE" w:rsidRPr="00FE35AF">
        <w:t xml:space="preserve"> </w:t>
      </w:r>
      <w:r w:rsidR="00F31F80" w:rsidRPr="00FE35AF">
        <w:t>Размыкание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смыкание</w:t>
      </w:r>
      <w:r w:rsidR="00121BAE" w:rsidRPr="00FE35AF">
        <w:t xml:space="preserve"> </w:t>
      </w:r>
      <w:r w:rsidR="00F31F80" w:rsidRPr="00FE35AF">
        <w:t>строя.</w:t>
      </w:r>
      <w:r w:rsidR="00121BAE" w:rsidRPr="00FE35AF">
        <w:t xml:space="preserve"> </w:t>
      </w:r>
      <w:r w:rsidR="00F31F80" w:rsidRPr="00FE35AF">
        <w:t>Изменение</w:t>
      </w:r>
      <w:r w:rsidR="00121BAE" w:rsidRPr="00FE35AF">
        <w:t xml:space="preserve"> </w:t>
      </w:r>
      <w:r w:rsidR="00F31F80" w:rsidRPr="00FE35AF">
        <w:t>направления</w:t>
      </w:r>
      <w:r w:rsidR="00121BAE" w:rsidRPr="00FE35AF">
        <w:t xml:space="preserve"> </w:t>
      </w:r>
      <w:r w:rsidR="00F31F80" w:rsidRPr="00FE35AF">
        <w:t>движения.</w:t>
      </w:r>
      <w:r w:rsidR="00121BAE" w:rsidRPr="00FE35AF">
        <w:t xml:space="preserve"> </w:t>
      </w:r>
    </w:p>
    <w:p w:rsidR="00F31F80" w:rsidRPr="00FE35AF" w:rsidRDefault="00E1132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без</w:t>
      </w:r>
      <w:r w:rsidR="00121BAE" w:rsidRPr="00FE35AF">
        <w:t xml:space="preserve"> </w:t>
      </w:r>
      <w:r w:rsidR="00F31F80" w:rsidRPr="00FE35AF">
        <w:t>предметов.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ноге.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одной,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ногах,</w:t>
      </w:r>
      <w:r w:rsidR="00121BAE" w:rsidRPr="00FE35AF">
        <w:t xml:space="preserve"> </w:t>
      </w:r>
      <w:r w:rsidR="00F31F80" w:rsidRPr="00FE35AF">
        <w:t>ноги</w:t>
      </w:r>
      <w:r w:rsidR="00121BAE" w:rsidRPr="00FE35AF">
        <w:t xml:space="preserve"> </w:t>
      </w:r>
      <w:r w:rsidR="00F31F80" w:rsidRPr="00FE35AF">
        <w:t>врозь,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продвижением</w:t>
      </w:r>
      <w:r w:rsidR="00121BAE" w:rsidRPr="00FE35AF">
        <w:t xml:space="preserve"> </w:t>
      </w:r>
      <w:r w:rsidR="00F31F80" w:rsidRPr="00FE35AF">
        <w:t>вперед.</w:t>
      </w:r>
      <w:r w:rsidR="00121BAE" w:rsidRPr="00FE35AF">
        <w:t xml:space="preserve"> </w:t>
      </w:r>
    </w:p>
    <w:p w:rsidR="00F31F80" w:rsidRPr="00FE35AF" w:rsidRDefault="00E1132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движении.</w:t>
      </w:r>
      <w:r w:rsidR="00121BAE" w:rsidRPr="00FE35AF">
        <w:t xml:space="preserve"> </w:t>
      </w:r>
      <w:r w:rsidR="00F31F80" w:rsidRPr="00FE35AF">
        <w:t>Ходьба,</w:t>
      </w:r>
      <w:r w:rsidR="00121BAE" w:rsidRPr="00FE35AF">
        <w:t xml:space="preserve"> </w:t>
      </w:r>
      <w:r w:rsidR="00F31F80" w:rsidRPr="00FE35AF">
        <w:t>бег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кругу,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периметру</w:t>
      </w:r>
      <w:r w:rsidR="00121BAE" w:rsidRPr="00FE35AF">
        <w:t xml:space="preserve"> </w:t>
      </w:r>
      <w:r w:rsidR="00F31F80" w:rsidRPr="00FE35AF">
        <w:t>спортивного</w:t>
      </w:r>
      <w:r w:rsidR="00121BAE" w:rsidRPr="00FE35AF">
        <w:t xml:space="preserve"> </w:t>
      </w:r>
      <w:r w:rsidR="00F31F80" w:rsidRPr="00FE35AF">
        <w:t>зала.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парах.</w:t>
      </w:r>
      <w:r w:rsidR="00121BAE" w:rsidRPr="00FE35AF">
        <w:t xml:space="preserve"> </w:t>
      </w:r>
    </w:p>
    <w:p w:rsidR="00F31F80" w:rsidRPr="00FE35AF" w:rsidRDefault="00E1132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Акробатические</w:t>
      </w:r>
      <w:r w:rsidR="00121BAE" w:rsidRPr="00FE35AF">
        <w:t xml:space="preserve"> </w:t>
      </w:r>
      <w:r w:rsidR="00F31F80" w:rsidRPr="00FE35AF">
        <w:t>упражнения.</w:t>
      </w:r>
      <w:r w:rsidR="00121BAE" w:rsidRPr="00FE35AF">
        <w:t xml:space="preserve"> </w:t>
      </w:r>
      <w:r w:rsidR="00F31F80" w:rsidRPr="00FE35AF">
        <w:t>Кувырки</w:t>
      </w:r>
      <w:r w:rsidR="00121BAE" w:rsidRPr="00FE35AF">
        <w:t xml:space="preserve"> </w:t>
      </w:r>
      <w:r w:rsidR="00F31F80" w:rsidRPr="00FE35AF">
        <w:t>через</w:t>
      </w:r>
      <w:r w:rsidR="00121BAE" w:rsidRPr="00FE35AF">
        <w:t xml:space="preserve"> </w:t>
      </w:r>
      <w:r w:rsidR="00F31F80" w:rsidRPr="00FE35AF">
        <w:t>препятствия.</w:t>
      </w:r>
      <w:r w:rsidR="00121BAE" w:rsidRPr="00FE35AF">
        <w:t xml:space="preserve"> </w:t>
      </w:r>
      <w:r w:rsidR="00F31F80" w:rsidRPr="00FE35AF">
        <w:t>Мост</w:t>
      </w:r>
      <w:r w:rsidR="00121BAE" w:rsidRPr="00FE35AF">
        <w:t xml:space="preserve"> </w:t>
      </w:r>
      <w:r w:rsidR="00F31F80" w:rsidRPr="00FE35AF">
        <w:t>(лежа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спине).</w:t>
      </w:r>
      <w:r w:rsidR="00121BAE" w:rsidRPr="00FE35AF">
        <w:t xml:space="preserve"> </w:t>
      </w:r>
      <w:r w:rsidR="00F31F80" w:rsidRPr="00FE35AF">
        <w:t>Стойка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лопатках</w:t>
      </w:r>
      <w:r w:rsidR="00121BAE" w:rsidRPr="00FE35AF">
        <w:t xml:space="preserve"> </w:t>
      </w:r>
      <w:r w:rsidR="00F31F80" w:rsidRPr="00FE35AF">
        <w:t>(березка).</w:t>
      </w:r>
      <w:r w:rsidR="00121BAE" w:rsidRPr="00FE35AF">
        <w:t xml:space="preserve"> </w:t>
      </w:r>
    </w:p>
    <w:p w:rsidR="00F31F80" w:rsidRPr="00FE35AF" w:rsidRDefault="00E1132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скакалкой.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различном</w:t>
      </w:r>
      <w:r w:rsidR="00121BAE" w:rsidRPr="00FE35AF">
        <w:t xml:space="preserve"> </w:t>
      </w:r>
      <w:r w:rsidR="00F31F80" w:rsidRPr="00FE35AF">
        <w:t>темпе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ритме.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продвижением</w:t>
      </w:r>
      <w:r w:rsidR="00121BAE" w:rsidRPr="00FE35AF">
        <w:t xml:space="preserve"> </w:t>
      </w:r>
      <w:r w:rsidR="00F31F80" w:rsidRPr="00FE35AF">
        <w:t>вперед,</w:t>
      </w:r>
      <w:r w:rsidR="00121BAE" w:rsidRPr="00FE35AF">
        <w:t xml:space="preserve"> </w:t>
      </w:r>
      <w:r w:rsidR="00F31F80" w:rsidRPr="00FE35AF">
        <w:t>назад,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стороны.</w:t>
      </w:r>
      <w:r w:rsidR="00121BAE" w:rsidRPr="00FE35AF">
        <w:t xml:space="preserve"> </w:t>
      </w:r>
    </w:p>
    <w:p w:rsidR="00F31F80" w:rsidRPr="00FE35AF" w:rsidRDefault="00E1132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гимнастической</w:t>
      </w:r>
      <w:r w:rsidR="00121BAE" w:rsidRPr="00FE35AF">
        <w:t xml:space="preserve"> </w:t>
      </w:r>
      <w:r w:rsidR="00F31F80" w:rsidRPr="00FE35AF">
        <w:t>стенке.</w:t>
      </w:r>
      <w:r w:rsidR="00121BAE" w:rsidRPr="00FE35AF">
        <w:t xml:space="preserve"> </w:t>
      </w:r>
      <w:r w:rsidR="00F31F80" w:rsidRPr="00FE35AF">
        <w:t>Вис</w:t>
      </w:r>
      <w:r w:rsidR="00121BAE" w:rsidRPr="00FE35AF">
        <w:t xml:space="preserve"> </w:t>
      </w:r>
      <w:r w:rsidR="00F31F80" w:rsidRPr="00FE35AF">
        <w:t>углом.</w:t>
      </w:r>
      <w:r w:rsidR="00121BAE" w:rsidRPr="00FE35AF">
        <w:t xml:space="preserve"> </w:t>
      </w:r>
      <w:r w:rsidR="00F31F80" w:rsidRPr="00FE35AF">
        <w:t>Подтягивание</w:t>
      </w:r>
      <w:r w:rsidR="00121BAE" w:rsidRPr="00FE35AF">
        <w:t xml:space="preserve"> </w:t>
      </w:r>
      <w:r w:rsidR="00F31F80" w:rsidRPr="00FE35AF">
        <w:t>туловища</w:t>
      </w:r>
      <w:r w:rsidR="00121BAE" w:rsidRPr="00FE35AF">
        <w:t xml:space="preserve"> </w:t>
      </w:r>
      <w:r w:rsidR="00F31F80" w:rsidRPr="00FE35AF">
        <w:t>назад.</w:t>
      </w:r>
      <w:r w:rsidR="00121BAE" w:rsidRPr="00FE35AF">
        <w:t xml:space="preserve"> </w:t>
      </w:r>
      <w:r w:rsidR="00F31F80" w:rsidRPr="00FE35AF">
        <w:t>Махи</w:t>
      </w:r>
      <w:r w:rsidR="00121BAE" w:rsidRPr="00FE35AF">
        <w:t xml:space="preserve"> </w:t>
      </w:r>
      <w:r w:rsidR="00F31F80" w:rsidRPr="00FE35AF">
        <w:t>ногами</w:t>
      </w:r>
      <w:r w:rsidR="00121BAE" w:rsidRPr="00FE35AF">
        <w:t xml:space="preserve"> </w:t>
      </w:r>
      <w:r w:rsidR="00F31F80" w:rsidRPr="00FE35AF">
        <w:t>вправо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влево.</w:t>
      </w:r>
      <w:r w:rsidR="00121BAE" w:rsidRPr="00FE35AF">
        <w:t xml:space="preserve"> </w:t>
      </w:r>
    </w:p>
    <w:p w:rsidR="00F31F80" w:rsidRPr="00FE35AF" w:rsidRDefault="00E11327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гимнастическими</w:t>
      </w:r>
      <w:r w:rsidR="00121BAE" w:rsidRPr="00FE35AF">
        <w:t xml:space="preserve"> </w:t>
      </w:r>
      <w:r w:rsidR="00F31F80" w:rsidRPr="00FE35AF">
        <w:t>палками.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через</w:t>
      </w:r>
      <w:r w:rsidR="00121BAE" w:rsidRPr="00FE35AF">
        <w:t xml:space="preserve"> </w:t>
      </w:r>
      <w:r w:rsidR="00F31F80" w:rsidRPr="00FE35AF">
        <w:t>лежащую</w:t>
      </w:r>
      <w:r w:rsidR="00121BAE" w:rsidRPr="00FE35AF">
        <w:t xml:space="preserve"> </w:t>
      </w:r>
      <w:r w:rsidR="00F31F80" w:rsidRPr="00FE35AF">
        <w:t>палку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ноге</w:t>
      </w:r>
      <w:r w:rsidR="00121BAE" w:rsidRPr="00FE35AF">
        <w:t xml:space="preserve"> </w:t>
      </w:r>
      <w:r w:rsidR="00F31F80" w:rsidRPr="00FE35AF">
        <w:t>вперед,</w:t>
      </w:r>
      <w:r w:rsidR="00121BAE" w:rsidRPr="00FE35AF">
        <w:t xml:space="preserve"> </w:t>
      </w:r>
      <w:r w:rsidR="00F31F80" w:rsidRPr="00FE35AF">
        <w:t>боком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поворотом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180°</w:t>
      </w:r>
      <w:r w:rsidR="00121BAE" w:rsidRPr="00FE35AF">
        <w:t xml:space="preserve"> </w:t>
      </w:r>
      <w:r w:rsidR="00F31F80" w:rsidRPr="00FE35AF">
        <w:t>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набивным</w:t>
      </w:r>
      <w:r w:rsidR="00121BAE" w:rsidRPr="00FE35AF">
        <w:t xml:space="preserve"> </w:t>
      </w:r>
      <w:r w:rsidR="00F31F80" w:rsidRPr="00FE35AF">
        <w:t>мячом.</w:t>
      </w:r>
      <w:r w:rsidR="00121BAE" w:rsidRPr="00FE35AF">
        <w:t xml:space="preserve"> </w:t>
      </w:r>
      <w:r w:rsidR="00F31F80" w:rsidRPr="00FE35AF">
        <w:t>Броски</w:t>
      </w:r>
      <w:r w:rsidR="00121BAE" w:rsidRPr="00FE35AF">
        <w:t xml:space="preserve"> </w:t>
      </w:r>
      <w:r w:rsidR="00F31F80" w:rsidRPr="00FE35AF">
        <w:t>мяча</w:t>
      </w:r>
      <w:r w:rsidR="00121BAE" w:rsidRPr="00FE35AF">
        <w:t xml:space="preserve"> </w:t>
      </w:r>
      <w:r w:rsidR="00F31F80" w:rsidRPr="00FE35AF">
        <w:t>от</w:t>
      </w:r>
      <w:r w:rsidR="00121BAE" w:rsidRPr="00FE35AF">
        <w:t xml:space="preserve"> </w:t>
      </w:r>
      <w:r w:rsidR="00F31F80" w:rsidRPr="00FE35AF">
        <w:t>груди</w:t>
      </w:r>
      <w:r w:rsidR="00121BAE" w:rsidRPr="00FE35AF">
        <w:t xml:space="preserve"> </w:t>
      </w:r>
      <w:r w:rsidR="00F31F80" w:rsidRPr="00FE35AF">
        <w:t>двумя</w:t>
      </w:r>
      <w:r w:rsidR="00121BAE" w:rsidRPr="00FE35AF">
        <w:t xml:space="preserve"> </w:t>
      </w:r>
      <w:r w:rsidR="00F31F80" w:rsidRPr="00FE35AF">
        <w:t>руками</w:t>
      </w:r>
      <w:r w:rsidR="00121BAE" w:rsidRPr="00FE35AF">
        <w:t xml:space="preserve"> </w:t>
      </w:r>
      <w:r w:rsidR="00F31F80" w:rsidRPr="00FE35AF">
        <w:t>из-за</w:t>
      </w:r>
      <w:r w:rsidR="00121BAE" w:rsidRPr="00FE35AF">
        <w:t xml:space="preserve"> </w:t>
      </w:r>
      <w:r w:rsidR="00F31F80" w:rsidRPr="00FE35AF">
        <w:t>головы,</w:t>
      </w:r>
      <w:r w:rsidR="00121BAE" w:rsidRPr="00FE35AF">
        <w:t xml:space="preserve"> </w:t>
      </w:r>
      <w:r w:rsidR="00F31F80" w:rsidRPr="00FE35AF">
        <w:t>снизу,</w:t>
      </w:r>
      <w:r w:rsidR="00121BAE" w:rsidRPr="00FE35AF">
        <w:t xml:space="preserve"> </w:t>
      </w:r>
      <w:r w:rsidR="00F31F80" w:rsidRPr="00FE35AF">
        <w:t>стоя,</w:t>
      </w:r>
      <w:r w:rsidR="00121BAE" w:rsidRPr="00FE35AF">
        <w:t xml:space="preserve"> </w:t>
      </w:r>
      <w:r w:rsidR="00F31F80" w:rsidRPr="00FE35AF">
        <w:t>спиной</w:t>
      </w:r>
      <w:r w:rsidR="00121BAE" w:rsidRPr="00FE35AF">
        <w:t xml:space="preserve"> </w:t>
      </w:r>
      <w:r w:rsidR="00F31F80" w:rsidRPr="00FE35AF">
        <w:t>вперед.</w:t>
      </w:r>
      <w:r w:rsidR="00121BAE" w:rsidRPr="00FE35AF">
        <w:t xml:space="preserve"> </w:t>
      </w:r>
      <w:r w:rsidR="00F31F80" w:rsidRPr="00FE35AF">
        <w:t>Подбрасывание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захват</w:t>
      </w:r>
      <w:r w:rsidR="00121BAE" w:rsidRPr="00FE35AF">
        <w:t xml:space="preserve"> </w:t>
      </w:r>
      <w:r w:rsidR="00F31F80" w:rsidRPr="00FE35AF">
        <w:t>мяча</w:t>
      </w:r>
      <w:r w:rsidR="00121BAE" w:rsidRPr="00FE35AF">
        <w:t xml:space="preserve"> </w:t>
      </w:r>
      <w:r w:rsidR="00F31F80" w:rsidRPr="00FE35AF">
        <w:t>двумя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рукой.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гантелями</w:t>
      </w:r>
      <w:r w:rsidR="00121BAE" w:rsidRPr="00FE35AF">
        <w:t xml:space="preserve"> </w:t>
      </w:r>
      <w:r w:rsidR="00F31F80" w:rsidRPr="00FE35AF">
        <w:t>различного</w:t>
      </w:r>
      <w:r w:rsidR="00121BAE" w:rsidRPr="00FE35AF">
        <w:t xml:space="preserve"> </w:t>
      </w:r>
      <w:r w:rsidR="00F31F80" w:rsidRPr="00FE35AF">
        <w:t>веса.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локтевых</w:t>
      </w:r>
      <w:r w:rsidR="00121BAE" w:rsidRPr="00FE35AF">
        <w:t xml:space="preserve"> </w:t>
      </w:r>
      <w:r w:rsidR="00F31F80" w:rsidRPr="00FE35AF">
        <w:t>суставах</w:t>
      </w:r>
      <w:r w:rsidR="00121BAE" w:rsidRPr="00FE35AF">
        <w:t xml:space="preserve"> </w:t>
      </w:r>
      <w:r w:rsidR="00F31F80" w:rsidRPr="00FE35AF">
        <w:t>попеременно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одновременно.</w:t>
      </w:r>
      <w:r w:rsidR="00121BAE" w:rsidRPr="00FE35AF">
        <w:t xml:space="preserve"> </w:t>
      </w:r>
      <w:r w:rsidR="00F31F80" w:rsidRPr="00FE35AF">
        <w:t>Выжимание</w:t>
      </w:r>
      <w:r w:rsidR="00121BAE" w:rsidRPr="00FE35AF">
        <w:t xml:space="preserve"> </w:t>
      </w:r>
      <w:r w:rsidR="00F31F80" w:rsidRPr="00FE35AF">
        <w:t>гантелей.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гантелями</w:t>
      </w:r>
      <w:r w:rsidR="00121BAE" w:rsidRPr="00FE35AF">
        <w:t xml:space="preserve"> </w:t>
      </w:r>
      <w:r w:rsidR="00F31F80" w:rsidRPr="00FE35AF">
        <w:t>(на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ноге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ногах).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канате.</w:t>
      </w:r>
      <w:r w:rsidR="00121BAE" w:rsidRPr="00FE35AF">
        <w:t xml:space="preserve"> </w:t>
      </w:r>
      <w:r w:rsidR="00F31F80" w:rsidRPr="00FE35AF">
        <w:t>Лазание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канату</w:t>
      </w:r>
      <w:r w:rsidR="00121BAE" w:rsidRPr="00FE35AF">
        <w:t xml:space="preserve"> </w:t>
      </w:r>
      <w:r w:rsidR="00F31F80" w:rsidRPr="00FE35AF">
        <w:t>без</w:t>
      </w:r>
      <w:r w:rsidR="00121BAE" w:rsidRPr="00FE35AF">
        <w:t xml:space="preserve"> </w:t>
      </w:r>
      <w:r w:rsidR="00F31F80" w:rsidRPr="00FE35AF">
        <w:t>помощи</w:t>
      </w:r>
      <w:r w:rsidR="00121BAE" w:rsidRPr="00FE35AF">
        <w:t xml:space="preserve"> </w:t>
      </w:r>
      <w:r w:rsidR="00F31F80" w:rsidRPr="00FE35AF">
        <w:t>ног.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Подвижные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спортивные</w:t>
      </w:r>
      <w:r w:rsidR="00121BAE" w:rsidRPr="00FE35AF">
        <w:t xml:space="preserve"> </w:t>
      </w:r>
      <w:r w:rsidR="00F31F80" w:rsidRPr="00FE35AF">
        <w:t>игры.</w:t>
      </w:r>
      <w:r w:rsidR="00121BAE" w:rsidRPr="00FE35AF">
        <w:t xml:space="preserve"> </w:t>
      </w:r>
      <w:r w:rsidR="00F31F80" w:rsidRPr="00FE35AF">
        <w:t>Гонка</w:t>
      </w:r>
      <w:r w:rsidR="00121BAE" w:rsidRPr="00FE35AF">
        <w:t xml:space="preserve"> </w:t>
      </w:r>
      <w:r w:rsidR="00F31F80" w:rsidRPr="00FE35AF">
        <w:t>мячей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кругу</w:t>
      </w:r>
      <w:r w:rsidR="00121BAE" w:rsidRPr="00FE35AF">
        <w:t xml:space="preserve"> </w:t>
      </w:r>
      <w:r w:rsidR="00F31F80" w:rsidRPr="00FE35AF">
        <w:t>«Борьба</w:t>
      </w:r>
      <w:r w:rsidR="00121BAE" w:rsidRPr="00FE35AF">
        <w:t xml:space="preserve"> </w:t>
      </w:r>
      <w:r w:rsidR="00F31F80" w:rsidRPr="00FE35AF">
        <w:t>за</w:t>
      </w:r>
      <w:r w:rsidR="00121BAE" w:rsidRPr="00FE35AF">
        <w:t xml:space="preserve"> </w:t>
      </w:r>
      <w:r w:rsidR="00F31F80" w:rsidRPr="00FE35AF">
        <w:t>мяч»,.</w:t>
      </w:r>
      <w:r w:rsidR="00121BAE" w:rsidRPr="00FE35AF">
        <w:t xml:space="preserve"> </w:t>
      </w:r>
      <w:r w:rsidR="00F31F80" w:rsidRPr="00FE35AF">
        <w:t>«Пионербол»</w:t>
      </w:r>
      <w:r w:rsidR="00121BAE" w:rsidRPr="00FE35AF">
        <w:t xml:space="preserve"> </w:t>
      </w:r>
      <w:r w:rsidR="00F31F80" w:rsidRPr="00FE35AF">
        <w:t>(игра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волейбол</w:t>
      </w:r>
      <w:r w:rsidR="00121BAE" w:rsidRPr="00FE35AF">
        <w:t xml:space="preserve"> </w:t>
      </w:r>
      <w:r w:rsidR="00F31F80" w:rsidRPr="00FE35AF">
        <w:t>через</w:t>
      </w:r>
      <w:r w:rsidR="00121BAE" w:rsidRPr="00FE35AF">
        <w:t xml:space="preserve"> </w:t>
      </w:r>
      <w:r w:rsidR="00F31F80" w:rsidRPr="00FE35AF">
        <w:t>сетку).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перекладине,</w:t>
      </w:r>
      <w:r w:rsidR="00121BAE" w:rsidRPr="00FE35AF">
        <w:t xml:space="preserve"> </w:t>
      </w:r>
      <w:r w:rsidR="00F31F80" w:rsidRPr="00FE35AF">
        <w:t>брусьях,</w:t>
      </w:r>
      <w:r w:rsidR="00121BAE" w:rsidRPr="00FE35AF">
        <w:t xml:space="preserve"> </w:t>
      </w:r>
      <w:r w:rsidR="00F31F80" w:rsidRPr="00FE35AF">
        <w:t>опорные</w:t>
      </w:r>
      <w:r w:rsidR="00121BAE" w:rsidRPr="00FE35AF">
        <w:t xml:space="preserve"> </w:t>
      </w:r>
      <w:r w:rsidR="00F31F80" w:rsidRPr="00FE35AF">
        <w:t>прыжки.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упоре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брусьях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размахиванием.</w:t>
      </w:r>
      <w:r w:rsidR="00121BAE" w:rsidRPr="00FE35AF">
        <w:t xml:space="preserve"> </w:t>
      </w:r>
      <w:r w:rsidR="00F31F80" w:rsidRPr="00FE35AF">
        <w:t>Прыжок</w:t>
      </w:r>
      <w:r w:rsidR="00121BAE" w:rsidRPr="00FE35AF">
        <w:t xml:space="preserve"> </w:t>
      </w:r>
      <w:r w:rsidR="00F31F80" w:rsidRPr="00FE35AF">
        <w:t>через</w:t>
      </w:r>
      <w:r w:rsidR="00121BAE" w:rsidRPr="00FE35AF">
        <w:t xml:space="preserve"> </w:t>
      </w:r>
      <w:r w:rsidR="00F31F80" w:rsidRPr="00FE35AF">
        <w:t>козла</w:t>
      </w:r>
      <w:r w:rsidR="00121BAE" w:rsidRPr="00FE35AF">
        <w:t xml:space="preserve"> </w:t>
      </w:r>
      <w:r w:rsidR="00F31F80" w:rsidRPr="00FE35AF">
        <w:t>ноги</w:t>
      </w:r>
      <w:r w:rsidR="00121BAE" w:rsidRPr="00FE35AF">
        <w:t xml:space="preserve"> </w:t>
      </w:r>
      <w:r w:rsidR="00F31F80" w:rsidRPr="00FE35AF">
        <w:t>вместе.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Легкоатлетические</w:t>
      </w:r>
      <w:r w:rsidR="00121BAE" w:rsidRPr="00FE35AF">
        <w:t xml:space="preserve"> </w:t>
      </w:r>
      <w:r w:rsidR="00F31F80" w:rsidRPr="00FE35AF">
        <w:t>упражнения.</w:t>
      </w:r>
      <w:r w:rsidR="00121BAE" w:rsidRPr="00FE35AF">
        <w:t xml:space="preserve"> </w:t>
      </w:r>
      <w:r w:rsidR="00F31F80" w:rsidRPr="00FE35AF">
        <w:t>Бег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скорость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выносливость</w:t>
      </w:r>
      <w:r w:rsidR="00121BAE" w:rsidRPr="00FE35AF">
        <w:t xml:space="preserve"> </w:t>
      </w:r>
      <w:r w:rsidR="00F31F80" w:rsidRPr="00FE35AF">
        <w:t>(100м,</w:t>
      </w:r>
      <w:r w:rsidR="00121BAE" w:rsidRPr="00FE35AF">
        <w:t xml:space="preserve"> </w:t>
      </w:r>
      <w:r w:rsidR="00F31F80" w:rsidRPr="00FE35AF">
        <w:t>1000м.).</w:t>
      </w:r>
      <w:r w:rsidR="00121BAE" w:rsidRPr="00FE35AF">
        <w:t xml:space="preserve"> </w:t>
      </w:r>
      <w:r w:rsidR="00F31F80" w:rsidRPr="00FE35AF">
        <w:t>Кроссовая</w:t>
      </w:r>
      <w:r w:rsidR="00121BAE" w:rsidRPr="00FE35AF">
        <w:t xml:space="preserve"> </w:t>
      </w:r>
      <w:r w:rsidR="00F31F80" w:rsidRPr="00FE35AF">
        <w:t>подготовка</w:t>
      </w:r>
      <w:r w:rsidR="00121BAE" w:rsidRPr="00FE35AF">
        <w:t xml:space="preserve"> </w:t>
      </w:r>
      <w:r w:rsidR="00F31F80" w:rsidRPr="00FE35AF">
        <w:t>(2000м.).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длину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разбега.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Плавание.</w:t>
      </w:r>
      <w:r w:rsidR="00121BAE" w:rsidRPr="00FE35AF">
        <w:t xml:space="preserve"> </w:t>
      </w:r>
      <w:r w:rsidR="00F31F80" w:rsidRPr="00FE35AF">
        <w:t>Вольный</w:t>
      </w:r>
      <w:r w:rsidR="00121BAE" w:rsidRPr="00FE35AF">
        <w:t xml:space="preserve"> </w:t>
      </w:r>
      <w:r w:rsidR="00F31F80" w:rsidRPr="00FE35AF">
        <w:t>стиль</w:t>
      </w:r>
      <w:r w:rsidR="00121BAE" w:rsidRPr="00FE35AF">
        <w:t xml:space="preserve"> </w:t>
      </w:r>
      <w:r w:rsidR="00F31F80" w:rsidRPr="00FE35AF">
        <w:t>(100-200</w:t>
      </w:r>
      <w:r w:rsidR="00121BAE" w:rsidRPr="00FE35AF">
        <w:t xml:space="preserve"> </w:t>
      </w:r>
      <w:r w:rsidR="00F31F80" w:rsidRPr="00FE35AF">
        <w:t>м.</w:t>
      </w:r>
      <w:r w:rsidR="00121BAE" w:rsidRPr="00FE35AF">
        <w:t xml:space="preserve"> </w:t>
      </w:r>
      <w:r w:rsidR="00F31F80" w:rsidRPr="00FE35AF">
        <w:t>без</w:t>
      </w:r>
      <w:r w:rsidR="00121BAE" w:rsidRPr="00FE35AF">
        <w:t xml:space="preserve"> </w:t>
      </w:r>
      <w:r w:rsidR="00F31F80" w:rsidRPr="00FE35AF">
        <w:t>учета</w:t>
      </w:r>
      <w:r w:rsidR="00121BAE" w:rsidRPr="00FE35AF">
        <w:t xml:space="preserve"> </w:t>
      </w:r>
      <w:r w:rsidR="00F31F80" w:rsidRPr="00FE35AF">
        <w:t>времени).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Лыжная</w:t>
      </w:r>
      <w:r w:rsidR="00121BAE" w:rsidRPr="00FE35AF">
        <w:t xml:space="preserve"> </w:t>
      </w:r>
      <w:r w:rsidR="00F31F80" w:rsidRPr="00FE35AF">
        <w:t>подготовка.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безшажного</w:t>
      </w:r>
      <w:r w:rsidR="00121BAE" w:rsidRPr="00FE35AF">
        <w:t xml:space="preserve"> </w:t>
      </w:r>
      <w:r w:rsidR="00F31F80" w:rsidRPr="00FE35AF">
        <w:t>хода.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лыжах</w:t>
      </w:r>
      <w:r w:rsidR="00121BAE" w:rsidRPr="00FE35AF">
        <w:t xml:space="preserve"> </w:t>
      </w:r>
      <w:r w:rsidR="00F31F80" w:rsidRPr="00FE35AF">
        <w:t>до</w:t>
      </w:r>
      <w:r w:rsidR="00121BAE" w:rsidRPr="00FE35AF">
        <w:t xml:space="preserve"> </w:t>
      </w:r>
      <w:r w:rsidR="00F31F80" w:rsidRPr="00FE35AF">
        <w:t>6</w:t>
      </w:r>
      <w:r w:rsidR="00121BAE" w:rsidRPr="00FE35AF">
        <w:t xml:space="preserve"> </w:t>
      </w:r>
      <w:r w:rsidR="00F31F80" w:rsidRPr="00FE35AF">
        <w:t>км.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Специальная</w:t>
      </w:r>
      <w:r w:rsidR="00121BAE" w:rsidRPr="00FE35AF">
        <w:t xml:space="preserve"> </w:t>
      </w:r>
      <w:r w:rsidR="00F31F80" w:rsidRPr="00FE35AF">
        <w:t>физическая</w:t>
      </w:r>
      <w:r w:rsidR="00121BAE" w:rsidRPr="00FE35AF">
        <w:t xml:space="preserve"> </w:t>
      </w:r>
      <w:r w:rsidR="00F31F80" w:rsidRPr="00FE35AF">
        <w:t>подготовка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развития</w:t>
      </w:r>
      <w:r w:rsidR="00121BAE" w:rsidRPr="00FE35AF">
        <w:t xml:space="preserve"> </w:t>
      </w:r>
      <w:r w:rsidR="00F31F80" w:rsidRPr="00FE35AF">
        <w:t>силы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силовой</w:t>
      </w:r>
      <w:r w:rsidR="00121BAE" w:rsidRPr="00FE35AF">
        <w:t xml:space="preserve"> </w:t>
      </w:r>
      <w:r w:rsidR="00F31F80" w:rsidRPr="00FE35AF">
        <w:t>выносливости</w:t>
      </w:r>
      <w:r w:rsidR="00121BAE" w:rsidRPr="00FE35AF">
        <w:t xml:space="preserve"> </w:t>
      </w:r>
      <w:r w:rsidR="00F31F80" w:rsidRPr="00FE35AF">
        <w:t>основных</w:t>
      </w:r>
      <w:r w:rsidR="00121BAE" w:rsidRPr="00FE35AF">
        <w:t xml:space="preserve"> </w:t>
      </w:r>
      <w:r w:rsidR="00F31F80" w:rsidRPr="00FE35AF">
        <w:t>групп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спортсмена-гиревика.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Упражнения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для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мышц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кистей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рук: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накручивание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горизонтальную</w:t>
      </w:r>
      <w:r w:rsidR="00121BAE" w:rsidRPr="00FE35AF">
        <w:t xml:space="preserve"> </w:t>
      </w:r>
      <w:r w:rsidR="00F31F80" w:rsidRPr="00FE35AF">
        <w:t>ось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раскручивание</w:t>
      </w:r>
      <w:r w:rsidR="00121BAE" w:rsidRPr="00FE35AF">
        <w:t xml:space="preserve"> </w:t>
      </w:r>
      <w:r w:rsidR="00F31F80" w:rsidRPr="00FE35AF">
        <w:t>троса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(на</w:t>
      </w:r>
      <w:r w:rsidR="00121BAE" w:rsidRPr="00FE35AF">
        <w:t xml:space="preserve"> </w:t>
      </w:r>
      <w:r w:rsidR="00F31F80" w:rsidRPr="00FE35AF">
        <w:t>специальном</w:t>
      </w:r>
      <w:r w:rsidR="00121BAE" w:rsidRPr="00FE35AF">
        <w:t xml:space="preserve"> </w:t>
      </w:r>
      <w:r w:rsidR="00F31F80" w:rsidRPr="00FE35AF">
        <w:t>устройстве).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Упражнения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для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мышц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разгибателей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рук: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стойке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руках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грудных</w:t>
      </w:r>
      <w:r w:rsidR="00121BAE" w:rsidRPr="00FE35AF">
        <w:t xml:space="preserve"> </w:t>
      </w:r>
      <w:r w:rsidR="00F31F80" w:rsidRPr="00FE35AF">
        <w:t>мышц: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штанги;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и.п.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скамейке</w:t>
      </w:r>
      <w:r w:rsidR="00121BAE" w:rsidRPr="00FE35AF">
        <w:t xml:space="preserve"> </w:t>
      </w:r>
      <w:r w:rsidR="00F31F80" w:rsidRPr="00FE35AF">
        <w:t>сведение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разведение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стороны</w:t>
      </w:r>
      <w:r w:rsidR="00121BAE" w:rsidRPr="00FE35AF">
        <w:t xml:space="preserve"> </w:t>
      </w:r>
      <w:r w:rsidR="00F31F80" w:rsidRPr="00FE35AF">
        <w:t>рук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гантелями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гирями.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дельтовидных</w:t>
      </w:r>
      <w:r w:rsidR="00121BAE" w:rsidRPr="00FE35AF">
        <w:t xml:space="preserve"> </w:t>
      </w:r>
      <w:r w:rsidR="00F31F80" w:rsidRPr="00FE35AF">
        <w:t>мышц: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гиря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опущенных</w:t>
      </w:r>
      <w:r w:rsidR="00121BAE" w:rsidRPr="00FE35AF">
        <w:t xml:space="preserve"> </w:t>
      </w:r>
      <w:r w:rsidR="00F31F80" w:rsidRPr="00FE35AF">
        <w:t>вниз</w:t>
      </w:r>
      <w:r w:rsidR="00121BAE" w:rsidRPr="00FE35AF">
        <w:t xml:space="preserve"> </w:t>
      </w:r>
      <w:r w:rsidR="00F31F80" w:rsidRPr="00FE35AF">
        <w:t>руках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подбородку;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швунг</w:t>
      </w:r>
      <w:r w:rsidR="00121BAE" w:rsidRPr="00FE35AF">
        <w:t xml:space="preserve"> </w:t>
      </w:r>
      <w:r w:rsidR="00F31F80" w:rsidRPr="00FE35AF">
        <w:t>жимовой;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стоя;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из-за</w:t>
      </w:r>
      <w:r w:rsidR="00121BAE" w:rsidRPr="00FE35AF">
        <w:t xml:space="preserve"> </w:t>
      </w:r>
      <w:r w:rsidR="00F31F80" w:rsidRPr="00FE35AF">
        <w:t>головы: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гантелей</w:t>
      </w:r>
      <w:r w:rsidR="00121BAE" w:rsidRPr="00FE35AF">
        <w:t xml:space="preserve"> </w:t>
      </w:r>
      <w:r w:rsidR="00F31F80" w:rsidRPr="00FE35AF">
        <w:t>различного</w:t>
      </w:r>
      <w:r w:rsidR="00121BAE" w:rsidRPr="00FE35AF">
        <w:t xml:space="preserve"> </w:t>
      </w:r>
      <w:r w:rsidR="00F31F80" w:rsidRPr="00FE35AF">
        <w:t>веса.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бедра: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штангой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плечах,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груди;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полуприседы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</w:t>
      </w:r>
      <w:r w:rsidR="00121BAE" w:rsidRPr="00FE35AF">
        <w:t xml:space="preserve"> </w:t>
      </w:r>
      <w:r w:rsidR="00F31F80" w:rsidRPr="00FE35AF">
        <w:t>выпадами;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вверху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прямых</w:t>
      </w:r>
      <w:r w:rsidR="00121BAE" w:rsidRPr="00FE35AF">
        <w:t xml:space="preserve"> </w:t>
      </w:r>
      <w:r w:rsidR="00F31F80" w:rsidRPr="00FE35AF">
        <w:t>руках;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выпрямление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грузом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тренажере;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выпрямление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спине.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спины: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тяга</w:t>
      </w:r>
      <w:r w:rsidR="00121BAE" w:rsidRPr="00FE35AF">
        <w:t xml:space="preserve"> </w:t>
      </w:r>
      <w:r w:rsidR="00F31F80" w:rsidRPr="00FE35AF">
        <w:t>становая</w:t>
      </w:r>
      <w:r w:rsidR="00121BAE" w:rsidRPr="00FE35AF">
        <w:t xml:space="preserve"> </w:t>
      </w:r>
      <w:r w:rsidR="00F31F80" w:rsidRPr="00FE35AF">
        <w:t>штанги;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тяга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рывковая;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тяга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толчковая;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наклоны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вправо,</w:t>
      </w:r>
      <w:r w:rsidR="00121BAE" w:rsidRPr="00FE35AF">
        <w:t xml:space="preserve"> </w:t>
      </w:r>
      <w:r w:rsidR="00F31F80" w:rsidRPr="00FE35AF">
        <w:t>влево;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гири;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круговые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махом</w:t>
      </w:r>
      <w:r w:rsidR="00121BAE" w:rsidRPr="00FE35AF">
        <w:t xml:space="preserve"> </w:t>
      </w:r>
      <w:r w:rsidR="00F31F80" w:rsidRPr="00FE35AF">
        <w:t>к</w:t>
      </w:r>
      <w:r w:rsidR="00121BAE" w:rsidRPr="00FE35AF">
        <w:t xml:space="preserve"> </w:t>
      </w:r>
      <w:r w:rsidR="00F31F80" w:rsidRPr="00FE35AF">
        <w:t>плечу.</w:t>
      </w:r>
      <w:r w:rsidR="00121BAE" w:rsidRPr="00FE35AF">
        <w:t xml:space="preserve"> </w:t>
      </w:r>
      <w:r w:rsidR="00F31F80" w:rsidRPr="00FE35AF">
        <w:t>Упражнения</w:t>
      </w:r>
      <w:r w:rsidR="00121BAE" w:rsidRPr="00FE35AF">
        <w:t xml:space="preserve"> </w:t>
      </w:r>
      <w:r w:rsidR="00F31F80" w:rsidRPr="00FE35AF">
        <w:t>для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брюшного</w:t>
      </w:r>
      <w:r w:rsidR="00121BAE" w:rsidRPr="00FE35AF">
        <w:t xml:space="preserve"> </w:t>
      </w:r>
      <w:r w:rsidR="00F31F80" w:rsidRPr="00FE35AF">
        <w:t>пресса: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туловища,</w:t>
      </w:r>
      <w:r w:rsidR="00121BAE" w:rsidRPr="00FE35AF">
        <w:t xml:space="preserve"> </w:t>
      </w:r>
      <w:r w:rsidR="00F31F80" w:rsidRPr="00FE35AF">
        <w:t>сидя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стуле,</w:t>
      </w:r>
      <w:r w:rsidR="00121BAE" w:rsidRPr="00FE35AF">
        <w:t xml:space="preserve"> </w:t>
      </w:r>
      <w:r w:rsidR="00F31F80" w:rsidRPr="00FE35AF">
        <w:t>скамье,</w:t>
      </w:r>
      <w:r w:rsidR="00121BAE" w:rsidRPr="00FE35AF">
        <w:t xml:space="preserve"> </w:t>
      </w:r>
      <w:r w:rsidR="00F31F80" w:rsidRPr="00FE35AF">
        <w:t>козле;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и.п.</w:t>
      </w:r>
      <w:r w:rsidR="00121BAE" w:rsidRPr="00FE35AF">
        <w:t xml:space="preserve"> </w:t>
      </w:r>
      <w:r w:rsidR="00F31F80" w:rsidRPr="00FE35AF">
        <w:t>угол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висе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перекладине,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ногами</w:t>
      </w:r>
      <w:r w:rsidR="00121BAE" w:rsidRPr="00FE35AF">
        <w:t xml:space="preserve"> </w:t>
      </w:r>
      <w:r w:rsidR="00F31F80" w:rsidRPr="00FE35AF">
        <w:t>вниз-</w:t>
      </w:r>
      <w:r w:rsidR="00121BAE" w:rsidRPr="00FE35AF">
        <w:t xml:space="preserve"> </w:t>
      </w:r>
      <w:r w:rsidR="00F31F80" w:rsidRPr="00FE35AF">
        <w:t>вверх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круговые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ногами;</w:t>
      </w:r>
      <w:r w:rsidR="00121BAE" w:rsidRPr="00FE35AF">
        <w:t xml:space="preserve"> </w:t>
      </w:r>
    </w:p>
    <w:p w:rsidR="00F31F80" w:rsidRPr="00FE35AF" w:rsidRDefault="00AA7F45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подъем</w:t>
      </w:r>
      <w:r w:rsidR="00121BAE" w:rsidRPr="00FE35AF">
        <w:t xml:space="preserve"> </w:t>
      </w:r>
      <w:r w:rsidR="00F31F80" w:rsidRPr="00FE35AF">
        <w:t>прямых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за</w:t>
      </w:r>
      <w:r w:rsidR="00121BAE" w:rsidRPr="00FE35AF">
        <w:t xml:space="preserve"> </w:t>
      </w:r>
      <w:r w:rsidR="00F31F80" w:rsidRPr="00FE35AF">
        <w:t>голову,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гимнастической</w:t>
      </w:r>
      <w:r w:rsidR="00121BAE" w:rsidRPr="00FE35AF">
        <w:t xml:space="preserve"> </w:t>
      </w:r>
      <w:r w:rsidR="00F31F80" w:rsidRPr="00FE35AF">
        <w:t>скамейке.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Изучение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совершенствование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техники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классических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упражнений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Совершенствование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техники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рывка: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(24</w:t>
      </w:r>
      <w:r w:rsidR="00121BAE" w:rsidRPr="00FE35AF">
        <w:t xml:space="preserve"> </w:t>
      </w:r>
      <w:r w:rsidR="00F31F80" w:rsidRPr="00FE35AF">
        <w:t>кг)</w:t>
      </w:r>
      <w:r w:rsidR="00121BAE" w:rsidRPr="00FE35AF">
        <w:t xml:space="preserve"> </w:t>
      </w:r>
      <w:r w:rsidR="00F31F80" w:rsidRPr="00FE35AF">
        <w:t>сериями</w:t>
      </w:r>
      <w:r w:rsidR="00121BAE" w:rsidRPr="00FE35AF">
        <w:t xml:space="preserve"> </w:t>
      </w:r>
      <w:r w:rsidR="00F31F80" w:rsidRPr="00FE35AF">
        <w:t>5-6</w:t>
      </w:r>
      <w:r w:rsidR="00121BAE" w:rsidRPr="00FE35AF">
        <w:t xml:space="preserve"> </w:t>
      </w:r>
      <w:r w:rsidR="00F31F80" w:rsidRPr="00FE35AF">
        <w:t>повторений;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фазы</w:t>
      </w:r>
      <w:r w:rsidR="00121BAE" w:rsidRPr="00FE35AF">
        <w:t xml:space="preserve"> </w:t>
      </w:r>
      <w:r w:rsidR="00F31F80" w:rsidRPr="00FE35AF">
        <w:t>разгона</w:t>
      </w:r>
      <w:r w:rsidR="00121BAE" w:rsidRPr="00FE35AF">
        <w:t xml:space="preserve"> </w:t>
      </w:r>
      <w:r w:rsidR="00F31F80" w:rsidRPr="00FE35AF">
        <w:t>снаряда;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принципа</w:t>
      </w:r>
      <w:r w:rsidR="00121BAE" w:rsidRPr="00FE35AF">
        <w:t xml:space="preserve"> </w:t>
      </w:r>
      <w:r w:rsidR="00F31F80" w:rsidRPr="00FE35AF">
        <w:t>«маятника»;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работа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туловища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выполнении</w:t>
      </w:r>
      <w:r w:rsidR="00121BAE" w:rsidRPr="00FE35AF">
        <w:t xml:space="preserve"> </w:t>
      </w:r>
      <w:r w:rsidR="00F31F80" w:rsidRPr="00FE35AF">
        <w:t>рывка;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классический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(2-3</w:t>
      </w:r>
      <w:r w:rsidR="00121BAE" w:rsidRPr="00FE35AF">
        <w:t xml:space="preserve"> </w:t>
      </w:r>
      <w:r w:rsidR="00F31F80" w:rsidRPr="00FE35AF">
        <w:t>минуты);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махи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большего</w:t>
      </w:r>
      <w:r w:rsidR="00121BAE" w:rsidRPr="00FE35AF">
        <w:t xml:space="preserve"> </w:t>
      </w:r>
      <w:r w:rsidR="00F31F80" w:rsidRPr="00FE35AF">
        <w:t>веса;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сменой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дыхания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рывке.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Совершенствование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техники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толчка: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плеч;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классический</w:t>
      </w:r>
      <w:r w:rsidR="00121BAE" w:rsidRPr="00FE35AF">
        <w:t xml:space="preserve"> </w:t>
      </w:r>
      <w:r w:rsidR="00F31F80" w:rsidRPr="00FE35AF">
        <w:t>(3-5</w:t>
      </w:r>
      <w:r w:rsidR="00121BAE" w:rsidRPr="00FE35AF">
        <w:t xml:space="preserve"> </w:t>
      </w:r>
      <w:r w:rsidR="00F31F80" w:rsidRPr="00FE35AF">
        <w:t>мин.);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работа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туловища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выполнении</w:t>
      </w:r>
      <w:r w:rsidR="00121BAE" w:rsidRPr="00FE35AF">
        <w:t xml:space="preserve"> </w:t>
      </w:r>
      <w:r w:rsidR="00F31F80" w:rsidRPr="00FE35AF">
        <w:t>толчка;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дыхания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толчке;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взаимосвязи</w:t>
      </w:r>
      <w:r w:rsidR="00121BAE" w:rsidRPr="00FE35AF">
        <w:t xml:space="preserve"> </w:t>
      </w:r>
      <w:r w:rsidR="00F31F80" w:rsidRPr="00FE35AF">
        <w:t>всех</w:t>
      </w:r>
      <w:r w:rsidR="00121BAE" w:rsidRPr="00FE35AF">
        <w:t xml:space="preserve"> </w:t>
      </w:r>
      <w:r w:rsidR="00F31F80" w:rsidRPr="00FE35AF">
        <w:t>частей</w:t>
      </w:r>
      <w:r w:rsidR="00121BAE" w:rsidRPr="00FE35AF">
        <w:t xml:space="preserve"> </w:t>
      </w:r>
      <w:r w:rsidR="00F31F80" w:rsidRPr="00FE35AF">
        <w:t>толчка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согласование</w:t>
      </w:r>
      <w:r w:rsidR="00121BAE" w:rsidRPr="00FE35AF">
        <w:t xml:space="preserve"> </w:t>
      </w:r>
      <w:r w:rsidR="00F31F80" w:rsidRPr="00FE35AF">
        <w:t>действий</w:t>
      </w:r>
      <w:r w:rsidR="00121BAE" w:rsidRPr="00FE35AF">
        <w:t xml:space="preserve"> </w:t>
      </w:r>
      <w:r w:rsidR="00F31F80" w:rsidRPr="00FE35AF">
        <w:t>во</w:t>
      </w:r>
      <w:r w:rsidR="00121BAE" w:rsidRPr="00FE35AF">
        <w:t xml:space="preserve"> </w:t>
      </w:r>
      <w:r w:rsidR="00F31F80" w:rsidRPr="00FE35AF">
        <w:t>всех</w:t>
      </w:r>
      <w:r w:rsidR="00121BAE" w:rsidRPr="00FE35AF">
        <w:t xml:space="preserve"> </w:t>
      </w:r>
      <w:r w:rsidR="00F31F80" w:rsidRPr="00FE35AF">
        <w:t>его</w:t>
      </w:r>
      <w:r w:rsidR="00121BAE" w:rsidRPr="00FE35AF">
        <w:t xml:space="preserve"> </w:t>
      </w:r>
      <w:r w:rsidR="00F31F80" w:rsidRPr="00FE35AF">
        <w:t>фазах.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Инструкторская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судейская</w:t>
      </w:r>
      <w:r w:rsidR="00121BAE" w:rsidRPr="00FE35AF">
        <w:t xml:space="preserve"> </w:t>
      </w:r>
      <w:r w:rsidR="00F31F80" w:rsidRPr="00FE35AF">
        <w:t>практика.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Учащиеся</w:t>
      </w:r>
      <w:r w:rsidR="00121BAE" w:rsidRPr="00FE35AF">
        <w:t xml:space="preserve"> </w:t>
      </w:r>
      <w:r w:rsidR="00F31F80" w:rsidRPr="00FE35AF">
        <w:t>привлекаются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качестве</w:t>
      </w:r>
      <w:r w:rsidR="00121BAE" w:rsidRPr="00FE35AF">
        <w:t xml:space="preserve"> </w:t>
      </w:r>
      <w:r w:rsidR="00F31F80" w:rsidRPr="00FE35AF">
        <w:t>помощников</w:t>
      </w:r>
      <w:r w:rsidR="00121BAE" w:rsidRPr="00FE35AF">
        <w:t xml:space="preserve"> </w:t>
      </w:r>
      <w:r w:rsidR="00F31F80" w:rsidRPr="00FE35AF">
        <w:t>тренера.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Соревнования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прикидки: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Согласно</w:t>
      </w:r>
      <w:r w:rsidR="00121BAE" w:rsidRPr="00FE35AF">
        <w:t xml:space="preserve"> </w:t>
      </w:r>
      <w:r w:rsidR="00F31F80" w:rsidRPr="00FE35AF">
        <w:t>календарю</w:t>
      </w:r>
      <w:r w:rsidR="00121BAE" w:rsidRPr="00FE35AF">
        <w:t xml:space="preserve"> </w:t>
      </w:r>
      <w:r w:rsidR="00F31F80" w:rsidRPr="00FE35AF">
        <w:t>соревнований.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Приемные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переводные</w:t>
      </w:r>
      <w:r w:rsidR="00121BAE" w:rsidRPr="00FE35AF">
        <w:t xml:space="preserve"> </w:t>
      </w:r>
      <w:r w:rsidR="00F31F80" w:rsidRPr="00FE35AF">
        <w:t>испытания</w:t>
      </w:r>
      <w:r w:rsidR="00121BAE" w:rsidRPr="00FE35AF">
        <w:t xml:space="preserve"> </w:t>
      </w:r>
      <w:r w:rsidR="00F31F80" w:rsidRPr="00FE35AF">
        <w:t>проводятся</w:t>
      </w:r>
      <w:r w:rsidR="00121BAE" w:rsidRPr="00FE35AF">
        <w:t xml:space="preserve"> </w:t>
      </w:r>
      <w:r w:rsidR="00F31F80" w:rsidRPr="00FE35AF">
        <w:t>два</w:t>
      </w:r>
      <w:r w:rsidR="00121BAE" w:rsidRPr="00FE35AF">
        <w:t xml:space="preserve"> </w:t>
      </w:r>
      <w:r w:rsidR="00F31F80" w:rsidRPr="00FE35AF">
        <w:t>раза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году:</w:t>
      </w:r>
      <w:r w:rsidR="00121BAE" w:rsidRPr="00FE35AF">
        <w:t xml:space="preserve"> </w:t>
      </w:r>
      <w:r w:rsidR="00F31F80" w:rsidRPr="00FE35AF">
        <w:t>начало</w:t>
      </w:r>
      <w:r w:rsidR="00121BAE" w:rsidRPr="00FE35AF">
        <w:t xml:space="preserve"> </w:t>
      </w:r>
      <w:r w:rsidR="00F31F80" w:rsidRPr="00FE35AF">
        <w:t>учебного</w:t>
      </w:r>
      <w:r w:rsidR="00121BAE" w:rsidRPr="00FE35AF">
        <w:t xml:space="preserve"> </w:t>
      </w:r>
      <w:r w:rsidR="00F31F80" w:rsidRPr="00FE35AF">
        <w:t>года</w:t>
      </w:r>
      <w:r w:rsidR="00121BAE" w:rsidRPr="00FE35AF">
        <w:t xml:space="preserve"> </w:t>
      </w:r>
      <w:r w:rsidR="00F31F80" w:rsidRPr="00FE35AF">
        <w:t>(октябрь);</w:t>
      </w:r>
      <w:r w:rsidR="00121BAE" w:rsidRPr="00FE35AF">
        <w:t xml:space="preserve"> </w:t>
      </w:r>
      <w:r w:rsidR="00F31F80" w:rsidRPr="00FE35AF">
        <w:t>конец</w:t>
      </w:r>
      <w:r w:rsidR="00121BAE" w:rsidRPr="00FE35AF">
        <w:t xml:space="preserve"> </w:t>
      </w:r>
      <w:r w:rsidR="00F31F80" w:rsidRPr="00FE35AF">
        <w:t>учебного</w:t>
      </w:r>
      <w:r w:rsidR="00121BAE" w:rsidRPr="00FE35AF">
        <w:t xml:space="preserve"> </w:t>
      </w:r>
      <w:r w:rsidR="00F31F80" w:rsidRPr="00FE35AF">
        <w:t>года</w:t>
      </w:r>
      <w:r w:rsidR="00121BAE" w:rsidRPr="00FE35AF">
        <w:t xml:space="preserve"> </w:t>
      </w:r>
      <w:r w:rsidR="00F31F80" w:rsidRPr="00FE35AF">
        <w:t>(май).</w:t>
      </w:r>
      <w:r w:rsidR="00121BAE" w:rsidRPr="00FE35AF">
        <w:t xml:space="preserve"> </w:t>
      </w:r>
    </w:p>
    <w:p w:rsidR="00F31F80" w:rsidRPr="00FE35AF" w:rsidRDefault="00121BAE" w:rsidP="00FE35AF">
      <w:pPr>
        <w:pStyle w:val="Default"/>
        <w:ind w:firstLine="709"/>
        <w:jc w:val="both"/>
        <w:rPr>
          <w:b/>
          <w:bCs/>
          <w:noProof/>
        </w:rPr>
      </w:pPr>
      <w:r w:rsidRPr="00FE35AF">
        <w:t xml:space="preserve"> </w:t>
      </w: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3.14.4.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Основное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содержание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программы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для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тренировочного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этапа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(этапа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спортивно</w:t>
      </w:r>
      <w:r w:rsidR="00211AD0" w:rsidRPr="00FE35AF">
        <w:rPr>
          <w:color w:val="auto"/>
          <w:sz w:val="24"/>
          <w:szCs w:val="24"/>
        </w:rPr>
        <w:t>й</w:t>
      </w:r>
      <w:r w:rsidR="00121BAE" w:rsidRPr="00FE35AF">
        <w:rPr>
          <w:color w:val="auto"/>
          <w:sz w:val="24"/>
          <w:szCs w:val="24"/>
        </w:rPr>
        <w:t xml:space="preserve"> </w:t>
      </w:r>
      <w:r w:rsidR="00211AD0" w:rsidRPr="00FE35AF">
        <w:rPr>
          <w:color w:val="auto"/>
          <w:sz w:val="24"/>
          <w:szCs w:val="24"/>
        </w:rPr>
        <w:t>специализации)</w:t>
      </w:r>
      <w:r w:rsidR="00121BAE" w:rsidRPr="00FE35AF">
        <w:rPr>
          <w:color w:val="auto"/>
          <w:sz w:val="24"/>
          <w:szCs w:val="24"/>
        </w:rPr>
        <w:t xml:space="preserve"> </w:t>
      </w:r>
      <w:r w:rsidR="00211AD0" w:rsidRPr="00FE35AF">
        <w:rPr>
          <w:color w:val="auto"/>
          <w:sz w:val="24"/>
          <w:szCs w:val="24"/>
        </w:rPr>
        <w:t>свыше</w:t>
      </w:r>
      <w:r w:rsidR="00121BAE" w:rsidRPr="00FE35AF">
        <w:rPr>
          <w:color w:val="auto"/>
          <w:sz w:val="24"/>
          <w:szCs w:val="24"/>
        </w:rPr>
        <w:t xml:space="preserve"> </w:t>
      </w:r>
      <w:r w:rsidR="00211AD0" w:rsidRPr="00FE35AF">
        <w:rPr>
          <w:color w:val="auto"/>
          <w:sz w:val="24"/>
          <w:szCs w:val="24"/>
        </w:rPr>
        <w:t>двух</w:t>
      </w:r>
      <w:r w:rsidR="00121BAE" w:rsidRPr="00FE35AF">
        <w:rPr>
          <w:color w:val="auto"/>
          <w:sz w:val="24"/>
          <w:szCs w:val="24"/>
        </w:rPr>
        <w:t xml:space="preserve"> </w:t>
      </w:r>
      <w:r w:rsidR="00211AD0" w:rsidRPr="00FE35AF">
        <w:rPr>
          <w:color w:val="auto"/>
          <w:sz w:val="24"/>
          <w:szCs w:val="24"/>
        </w:rPr>
        <w:t>лет</w:t>
      </w:r>
    </w:p>
    <w:p w:rsidR="00211AD0" w:rsidRPr="00FE35AF" w:rsidRDefault="00211AD0" w:rsidP="00FE35AF">
      <w:pPr>
        <w:spacing w:line="240" w:lineRule="auto"/>
        <w:rPr>
          <w:sz w:val="24"/>
          <w:szCs w:val="24"/>
        </w:rPr>
      </w:pP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Примерный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учебной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специализации)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свыше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лет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представлен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9E6" w:rsidRPr="00FE35AF">
        <w:rPr>
          <w:rFonts w:ascii="Times New Roman" w:hAnsi="Times New Roman" w:cs="Times New Roman"/>
          <w:bCs/>
          <w:sz w:val="24"/>
          <w:szCs w:val="24"/>
        </w:rPr>
        <w:t>приложениях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9E6" w:rsidRPr="00FE35AF">
        <w:rPr>
          <w:rFonts w:ascii="Times New Roman" w:hAnsi="Times New Roman" w:cs="Times New Roman"/>
          <w:bCs/>
          <w:sz w:val="24"/>
          <w:szCs w:val="24"/>
        </w:rPr>
        <w:t>7,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9E6" w:rsidRPr="00FE35AF">
        <w:rPr>
          <w:rFonts w:ascii="Times New Roman" w:hAnsi="Times New Roman" w:cs="Times New Roman"/>
          <w:bCs/>
          <w:sz w:val="24"/>
          <w:szCs w:val="24"/>
        </w:rPr>
        <w:t>8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9E6" w:rsidRPr="00FE35AF">
        <w:rPr>
          <w:rFonts w:ascii="Times New Roman" w:hAnsi="Times New Roman" w:cs="Times New Roman"/>
          <w:bCs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9E6" w:rsidRPr="00FE35AF">
        <w:rPr>
          <w:rFonts w:ascii="Times New Roman" w:hAnsi="Times New Roman" w:cs="Times New Roman"/>
          <w:bCs/>
          <w:sz w:val="24"/>
          <w:szCs w:val="24"/>
        </w:rPr>
        <w:t>9</w:t>
      </w:r>
      <w:r w:rsidRPr="00FE35AF">
        <w:rPr>
          <w:rFonts w:ascii="Times New Roman" w:hAnsi="Times New Roman" w:cs="Times New Roman"/>
          <w:bCs/>
          <w:sz w:val="24"/>
          <w:szCs w:val="24"/>
        </w:rPr>
        <w:t>.</w:t>
      </w:r>
    </w:p>
    <w:p w:rsidR="00F31F80" w:rsidRPr="00FE35AF" w:rsidRDefault="00F31F80" w:rsidP="00FE35AF">
      <w:pPr>
        <w:pStyle w:val="Default"/>
        <w:ind w:firstLine="709"/>
        <w:jc w:val="both"/>
        <w:rPr>
          <w:i/>
        </w:rPr>
      </w:pPr>
      <w:r w:rsidRPr="00FE35AF">
        <w:rPr>
          <w:bCs/>
          <w:i/>
        </w:rPr>
        <w:t>Теоретические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занятия:</w:t>
      </w:r>
      <w:r w:rsidR="00121BAE" w:rsidRPr="00FE35AF">
        <w:rPr>
          <w:bCs/>
          <w:i/>
        </w:rPr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Детско-юношеские</w:t>
      </w:r>
      <w:r w:rsidR="00121BAE" w:rsidRPr="00FE35AF">
        <w:t xml:space="preserve"> </w:t>
      </w:r>
      <w:r w:rsidRPr="00FE35AF">
        <w:t>спортивные</w:t>
      </w:r>
      <w:r w:rsidR="00121BAE" w:rsidRPr="00FE35AF">
        <w:t xml:space="preserve"> </w:t>
      </w:r>
      <w:r w:rsidRPr="00FE35AF">
        <w:t>школы.</w:t>
      </w:r>
      <w:r w:rsidR="00121BAE" w:rsidRPr="00FE35AF">
        <w:t xml:space="preserve"> </w:t>
      </w:r>
      <w:r w:rsidRPr="00FE35AF">
        <w:t>Роль</w:t>
      </w:r>
      <w:r w:rsidR="00121BAE" w:rsidRPr="00FE35AF">
        <w:t xml:space="preserve"> </w:t>
      </w:r>
      <w:r w:rsidRPr="00FE35AF">
        <w:t>детских</w:t>
      </w:r>
      <w:r w:rsidR="00121BAE" w:rsidRPr="00FE35AF">
        <w:t xml:space="preserve"> </w:t>
      </w:r>
      <w:r w:rsidRPr="00FE35AF">
        <w:t>организаций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развитии</w:t>
      </w:r>
      <w:r w:rsidR="00121BAE" w:rsidRPr="00FE35AF">
        <w:t xml:space="preserve"> </w:t>
      </w:r>
      <w:r w:rsidRPr="00FE35AF">
        <w:t>физической</w:t>
      </w:r>
      <w:r w:rsidR="00121BAE" w:rsidRPr="00FE35AF">
        <w:t xml:space="preserve"> </w:t>
      </w:r>
      <w:r w:rsidRPr="00FE35AF">
        <w:t>культуры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спорта.</w:t>
      </w:r>
      <w:r w:rsidR="00121BAE" w:rsidRPr="00FE35AF">
        <w:t xml:space="preserve"> </w:t>
      </w:r>
      <w:r w:rsidRPr="00FE35AF">
        <w:t>Всероссийские</w:t>
      </w:r>
      <w:r w:rsidR="00121BAE" w:rsidRPr="00FE35AF">
        <w:t xml:space="preserve"> </w:t>
      </w:r>
      <w:r w:rsidRPr="00FE35AF">
        <w:t>юношеские</w:t>
      </w:r>
      <w:r w:rsidR="00121BAE" w:rsidRPr="00FE35AF">
        <w:t xml:space="preserve"> </w:t>
      </w:r>
      <w:r w:rsidRPr="00FE35AF">
        <w:t>соревнования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спартакиады</w:t>
      </w:r>
      <w:r w:rsidR="00121BAE" w:rsidRPr="00FE35AF">
        <w:t xml:space="preserve"> </w:t>
      </w:r>
      <w:r w:rsidRPr="00FE35AF">
        <w:t>школьников,</w:t>
      </w:r>
      <w:r w:rsidR="00121BAE" w:rsidRPr="00FE35AF">
        <w:t xml:space="preserve"> </w:t>
      </w:r>
      <w:r w:rsidRPr="00FE35AF">
        <w:t>их</w:t>
      </w:r>
      <w:r w:rsidR="00121BAE" w:rsidRPr="00FE35AF">
        <w:t xml:space="preserve"> </w:t>
      </w:r>
      <w:r w:rsidRPr="00FE35AF">
        <w:t>значение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массового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спорта.</w:t>
      </w:r>
      <w:r w:rsidR="00121BAE" w:rsidRPr="00FE35AF">
        <w:t xml:space="preserve"> </w:t>
      </w:r>
      <w:r w:rsidRPr="00FE35AF">
        <w:t>Чемпионаты</w:t>
      </w:r>
      <w:r w:rsidR="00121BAE" w:rsidRPr="00FE35AF">
        <w:t xml:space="preserve"> </w:t>
      </w:r>
      <w:r w:rsidRPr="00FE35AF">
        <w:t>СССР</w:t>
      </w:r>
      <w:r w:rsidR="00121BAE" w:rsidRPr="00FE35AF">
        <w:t xml:space="preserve"> </w:t>
      </w:r>
      <w:r w:rsidRPr="00FE35AF">
        <w:t>1985-1991</w:t>
      </w:r>
      <w:r w:rsidR="00121BAE" w:rsidRPr="00FE35AF">
        <w:t xml:space="preserve"> </w:t>
      </w:r>
      <w:r w:rsidRPr="00FE35AF">
        <w:t>годов.</w:t>
      </w:r>
      <w:r w:rsidR="00121BAE" w:rsidRPr="00FE35AF">
        <w:t xml:space="preserve"> </w:t>
      </w:r>
      <w:r w:rsidRPr="00FE35AF">
        <w:t>Выдающие</w:t>
      </w:r>
      <w:r w:rsidR="00121BAE" w:rsidRPr="00FE35AF">
        <w:t xml:space="preserve"> </w:t>
      </w:r>
      <w:r w:rsidRPr="00FE35AF">
        <w:t>спортсмены-гиревики.</w:t>
      </w:r>
      <w:r w:rsidR="00121BAE" w:rsidRPr="00FE35AF">
        <w:t xml:space="preserve"> </w:t>
      </w:r>
      <w:r w:rsidRPr="00FE35AF">
        <w:t>Динамика</w:t>
      </w:r>
      <w:r w:rsidR="00121BAE" w:rsidRPr="00FE35AF">
        <w:t xml:space="preserve"> </w:t>
      </w:r>
      <w:r w:rsidRPr="00FE35AF">
        <w:t>роста</w:t>
      </w:r>
      <w:r w:rsidR="00121BAE" w:rsidRPr="00FE35AF">
        <w:t xml:space="preserve"> </w:t>
      </w:r>
      <w:r w:rsidRPr="00FE35AF">
        <w:t>спортивных</w:t>
      </w:r>
      <w:r w:rsidR="00121BAE" w:rsidRPr="00FE35AF">
        <w:t xml:space="preserve"> </w:t>
      </w:r>
      <w:r w:rsidRPr="00FE35AF">
        <w:t>результатов.</w:t>
      </w:r>
      <w:r w:rsidR="00121BAE" w:rsidRPr="00FE35AF">
        <w:t xml:space="preserve"> </w:t>
      </w:r>
      <w:r w:rsidRPr="00FE35AF">
        <w:t>Чемпионаты</w:t>
      </w:r>
      <w:r w:rsidR="00121BAE" w:rsidRPr="00FE35AF">
        <w:t xml:space="preserve"> </w:t>
      </w:r>
      <w:r w:rsidRPr="00FE35AF">
        <w:t>России.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Основы</w:t>
      </w:r>
      <w:r w:rsidR="00121BAE" w:rsidRPr="00FE35AF">
        <w:t xml:space="preserve"> </w:t>
      </w:r>
      <w:r w:rsidRPr="00FE35AF">
        <w:t>методики</w:t>
      </w:r>
      <w:r w:rsidR="00121BAE" w:rsidRPr="00FE35AF">
        <w:t xml:space="preserve"> </w:t>
      </w:r>
      <w:r w:rsidRPr="00FE35AF">
        <w:t>тренировки</w:t>
      </w:r>
      <w:r w:rsidR="00121BAE" w:rsidRPr="00FE35AF">
        <w:t xml:space="preserve"> </w:t>
      </w:r>
      <w:r w:rsidRPr="00FE35AF">
        <w:t>спортсмена-гиревика.</w:t>
      </w:r>
      <w:r w:rsidR="00121BAE" w:rsidRPr="00FE35AF">
        <w:t xml:space="preserve"> </w:t>
      </w:r>
      <w:r w:rsidRPr="00FE35AF">
        <w:t>Формы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методы</w:t>
      </w:r>
      <w:r w:rsidR="00121BAE" w:rsidRPr="00FE35AF">
        <w:t xml:space="preserve"> </w:t>
      </w:r>
      <w:r w:rsidRPr="00FE35AF">
        <w:t>тренировки</w:t>
      </w:r>
      <w:r w:rsidR="00121BAE" w:rsidRPr="00FE35AF">
        <w:t xml:space="preserve"> </w:t>
      </w:r>
      <w:r w:rsidRPr="00FE35AF">
        <w:t>гиревика.</w:t>
      </w:r>
      <w:r w:rsidR="00121BAE" w:rsidRPr="00FE35AF">
        <w:t xml:space="preserve"> </w:t>
      </w:r>
      <w:r w:rsidRPr="00FE35AF">
        <w:t>Урок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основная</w:t>
      </w:r>
      <w:r w:rsidR="00121BAE" w:rsidRPr="00FE35AF">
        <w:t xml:space="preserve"> </w:t>
      </w:r>
      <w:r w:rsidRPr="00FE35AF">
        <w:t>форма</w:t>
      </w:r>
      <w:r w:rsidR="00121BAE" w:rsidRPr="00FE35AF">
        <w:t xml:space="preserve"> </w:t>
      </w:r>
      <w:r w:rsidRPr="00FE35AF">
        <w:t>организации</w:t>
      </w:r>
      <w:r w:rsidR="00121BAE" w:rsidRPr="00FE35AF">
        <w:t xml:space="preserve"> </w:t>
      </w:r>
      <w:r w:rsidRPr="00FE35AF">
        <w:t>учебно-тренировочного</w:t>
      </w:r>
      <w:r w:rsidR="00121BAE" w:rsidRPr="00FE35AF">
        <w:t xml:space="preserve"> </w:t>
      </w:r>
      <w:r w:rsidRPr="00FE35AF">
        <w:t>процесса.</w:t>
      </w:r>
      <w:r w:rsidR="00121BAE" w:rsidRPr="00FE35AF">
        <w:t xml:space="preserve"> </w:t>
      </w:r>
      <w:r w:rsidRPr="00FE35AF">
        <w:t>План,</w:t>
      </w:r>
      <w:r w:rsidR="00121BAE" w:rsidRPr="00FE35AF">
        <w:t xml:space="preserve"> </w:t>
      </w:r>
      <w:r w:rsidRPr="00FE35AF">
        <w:t>содержание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построение</w:t>
      </w:r>
      <w:r w:rsidR="00121BAE" w:rsidRPr="00FE35AF">
        <w:t xml:space="preserve"> </w:t>
      </w:r>
      <w:r w:rsidRPr="00FE35AF">
        <w:t>теоретического</w:t>
      </w:r>
      <w:r w:rsidR="00121BAE" w:rsidRPr="00FE35AF">
        <w:t xml:space="preserve"> </w:t>
      </w:r>
      <w:r w:rsidRPr="00FE35AF">
        <w:t>занятия.</w:t>
      </w:r>
      <w:r w:rsidR="00121BAE" w:rsidRPr="00FE35AF">
        <w:t xml:space="preserve"> </w:t>
      </w:r>
      <w:r w:rsidRPr="00FE35AF">
        <w:t>Содержание</w:t>
      </w:r>
      <w:r w:rsidR="00121BAE" w:rsidRPr="00FE35AF">
        <w:t xml:space="preserve"> </w:t>
      </w:r>
      <w:r w:rsidRPr="00FE35AF">
        <w:t>практического</w:t>
      </w:r>
      <w:r w:rsidR="00121BAE" w:rsidRPr="00FE35AF">
        <w:t xml:space="preserve"> </w:t>
      </w:r>
      <w:r w:rsidRPr="00FE35AF">
        <w:t>занятия.</w:t>
      </w:r>
      <w:r w:rsidR="00121BAE" w:rsidRPr="00FE35AF">
        <w:t xml:space="preserve"> </w:t>
      </w:r>
      <w:r w:rsidRPr="00FE35AF">
        <w:t>Закаливание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его</w:t>
      </w:r>
      <w:r w:rsidR="00121BAE" w:rsidRPr="00FE35AF">
        <w:t xml:space="preserve"> </w:t>
      </w:r>
      <w:r w:rsidRPr="00FE35AF">
        <w:t>сущность.</w:t>
      </w:r>
      <w:r w:rsidR="00121BAE" w:rsidRPr="00FE35AF">
        <w:t xml:space="preserve"> </w:t>
      </w:r>
      <w:r w:rsidRPr="00FE35AF">
        <w:t>Роль</w:t>
      </w:r>
      <w:r w:rsidR="00121BAE" w:rsidRPr="00FE35AF">
        <w:t xml:space="preserve"> </w:t>
      </w:r>
      <w:r w:rsidRPr="00FE35AF">
        <w:t>закаливания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деле</w:t>
      </w:r>
      <w:r w:rsidR="00121BAE" w:rsidRPr="00FE35AF">
        <w:t xml:space="preserve"> </w:t>
      </w:r>
      <w:r w:rsidRPr="00FE35AF">
        <w:t>предупреждения</w:t>
      </w:r>
      <w:r w:rsidR="00121BAE" w:rsidRPr="00FE35AF">
        <w:t xml:space="preserve"> </w:t>
      </w:r>
      <w:r w:rsidRPr="00FE35AF">
        <w:t>инфекционных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простудных</w:t>
      </w:r>
      <w:r w:rsidR="00121BAE" w:rsidRPr="00FE35AF">
        <w:t xml:space="preserve"> </w:t>
      </w:r>
      <w:r w:rsidRPr="00FE35AF">
        <w:t>заболеваний.</w:t>
      </w:r>
      <w:r w:rsidR="00121BAE" w:rsidRPr="00FE35AF">
        <w:t xml:space="preserve"> </w:t>
      </w:r>
      <w:r w:rsidRPr="00FE35AF">
        <w:t>Средства</w:t>
      </w:r>
      <w:r w:rsidR="00121BAE" w:rsidRPr="00FE35AF">
        <w:t xml:space="preserve"> </w:t>
      </w:r>
      <w:r w:rsidRPr="00FE35AF">
        <w:t>закаливания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методика</w:t>
      </w:r>
      <w:r w:rsidR="00121BAE" w:rsidRPr="00FE35AF">
        <w:t xml:space="preserve"> </w:t>
      </w:r>
      <w:r w:rsidRPr="00FE35AF">
        <w:t>их</w:t>
      </w:r>
      <w:r w:rsidR="00121BAE" w:rsidRPr="00FE35AF">
        <w:t xml:space="preserve"> </w:t>
      </w:r>
      <w:r w:rsidRPr="00FE35AF">
        <w:t>применения.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Понятие</w:t>
      </w:r>
      <w:r w:rsidR="00121BAE" w:rsidRPr="00FE35AF">
        <w:t xml:space="preserve"> </w:t>
      </w:r>
      <w:r w:rsidRPr="00FE35AF">
        <w:t>о</w:t>
      </w:r>
      <w:r w:rsidR="00121BAE" w:rsidRPr="00FE35AF">
        <w:t xml:space="preserve"> </w:t>
      </w:r>
      <w:r w:rsidRPr="00FE35AF">
        <w:t>морали.</w:t>
      </w:r>
      <w:r w:rsidR="00121BAE" w:rsidRPr="00FE35AF">
        <w:t xml:space="preserve"> </w:t>
      </w:r>
      <w:r w:rsidRPr="00FE35AF">
        <w:t>Спортсмен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личность.</w:t>
      </w:r>
      <w:r w:rsidR="00121BAE" w:rsidRPr="00FE35AF">
        <w:t xml:space="preserve"> </w:t>
      </w:r>
      <w:r w:rsidRPr="00FE35AF">
        <w:t>Воля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волевые</w:t>
      </w:r>
      <w:r w:rsidR="00121BAE" w:rsidRPr="00FE35AF">
        <w:t xml:space="preserve"> </w:t>
      </w:r>
      <w:r w:rsidRPr="00FE35AF">
        <w:t>действие:</w:t>
      </w:r>
      <w:r w:rsidR="00121BAE" w:rsidRPr="00FE35AF">
        <w:t xml:space="preserve"> </w:t>
      </w:r>
      <w:r w:rsidRPr="00FE35AF">
        <w:t>целеустремленность.</w:t>
      </w:r>
      <w:r w:rsidR="00121BAE" w:rsidRPr="00FE35AF">
        <w:t xml:space="preserve"> </w:t>
      </w:r>
      <w:r w:rsidRPr="00FE35AF">
        <w:t>настойчивость,</w:t>
      </w:r>
      <w:r w:rsidR="00121BAE" w:rsidRPr="00FE35AF">
        <w:t xml:space="preserve"> </w:t>
      </w:r>
      <w:r w:rsidRPr="00FE35AF">
        <w:t>упорство,</w:t>
      </w:r>
      <w:r w:rsidR="00121BAE" w:rsidRPr="00FE35AF">
        <w:t xml:space="preserve"> </w:t>
      </w:r>
      <w:r w:rsidRPr="00FE35AF">
        <w:t>смелость,</w:t>
      </w:r>
      <w:r w:rsidR="00121BAE" w:rsidRPr="00FE35AF">
        <w:t xml:space="preserve"> </w:t>
      </w:r>
      <w:r w:rsidRPr="00FE35AF">
        <w:t>выдержка,</w:t>
      </w:r>
      <w:r w:rsidR="00121BAE" w:rsidRPr="00FE35AF">
        <w:t xml:space="preserve"> </w:t>
      </w:r>
      <w:r w:rsidRPr="00FE35AF">
        <w:t>самообладание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инициативность.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b/>
          <w:bCs/>
        </w:rPr>
      </w:pPr>
      <w:r w:rsidRPr="00FE35AF">
        <w:rPr>
          <w:bCs/>
          <w:i/>
        </w:rPr>
        <w:t>Практические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занятия</w:t>
      </w:r>
      <w:r w:rsidRPr="00FE35AF">
        <w:rPr>
          <w:b/>
          <w:bCs/>
        </w:rPr>
        <w:t>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Общая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физическая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подготовка.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Строевые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Перестроение.</w:t>
      </w:r>
      <w:r w:rsidR="00121BAE" w:rsidRPr="00FE35AF">
        <w:t xml:space="preserve"> </w:t>
      </w:r>
      <w:r w:rsidRPr="00FE35AF">
        <w:t>Строевой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походный</w:t>
      </w:r>
      <w:r w:rsidR="00121BAE" w:rsidRPr="00FE35AF">
        <w:t xml:space="preserve"> </w:t>
      </w:r>
      <w:r w:rsidRPr="00FE35AF">
        <w:t>шаг.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предметов.</w:t>
      </w:r>
      <w:r w:rsidR="00121BAE" w:rsidRPr="00FE35AF">
        <w:t xml:space="preserve"> </w:t>
      </w:r>
      <w:r w:rsidRPr="00FE35AF">
        <w:t>Повороты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наклоны,</w:t>
      </w:r>
      <w:r w:rsidR="00121BAE" w:rsidRPr="00FE35AF">
        <w:t xml:space="preserve"> </w:t>
      </w:r>
      <w:r w:rsidRPr="00FE35AF">
        <w:t>круговые</w:t>
      </w:r>
      <w:r w:rsidR="00121BAE" w:rsidRPr="00FE35AF">
        <w:t xml:space="preserve"> </w:t>
      </w:r>
      <w:r w:rsidRPr="00FE35AF">
        <w:t>движения</w:t>
      </w:r>
      <w:r w:rsidR="00121BAE" w:rsidRPr="00FE35AF">
        <w:t xml:space="preserve"> </w:t>
      </w:r>
      <w:r w:rsidRPr="00FE35AF">
        <w:t>туловищем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рук.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ногах,</w:t>
      </w:r>
      <w:r w:rsidR="00121BAE" w:rsidRPr="00FE35AF">
        <w:t xml:space="preserve"> </w:t>
      </w:r>
      <w:r w:rsidRPr="00FE35AF">
        <w:t>приседание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ногах.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движении.</w:t>
      </w:r>
      <w:r w:rsidR="00121BAE" w:rsidRPr="00FE35AF">
        <w:t xml:space="preserve"> </w:t>
      </w:r>
      <w:r w:rsidRPr="00FE35AF">
        <w:t>Ходьба,</w:t>
      </w:r>
      <w:r w:rsidR="00121BAE" w:rsidRPr="00FE35AF">
        <w:t xml:space="preserve"> </w:t>
      </w:r>
      <w:r w:rsidRPr="00FE35AF">
        <w:t>бег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кругу.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полуприседе.</w:t>
      </w:r>
      <w:r w:rsidR="00121BAE" w:rsidRPr="00FE35AF">
        <w:t xml:space="preserve"> </w:t>
      </w: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парах.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Акробатические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Стойка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лопатках.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вперед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препятствие.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скакалкой.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одной,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ногах,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сменой</w:t>
      </w:r>
      <w:r w:rsidR="00121BAE" w:rsidRPr="00FE35AF">
        <w:t xml:space="preserve"> </w:t>
      </w:r>
      <w:r w:rsidRPr="00FE35AF">
        <w:t>ног.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различном</w:t>
      </w:r>
      <w:r w:rsidR="00121BAE" w:rsidRPr="00FE35AF">
        <w:t xml:space="preserve"> </w:t>
      </w:r>
      <w:r w:rsidRPr="00FE35AF">
        <w:t>темпе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ритме.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гимнастической</w:t>
      </w:r>
      <w:r w:rsidR="00121BAE" w:rsidRPr="00FE35AF">
        <w:t xml:space="preserve"> </w:t>
      </w:r>
      <w:r w:rsidRPr="00FE35AF">
        <w:t>стенке.</w:t>
      </w:r>
      <w:r w:rsidR="00121BAE" w:rsidRPr="00FE35AF">
        <w:t xml:space="preserve"> </w:t>
      </w:r>
      <w:r w:rsidRPr="00FE35AF">
        <w:t>Вис</w:t>
      </w:r>
      <w:r w:rsidR="00121BAE" w:rsidRPr="00FE35AF">
        <w:t xml:space="preserve"> </w:t>
      </w:r>
      <w:r w:rsidRPr="00FE35AF">
        <w:t>углом.</w:t>
      </w:r>
      <w:r w:rsidR="00121BAE" w:rsidRPr="00FE35AF">
        <w:t xml:space="preserve"> </w:t>
      </w:r>
      <w:r w:rsidRPr="00FE35AF">
        <w:t>Вис</w:t>
      </w:r>
      <w:r w:rsidR="00121BAE" w:rsidRPr="00FE35AF">
        <w:t xml:space="preserve"> </w:t>
      </w:r>
      <w:r w:rsidRPr="00FE35AF">
        <w:t>лицом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стенке.</w:t>
      </w:r>
      <w:r w:rsidR="00121BAE" w:rsidRPr="00FE35AF">
        <w:t xml:space="preserve"> </w:t>
      </w:r>
      <w:r w:rsidRPr="00FE35AF">
        <w:t>Махи</w:t>
      </w:r>
      <w:r w:rsidR="00121BAE" w:rsidRPr="00FE35AF">
        <w:t xml:space="preserve"> </w:t>
      </w:r>
      <w:r w:rsidRPr="00FE35AF">
        <w:t>ногами</w:t>
      </w:r>
      <w:r w:rsidR="00121BAE" w:rsidRPr="00FE35AF">
        <w:t xml:space="preserve"> </w:t>
      </w:r>
      <w:r w:rsidRPr="00FE35AF">
        <w:t>вправо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влево.</w:t>
      </w:r>
      <w:r w:rsidR="00121BAE" w:rsidRPr="00FE35AF">
        <w:t xml:space="preserve"> </w:t>
      </w:r>
      <w:r w:rsidRPr="00FE35AF">
        <w:t>Упор</w:t>
      </w:r>
      <w:r w:rsidR="00121BAE" w:rsidRPr="00FE35AF">
        <w:t xml:space="preserve"> </w:t>
      </w:r>
      <w:r w:rsidRPr="00FE35AF">
        <w:t>лежа,</w:t>
      </w:r>
      <w:r w:rsidR="00121BAE" w:rsidRPr="00FE35AF">
        <w:t xml:space="preserve"> </w:t>
      </w:r>
      <w:r w:rsidRPr="00FE35AF">
        <w:t>ноги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перекладине</w:t>
      </w:r>
      <w:r w:rsidR="00121BAE" w:rsidRPr="00FE35AF">
        <w:t xml:space="preserve"> </w:t>
      </w:r>
      <w:r w:rsidRPr="00FE35AF">
        <w:t>стенки,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выпрямление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(отжимание).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гимнастическими</w:t>
      </w:r>
      <w:r w:rsidR="00121BAE" w:rsidRPr="00FE35AF">
        <w:t xml:space="preserve"> </w:t>
      </w:r>
      <w:r w:rsidRPr="00FE35AF">
        <w:t>палками.</w:t>
      </w:r>
      <w:r w:rsidR="00121BAE" w:rsidRPr="00FE35AF">
        <w:t xml:space="preserve"> </w:t>
      </w:r>
      <w:r w:rsidRPr="00FE35AF">
        <w:t>Наклоны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круговые</w:t>
      </w:r>
      <w:r w:rsidR="00121BAE" w:rsidRPr="00FE35AF">
        <w:t xml:space="preserve"> </w:t>
      </w:r>
      <w:r w:rsidRPr="00FE35AF">
        <w:t>вращения</w:t>
      </w:r>
      <w:r w:rsidR="00121BAE" w:rsidRPr="00FE35AF">
        <w:t xml:space="preserve"> </w:t>
      </w:r>
      <w:r w:rsidRPr="00FE35AF">
        <w:t>туловищем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изменением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палки.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набивным</w:t>
      </w:r>
      <w:r w:rsidR="00121BAE" w:rsidRPr="00FE35AF">
        <w:t xml:space="preserve"> </w:t>
      </w:r>
      <w:r w:rsidRPr="00FE35AF">
        <w:t>мячом.</w:t>
      </w:r>
      <w:r w:rsidR="00121BAE" w:rsidRPr="00FE35AF">
        <w:t xml:space="preserve"> </w:t>
      </w:r>
      <w:r w:rsidRPr="00FE35AF">
        <w:t>Броски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груди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руками,</w:t>
      </w:r>
      <w:r w:rsidR="00121BAE" w:rsidRPr="00FE35AF">
        <w:t xml:space="preserve"> </w:t>
      </w:r>
      <w:r w:rsidRPr="00FE35AF">
        <w:t>из-за</w:t>
      </w:r>
      <w:r w:rsidR="00121BAE" w:rsidRPr="00FE35AF">
        <w:t xml:space="preserve"> </w:t>
      </w:r>
      <w:r w:rsidRPr="00FE35AF">
        <w:t>головы,</w:t>
      </w:r>
      <w:r w:rsidR="00121BAE" w:rsidRPr="00FE35AF">
        <w:t xml:space="preserve"> </w:t>
      </w:r>
      <w:r w:rsidRPr="00FE35AF">
        <w:t>снизу,</w:t>
      </w:r>
      <w:r w:rsidR="00121BAE" w:rsidRPr="00FE35AF">
        <w:t xml:space="preserve"> </w:t>
      </w:r>
      <w:r w:rsidRPr="00FE35AF">
        <w:t>стоя,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выталкивание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левой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правой</w:t>
      </w:r>
      <w:r w:rsidR="00121BAE" w:rsidRPr="00FE35AF">
        <w:t xml:space="preserve"> </w:t>
      </w:r>
      <w:r w:rsidRPr="00FE35AF">
        <w:t>рукой.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гантелями</w:t>
      </w:r>
      <w:r w:rsidR="00121BAE" w:rsidRPr="00FE35AF">
        <w:t xml:space="preserve"> </w:t>
      </w:r>
      <w:r w:rsidRPr="00FE35AF">
        <w:t>различного</w:t>
      </w:r>
      <w:r w:rsidR="00121BAE" w:rsidRPr="00FE35AF">
        <w:t xml:space="preserve"> </w:t>
      </w:r>
      <w:r w:rsidRPr="00FE35AF">
        <w:t>веса.</w:t>
      </w:r>
      <w:r w:rsidR="00121BAE" w:rsidRPr="00FE35AF">
        <w:t xml:space="preserve"> </w:t>
      </w:r>
      <w:r w:rsidRPr="00FE35AF">
        <w:t>Выжимание</w:t>
      </w:r>
      <w:r w:rsidR="00121BAE" w:rsidRPr="00FE35AF">
        <w:t xml:space="preserve"> </w:t>
      </w:r>
      <w:r w:rsidRPr="00FE35AF">
        <w:t>гантелей,</w:t>
      </w:r>
      <w:r w:rsidR="00121BAE" w:rsidRPr="00FE35AF">
        <w:t xml:space="preserve"> </w:t>
      </w:r>
      <w:r w:rsidRPr="00FE35AF">
        <w:t>поднимание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вверх,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дугами</w:t>
      </w:r>
      <w:r w:rsidR="00121BAE" w:rsidRPr="00FE35AF">
        <w:t xml:space="preserve"> </w:t>
      </w:r>
      <w:r w:rsidRPr="00FE35AF">
        <w:t>вперед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внутрь.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подниманием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опусканием</w:t>
      </w:r>
      <w:r w:rsidR="00121BAE" w:rsidRPr="00FE35AF">
        <w:t xml:space="preserve"> </w:t>
      </w:r>
      <w:r w:rsidRPr="00FE35AF">
        <w:t>гантелей</w:t>
      </w:r>
      <w:r w:rsidR="00121BAE" w:rsidRPr="00FE35AF">
        <w:t xml:space="preserve"> </w:t>
      </w:r>
      <w:r w:rsidRPr="00FE35AF">
        <w:t>при</w:t>
      </w:r>
      <w:r w:rsidR="00121BAE" w:rsidRPr="00FE35AF">
        <w:t xml:space="preserve"> </w:t>
      </w:r>
      <w:r w:rsidRPr="00FE35AF">
        <w:t>вставании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наоборот,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гантелями.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канате.</w:t>
      </w:r>
      <w:r w:rsidR="00121BAE" w:rsidRPr="00FE35AF">
        <w:t xml:space="preserve"> </w:t>
      </w:r>
      <w:r w:rsidRPr="00FE35AF">
        <w:t>Лазание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канату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помощи</w:t>
      </w:r>
      <w:r w:rsidR="00121BAE" w:rsidRPr="00FE35AF">
        <w:t xml:space="preserve"> </w:t>
      </w:r>
      <w:r w:rsidRPr="00FE35AF">
        <w:t>ног</w:t>
      </w:r>
      <w:r w:rsidR="00121BAE" w:rsidRPr="00FE35AF">
        <w:t xml:space="preserve"> </w:t>
      </w:r>
      <w:r w:rsidRPr="00FE35AF">
        <w:t>(4</w:t>
      </w:r>
      <w:r w:rsidR="00121BAE" w:rsidRPr="00FE35AF">
        <w:t xml:space="preserve"> </w:t>
      </w:r>
      <w:r w:rsidRPr="00FE35AF">
        <w:t>м.).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Подвижные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спортивные</w:t>
      </w:r>
      <w:r w:rsidR="00121BAE" w:rsidRPr="00FE35AF">
        <w:t xml:space="preserve"> </w:t>
      </w:r>
      <w:r w:rsidRPr="00FE35AF">
        <w:t>игры.</w:t>
      </w:r>
      <w:r w:rsidR="00121BAE" w:rsidRPr="00FE35AF">
        <w:t xml:space="preserve"> </w:t>
      </w:r>
      <w:r w:rsidRPr="00FE35AF">
        <w:t>Игра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баскетбол,</w:t>
      </w:r>
      <w:r w:rsidR="00121BAE" w:rsidRPr="00FE35AF">
        <w:t xml:space="preserve"> </w:t>
      </w:r>
      <w:r w:rsidRPr="00FE35AF">
        <w:t>футбол,</w:t>
      </w:r>
      <w:r w:rsidR="00121BAE" w:rsidRPr="00FE35AF">
        <w:t xml:space="preserve"> </w:t>
      </w:r>
      <w:r w:rsidRPr="00FE35AF">
        <w:t>волейбол.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перекладине,</w:t>
      </w:r>
      <w:r w:rsidR="00121BAE" w:rsidRPr="00FE35AF">
        <w:t xml:space="preserve"> </w:t>
      </w:r>
      <w:r w:rsidRPr="00FE35AF">
        <w:t>брусьях,</w:t>
      </w:r>
      <w:r w:rsidR="00121BAE" w:rsidRPr="00FE35AF">
        <w:t xml:space="preserve"> </w:t>
      </w:r>
      <w:r w:rsidRPr="00FE35AF">
        <w:t>опорные</w:t>
      </w:r>
      <w:r w:rsidR="00121BAE" w:rsidRPr="00FE35AF">
        <w:t xml:space="preserve"> </w:t>
      </w:r>
      <w:r w:rsidRPr="00FE35AF">
        <w:t>прыжки.</w:t>
      </w:r>
      <w:r w:rsidR="00121BAE" w:rsidRPr="00FE35AF">
        <w:t xml:space="preserve"> </w:t>
      </w:r>
      <w:r w:rsidRPr="00FE35AF">
        <w:t>Подтягивание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спину.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разгибание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упоре</w:t>
      </w:r>
      <w:r w:rsidR="00121BAE" w:rsidRPr="00FE35AF">
        <w:t xml:space="preserve"> </w:t>
      </w:r>
      <w:r w:rsidRPr="00FE35AF">
        <w:t>(на</w:t>
      </w:r>
      <w:r w:rsidR="00121BAE" w:rsidRPr="00FE35AF">
        <w:t xml:space="preserve"> </w:t>
      </w:r>
      <w:r w:rsidRPr="00FE35AF">
        <w:t>брусьях).</w:t>
      </w:r>
      <w:r w:rsidR="00121BAE" w:rsidRPr="00FE35AF">
        <w:t xml:space="preserve"> </w:t>
      </w:r>
      <w:r w:rsidRPr="00FE35AF">
        <w:t>Опорный</w:t>
      </w:r>
      <w:r w:rsidR="00121BAE" w:rsidRPr="00FE35AF">
        <w:t xml:space="preserve"> </w:t>
      </w:r>
      <w:r w:rsidRPr="00FE35AF">
        <w:t>прыжок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козла</w:t>
      </w:r>
      <w:r w:rsidR="00121BAE" w:rsidRPr="00FE35AF">
        <w:t xml:space="preserve"> </w:t>
      </w:r>
      <w:r w:rsidRPr="00FE35AF">
        <w:t>(ноги</w:t>
      </w:r>
      <w:r w:rsidR="00121BAE" w:rsidRPr="00FE35AF">
        <w:t xml:space="preserve"> </w:t>
      </w:r>
      <w:r w:rsidRPr="00FE35AF">
        <w:t>врозь,</w:t>
      </w:r>
      <w:r w:rsidR="00121BAE" w:rsidRPr="00FE35AF">
        <w:t xml:space="preserve"> </w:t>
      </w:r>
      <w:r w:rsidRPr="00FE35AF">
        <w:t>согнув</w:t>
      </w:r>
      <w:r w:rsidR="00121BAE" w:rsidRPr="00FE35AF">
        <w:t xml:space="preserve"> </w:t>
      </w:r>
      <w:r w:rsidRPr="00FE35AF">
        <w:t>ноги).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Легкоатлетические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Бег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скорость</w:t>
      </w:r>
      <w:r w:rsidR="00121BAE" w:rsidRPr="00FE35AF">
        <w:t xml:space="preserve"> </w:t>
      </w:r>
      <w:r w:rsidRPr="00FE35AF">
        <w:t>(60</w:t>
      </w:r>
      <w:r w:rsidR="00121BAE" w:rsidRPr="00FE35AF">
        <w:t xml:space="preserve"> </w:t>
      </w:r>
      <w:r w:rsidRPr="00FE35AF">
        <w:t>м.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100</w:t>
      </w:r>
      <w:r w:rsidR="00121BAE" w:rsidRPr="00FE35AF">
        <w:t xml:space="preserve"> </w:t>
      </w:r>
      <w:r w:rsidRPr="00FE35AF">
        <w:t>м.),</w:t>
      </w:r>
      <w:r w:rsidR="00121BAE" w:rsidRPr="00FE35AF">
        <w:t xml:space="preserve"> </w:t>
      </w:r>
      <w:r w:rsidRPr="00FE35AF">
        <w:t>бег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выносливость</w:t>
      </w:r>
      <w:r w:rsidR="00121BAE" w:rsidRPr="00FE35AF">
        <w:t xml:space="preserve"> </w:t>
      </w:r>
      <w:r w:rsidRPr="00FE35AF">
        <w:t>(3-4</w:t>
      </w:r>
      <w:r w:rsidR="00121BAE" w:rsidRPr="00FE35AF">
        <w:t xml:space="preserve"> </w:t>
      </w:r>
      <w:r w:rsidRPr="00FE35AF">
        <w:t>км),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длину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места.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Плавание</w:t>
      </w:r>
      <w:r w:rsidR="00121BAE" w:rsidRPr="00FE35AF">
        <w:t xml:space="preserve"> </w:t>
      </w:r>
      <w:r w:rsidRPr="00FE35AF">
        <w:t>одним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способов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учета</w:t>
      </w:r>
      <w:r w:rsidR="00121BAE" w:rsidRPr="00FE35AF">
        <w:t xml:space="preserve"> </w:t>
      </w:r>
      <w:r w:rsidRPr="00FE35AF">
        <w:t>времени</w:t>
      </w:r>
      <w:r w:rsidR="00121BAE" w:rsidRPr="00FE35AF">
        <w:t xml:space="preserve"> </w:t>
      </w:r>
      <w:r w:rsidRPr="00FE35AF">
        <w:t>(400</w:t>
      </w:r>
      <w:r w:rsidR="00121BAE" w:rsidRPr="00FE35AF">
        <w:t xml:space="preserve"> </w:t>
      </w:r>
      <w:r w:rsidRPr="00FE35AF">
        <w:t>м).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Лыжная</w:t>
      </w:r>
      <w:r w:rsidR="00121BAE" w:rsidRPr="00FE35AF">
        <w:t xml:space="preserve"> </w:t>
      </w:r>
      <w:r w:rsidRPr="00FE35AF">
        <w:t>подготовка.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лыжах</w:t>
      </w:r>
      <w:r w:rsidR="00121BAE" w:rsidRPr="00FE35AF"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5</w:t>
      </w:r>
      <w:r w:rsidR="00121BAE" w:rsidRPr="00FE35AF">
        <w:t xml:space="preserve"> </w:t>
      </w:r>
      <w:r w:rsidRPr="00FE35AF">
        <w:t>км.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Специальная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физическая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подготовка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силы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силовой</w:t>
      </w:r>
      <w:r w:rsidR="00121BAE" w:rsidRPr="00FE35AF">
        <w:t xml:space="preserve"> </w:t>
      </w:r>
      <w:r w:rsidRPr="00FE35AF">
        <w:t>выносливости</w:t>
      </w:r>
      <w:r w:rsidR="00121BAE" w:rsidRPr="00FE35AF">
        <w:t xml:space="preserve"> </w:t>
      </w:r>
      <w:r w:rsidRPr="00FE35AF">
        <w:t>основных</w:t>
      </w:r>
      <w:r w:rsidR="00121BAE" w:rsidRPr="00FE35AF">
        <w:t xml:space="preserve"> </w:t>
      </w:r>
      <w:r w:rsidRPr="00FE35AF">
        <w:t>групп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спортсмена-гиревика.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кистей</w:t>
      </w:r>
      <w:r w:rsidR="00121BAE" w:rsidRPr="00FE35AF">
        <w:t xml:space="preserve"> </w:t>
      </w:r>
      <w:r w:rsidRPr="00FE35AF">
        <w:t>рук: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руках;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махи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гирей;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ходьба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гирями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опушенных</w:t>
      </w:r>
      <w:r w:rsidR="00121BAE" w:rsidRPr="00FE35AF">
        <w:t xml:space="preserve"> </w:t>
      </w:r>
      <w:r w:rsidRPr="00FE35AF">
        <w:t>руках:</w:t>
      </w:r>
      <w:r w:rsidR="00121BAE" w:rsidRPr="00FE35AF">
        <w:t xml:space="preserve"> </w:t>
      </w:r>
    </w:p>
    <w:p w:rsidR="009639E6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накручивание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горизонтальную</w:t>
      </w:r>
      <w:r w:rsidR="00121BAE" w:rsidRPr="00FE35AF">
        <w:t xml:space="preserve"> </w:t>
      </w:r>
      <w:r w:rsidR="00F31F80" w:rsidRPr="00FE35AF">
        <w:t>ось</w:t>
      </w:r>
      <w:r w:rsidRPr="00FE35AF">
        <w:t>;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раскручивание</w:t>
      </w:r>
      <w:r w:rsidR="00121BAE" w:rsidRPr="00FE35AF">
        <w:t xml:space="preserve"> </w:t>
      </w:r>
      <w:r w:rsidR="00F31F80" w:rsidRPr="00FE35AF">
        <w:t>троса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разгибателей</w:t>
      </w:r>
      <w:r w:rsidR="00121BAE" w:rsidRPr="00FE35AF">
        <w:t xml:space="preserve"> </w:t>
      </w:r>
      <w:r w:rsidRPr="00FE35AF">
        <w:t>рук: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упоре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упоре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брусьях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дожим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(двумя)</w:t>
      </w:r>
      <w:r w:rsidR="00121BAE" w:rsidRPr="00FE35AF">
        <w:t xml:space="preserve"> </w:t>
      </w:r>
      <w:r w:rsidR="00F31F80" w:rsidRPr="00FE35AF">
        <w:t>рукой;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ходьба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гирями</w:t>
      </w:r>
      <w:r w:rsidR="00121BAE" w:rsidRPr="00FE35AF">
        <w:t xml:space="preserve"> </w:t>
      </w:r>
      <w:r w:rsidRPr="00FE35AF">
        <w:t>вверху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прямых</w:t>
      </w:r>
      <w:r w:rsidR="00121BAE" w:rsidRPr="00FE35AF">
        <w:t xml:space="preserve"> </w:t>
      </w:r>
      <w:r w:rsidRPr="00FE35AF">
        <w:t>руках.</w:t>
      </w:r>
      <w:r w:rsidR="00121BAE" w:rsidRPr="00FE35AF">
        <w:t xml:space="preserve"> </w:t>
      </w: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грудных</w:t>
      </w:r>
      <w:r w:rsidR="00121BAE" w:rsidRPr="00FE35AF">
        <w:t xml:space="preserve"> </w:t>
      </w:r>
      <w:r w:rsidRPr="00FE35AF">
        <w:t>мышц: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штанги;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скамейке</w:t>
      </w:r>
      <w:r w:rsidR="00121BAE" w:rsidRPr="00FE35AF">
        <w:t xml:space="preserve"> </w:t>
      </w:r>
      <w:r w:rsidR="00F31F80" w:rsidRPr="00FE35AF">
        <w:t>выжимание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лежа,</w:t>
      </w:r>
      <w:r w:rsidR="00121BAE" w:rsidRPr="00FE35AF">
        <w:t xml:space="preserve"> </w:t>
      </w:r>
      <w:r w:rsidR="00F31F80" w:rsidRPr="00FE35AF">
        <w:t>гиря</w:t>
      </w:r>
      <w:r w:rsidR="00121BAE" w:rsidRPr="00FE35AF">
        <w:t xml:space="preserve"> </w:t>
      </w:r>
      <w:r w:rsidR="00F31F80" w:rsidRPr="00FE35AF">
        <w:t>за</w:t>
      </w:r>
      <w:r w:rsidR="00121BAE" w:rsidRPr="00FE35AF">
        <w:t xml:space="preserve"> </w:t>
      </w:r>
      <w:r w:rsidR="00F31F80" w:rsidRPr="00FE35AF">
        <w:t>головой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полу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опускание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прямыми</w:t>
      </w:r>
      <w:r w:rsidR="00121BAE" w:rsidRPr="00FE35AF">
        <w:t xml:space="preserve"> </w:t>
      </w:r>
      <w:r w:rsidR="00F31F80" w:rsidRPr="00FE35AF">
        <w:t>руками.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дельтовидных</w:t>
      </w:r>
      <w:r w:rsidR="00121BAE" w:rsidRPr="00FE35AF">
        <w:t xml:space="preserve"> </w:t>
      </w:r>
      <w:r w:rsidRPr="00FE35AF">
        <w:t>мышц: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гирь</w:t>
      </w:r>
      <w:r w:rsidRPr="00FE35AF">
        <w:t>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Pr="00FE35AF">
        <w:t>различные</w:t>
      </w:r>
      <w:r w:rsidR="00121BAE" w:rsidRPr="00FE35AF">
        <w:t xml:space="preserve"> </w:t>
      </w:r>
      <w:r w:rsidRPr="00FE35AF">
        <w:t>жимы</w:t>
      </w:r>
      <w:r w:rsidR="00121BAE" w:rsidRPr="00FE35AF">
        <w:t xml:space="preserve"> </w:t>
      </w:r>
      <w:r w:rsidRPr="00FE35AF">
        <w:t>гирь;</w:t>
      </w:r>
      <w:r w:rsidR="00121BAE" w:rsidRPr="00FE35AF">
        <w:t xml:space="preserve"> </w:t>
      </w:r>
    </w:p>
    <w:p w:rsidR="00F31F80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швунг</w:t>
      </w:r>
      <w:r w:rsidR="00121BAE" w:rsidRPr="00FE35AF">
        <w:t xml:space="preserve"> </w:t>
      </w:r>
      <w:r w:rsidR="00F31F80" w:rsidRPr="00FE35AF">
        <w:t>жимовой;</w:t>
      </w:r>
      <w:r w:rsidR="00121BAE" w:rsidRPr="00FE35AF">
        <w:t xml:space="preserve"> </w:t>
      </w:r>
    </w:p>
    <w:p w:rsidR="009639E6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различные</w:t>
      </w:r>
      <w:r w:rsidR="00121BAE" w:rsidRPr="00FE35AF">
        <w:t xml:space="preserve"> </w:t>
      </w:r>
      <w:r w:rsidR="00F31F80" w:rsidRPr="00FE35AF">
        <w:t>жимы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(с</w:t>
      </w:r>
      <w:r w:rsidR="00121BAE" w:rsidRPr="00FE35AF">
        <w:t xml:space="preserve"> </w:t>
      </w:r>
      <w:r w:rsidR="00F31F80" w:rsidRPr="00FE35AF">
        <w:t>груди,</w:t>
      </w:r>
      <w:r w:rsidR="00121BAE" w:rsidRPr="00FE35AF">
        <w:t xml:space="preserve"> </w:t>
      </w:r>
      <w:r w:rsidR="00F31F80" w:rsidRPr="00FE35AF">
        <w:t>из-за</w:t>
      </w:r>
      <w:r w:rsidR="00121BAE" w:rsidRPr="00FE35AF">
        <w:t xml:space="preserve"> </w:t>
      </w:r>
      <w:r w:rsidR="00F31F80" w:rsidRPr="00FE35AF">
        <w:t>головы).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бедра:</w:t>
      </w:r>
      <w:r w:rsidR="00121BAE" w:rsidRPr="00FE35AF">
        <w:t xml:space="preserve"> </w:t>
      </w:r>
    </w:p>
    <w:p w:rsidR="00F96D62" w:rsidRPr="00FE35AF" w:rsidRDefault="009639E6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штангой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плечах,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груди</w:t>
      </w:r>
      <w:r w:rsidR="00F96D62" w:rsidRPr="00FE35AF">
        <w:t>;</w:t>
      </w:r>
    </w:p>
    <w:p w:rsidR="00F31F8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F31F80" w:rsidRPr="00FE35AF">
        <w:t>-</w:t>
      </w:r>
      <w:r w:rsidRPr="00FE35AF">
        <w:t xml:space="preserve"> </w:t>
      </w:r>
      <w:r w:rsidR="00F31F80" w:rsidRPr="00FE35AF">
        <w:t>п</w:t>
      </w:r>
      <w:r w:rsidR="00F96D62" w:rsidRPr="00FE35AF">
        <w:t>риседания</w:t>
      </w:r>
      <w:r w:rsidRPr="00FE35AF">
        <w:t xml:space="preserve"> </w:t>
      </w:r>
      <w:r w:rsidR="00F96D62" w:rsidRPr="00FE35AF">
        <w:t>с</w:t>
      </w:r>
      <w:r w:rsidRPr="00FE35AF">
        <w:t xml:space="preserve"> </w:t>
      </w:r>
      <w:r w:rsidR="00F96D62" w:rsidRPr="00FE35AF">
        <w:t>гирей</w:t>
      </w:r>
      <w:r w:rsidRPr="00FE35AF">
        <w:t xml:space="preserve"> </w:t>
      </w:r>
      <w:r w:rsidR="00F96D62" w:rsidRPr="00FE35AF">
        <w:t>в</w:t>
      </w:r>
      <w:r w:rsidRPr="00FE35AF">
        <w:t xml:space="preserve"> </w:t>
      </w:r>
      <w:r w:rsidR="00F96D62" w:rsidRPr="00FE35AF">
        <w:t>руках</w:t>
      </w:r>
      <w:r w:rsidRPr="00FE35AF">
        <w:t xml:space="preserve"> </w:t>
      </w:r>
      <w:r w:rsidR="00F96D62" w:rsidRPr="00FE35AF">
        <w:t>сзади.</w:t>
      </w:r>
      <w:r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Pr="00FE35AF">
        <w:t>выпрыгивание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гирей;</w:t>
      </w:r>
    </w:p>
    <w:p w:rsidR="00F96D62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полуприседы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спины: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гири;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наклоны</w:t>
      </w:r>
      <w:r w:rsidR="00121BAE" w:rsidRPr="00FE35AF">
        <w:t xml:space="preserve"> </w:t>
      </w:r>
      <w:r w:rsidR="00F31F80" w:rsidRPr="00FE35AF">
        <w:t>вперед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грудь;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бросок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через</w:t>
      </w:r>
      <w:r w:rsidR="00121BAE" w:rsidRPr="00FE35AF">
        <w:t xml:space="preserve"> </w:t>
      </w:r>
      <w:r w:rsidR="00F31F80" w:rsidRPr="00FE35AF">
        <w:t>голову;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тяга</w:t>
      </w:r>
      <w:r w:rsidR="00121BAE" w:rsidRPr="00FE35AF">
        <w:t xml:space="preserve"> </w:t>
      </w:r>
      <w:r w:rsidR="00F31F80" w:rsidRPr="00FE35AF">
        <w:t>становая;</w:t>
      </w:r>
      <w:r w:rsidR="00121BAE" w:rsidRPr="00FE35AF">
        <w:t xml:space="preserve"> </w:t>
      </w:r>
    </w:p>
    <w:p w:rsidR="00F96D62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тяга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рывковая</w:t>
      </w:r>
      <w:r w:rsidR="00121BAE" w:rsidRPr="00FE35AF">
        <w:t xml:space="preserve"> </w:t>
      </w:r>
      <w:r w:rsidR="00F31F80" w:rsidRPr="00FE35AF">
        <w:t>(широким</w:t>
      </w:r>
      <w:r w:rsidR="00121BAE" w:rsidRPr="00FE35AF">
        <w:t xml:space="preserve"> </w:t>
      </w:r>
      <w:r w:rsidR="00F31F80" w:rsidRPr="00FE35AF">
        <w:t>захватом).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брюшного</w:t>
      </w:r>
      <w:r w:rsidR="00121BAE" w:rsidRPr="00FE35AF">
        <w:t xml:space="preserve"> </w:t>
      </w:r>
      <w:r w:rsidRPr="00FE35AF">
        <w:t>пресса: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виса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перекладине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гимнастической</w:t>
      </w:r>
      <w:r w:rsidR="00121BAE" w:rsidRPr="00FE35AF">
        <w:t xml:space="preserve"> </w:t>
      </w:r>
      <w:r w:rsidR="00F31F80" w:rsidRPr="00FE35AF">
        <w:t>стенке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прямых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до</w:t>
      </w:r>
      <w:r w:rsidR="00121BAE" w:rsidRPr="00FE35AF">
        <w:t xml:space="preserve"> </w:t>
      </w:r>
      <w:r w:rsidR="00F31F80" w:rsidRPr="00FE35AF">
        <w:t>положения</w:t>
      </w:r>
      <w:r w:rsidR="00121BAE" w:rsidRPr="00FE35AF">
        <w:t xml:space="preserve"> </w:t>
      </w:r>
      <w:r w:rsidR="00F31F80" w:rsidRPr="00FE35AF">
        <w:t>угла;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закрепить</w:t>
      </w:r>
      <w:r w:rsidR="00121BAE" w:rsidRPr="00FE35AF">
        <w:t xml:space="preserve"> </w:t>
      </w:r>
      <w:r w:rsidR="00F31F80" w:rsidRPr="00FE35AF">
        <w:t>ноги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туловища,</w:t>
      </w:r>
      <w:r w:rsidR="00121BAE" w:rsidRPr="00FE35AF">
        <w:t xml:space="preserve"> </w:t>
      </w:r>
      <w:r w:rsidR="00F31F80" w:rsidRPr="00FE35AF">
        <w:t>сидя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козле,</w:t>
      </w:r>
      <w:r w:rsidR="00121BAE" w:rsidRPr="00FE35AF">
        <w:t xml:space="preserve"> </w:t>
      </w:r>
      <w:r w:rsidR="00F31F80" w:rsidRPr="00FE35AF">
        <w:t>стуле,</w:t>
      </w:r>
      <w:r w:rsidR="00121BAE" w:rsidRPr="00FE35AF">
        <w:t xml:space="preserve"> </w:t>
      </w:r>
      <w:r w:rsidR="00F31F80" w:rsidRPr="00FE35AF">
        <w:t>скамейке.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Изучение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совершенствование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техники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классических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упражнений.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Совершенствование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рывка: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(16</w:t>
      </w:r>
      <w:r w:rsidR="00121BAE" w:rsidRPr="00FE35AF">
        <w:t xml:space="preserve"> </w:t>
      </w:r>
      <w:r w:rsidR="00F31F80" w:rsidRPr="00FE35AF">
        <w:t>к</w:t>
      </w:r>
      <w:r w:rsidRPr="00FE35AF">
        <w:t>г,</w:t>
      </w:r>
      <w:r w:rsidR="00121BAE" w:rsidRPr="00FE35AF">
        <w:t xml:space="preserve"> </w:t>
      </w:r>
      <w:r w:rsidRPr="00FE35AF">
        <w:t>24</w:t>
      </w:r>
      <w:r w:rsidR="00121BAE" w:rsidRPr="00FE35AF">
        <w:t xml:space="preserve"> </w:t>
      </w:r>
      <w:r w:rsidRPr="00FE35AF">
        <w:t>кг)</w:t>
      </w:r>
      <w:r w:rsidR="00121BAE" w:rsidRPr="00FE35AF">
        <w:t xml:space="preserve"> </w:t>
      </w:r>
      <w:r w:rsidRPr="00FE35AF">
        <w:t>сериями</w:t>
      </w:r>
      <w:r w:rsidR="00121BAE" w:rsidRPr="00FE35AF">
        <w:t xml:space="preserve"> </w:t>
      </w:r>
      <w:r w:rsidRPr="00FE35AF">
        <w:t>5-6</w:t>
      </w:r>
      <w:r w:rsidR="00121BAE" w:rsidRPr="00FE35AF">
        <w:t xml:space="preserve"> </w:t>
      </w:r>
      <w:r w:rsidRPr="00FE35AF">
        <w:t>подходов;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принципа</w:t>
      </w:r>
      <w:r w:rsidR="00121BAE" w:rsidRPr="00FE35AF">
        <w:t xml:space="preserve"> </w:t>
      </w:r>
      <w:r w:rsidR="00F31F80" w:rsidRPr="00FE35AF">
        <w:t>взаимодействия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ног,</w:t>
      </w:r>
      <w:r w:rsidR="00121BAE" w:rsidRPr="00FE35AF">
        <w:t xml:space="preserve"> </w:t>
      </w:r>
      <w:r w:rsidR="00F31F80" w:rsidRPr="00FE35AF">
        <w:t>спины,</w:t>
      </w:r>
      <w:r w:rsidR="00121BAE" w:rsidRPr="00FE35AF">
        <w:t xml:space="preserve"> </w:t>
      </w:r>
      <w:r w:rsidR="00F31F80" w:rsidRPr="00FE35AF">
        <w:t>туловища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рывке</w:t>
      </w:r>
      <w:r w:rsidR="00121BAE" w:rsidRPr="00FE35AF">
        <w:t xml:space="preserve"> </w:t>
      </w:r>
      <w:r w:rsidR="00F31F80" w:rsidRPr="00FE35AF">
        <w:t>гири;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классический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24</w:t>
      </w:r>
      <w:r w:rsidR="00121BAE" w:rsidRPr="00FE35AF">
        <w:t xml:space="preserve"> </w:t>
      </w:r>
      <w:r w:rsidR="00F31F80" w:rsidRPr="00FE35AF">
        <w:t>+</w:t>
      </w:r>
      <w:r w:rsidR="00121BAE" w:rsidRPr="00FE35AF">
        <w:t xml:space="preserve"> </w:t>
      </w:r>
      <w:r w:rsidR="00F31F80" w:rsidRPr="00FE35AF">
        <w:t>х</w:t>
      </w:r>
      <w:r w:rsidR="00121BAE" w:rsidRPr="00FE35AF">
        <w:t xml:space="preserve"> </w:t>
      </w:r>
      <w:r w:rsidR="00F31F80" w:rsidRPr="00FE35AF">
        <w:t>4</w:t>
      </w:r>
      <w:r w:rsidR="00121BAE" w:rsidRPr="00FE35AF">
        <w:t xml:space="preserve"> </w:t>
      </w:r>
      <w:r w:rsidR="00F31F80" w:rsidRPr="00FE35AF">
        <w:t>подхода;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махи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большего</w:t>
      </w:r>
      <w:r w:rsidR="00121BAE" w:rsidRPr="00FE35AF">
        <w:t xml:space="preserve"> </w:t>
      </w:r>
      <w:r w:rsidR="00F31F80" w:rsidRPr="00FE35AF">
        <w:t>веса;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(16</w:t>
      </w:r>
      <w:r w:rsidR="00121BAE" w:rsidRPr="00FE35AF">
        <w:t xml:space="preserve"> </w:t>
      </w:r>
      <w:r w:rsidR="00F31F80" w:rsidRPr="00FE35AF">
        <w:t>кг</w:t>
      </w:r>
      <w:r w:rsidR="00121BAE" w:rsidRPr="00FE35AF">
        <w:t xml:space="preserve"> </w:t>
      </w:r>
      <w:r w:rsidR="00F31F80" w:rsidRPr="00FE35AF">
        <w:t>+</w:t>
      </w:r>
      <w:r w:rsidR="00121BAE" w:rsidRPr="00FE35AF">
        <w:t xml:space="preserve"> </w:t>
      </w:r>
      <w:r w:rsidR="00F31F80" w:rsidRPr="00FE35AF">
        <w:t>16</w:t>
      </w:r>
      <w:r w:rsidR="00121BAE" w:rsidRPr="00FE35AF">
        <w:t xml:space="preserve"> </w:t>
      </w:r>
      <w:r w:rsidR="00F31F80" w:rsidRPr="00FE35AF">
        <w:t>кг)</w:t>
      </w:r>
      <w:r w:rsidR="00121BAE" w:rsidRPr="00FE35AF">
        <w:t xml:space="preserve"> </w:t>
      </w:r>
      <w:r w:rsidR="00F31F80" w:rsidRPr="00FE35AF">
        <w:t>вместе;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малым</w:t>
      </w:r>
      <w:r w:rsidR="00121BAE" w:rsidRPr="00FE35AF">
        <w:t xml:space="preserve"> </w:t>
      </w:r>
      <w:r w:rsidR="00F31F80" w:rsidRPr="00FE35AF">
        <w:t>интервалом;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(между</w:t>
      </w:r>
      <w:r w:rsidR="00121BAE" w:rsidRPr="00FE35AF">
        <w:t xml:space="preserve"> </w:t>
      </w:r>
      <w:r w:rsidR="00F31F80" w:rsidRPr="00FE35AF">
        <w:t>махами).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Совершенствование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толчка: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(попеременно);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принципа</w:t>
      </w:r>
      <w:r w:rsidR="00121BAE" w:rsidRPr="00FE35AF">
        <w:t xml:space="preserve"> </w:t>
      </w:r>
      <w:r w:rsidR="00F31F80" w:rsidRPr="00FE35AF">
        <w:t>взаимодействия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ног,</w:t>
      </w:r>
      <w:r w:rsidR="00121BAE" w:rsidRPr="00FE35AF">
        <w:t xml:space="preserve"> </w:t>
      </w:r>
      <w:r w:rsidR="00F31F80" w:rsidRPr="00FE35AF">
        <w:t>спины,</w:t>
      </w:r>
      <w:r w:rsidR="00121BAE" w:rsidRPr="00FE35AF">
        <w:t xml:space="preserve"> </w:t>
      </w:r>
      <w:r w:rsidR="00F31F80" w:rsidRPr="00FE35AF">
        <w:t>туловища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толчке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дыхания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толчке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классический</w:t>
      </w:r>
      <w:r w:rsidR="00121BAE" w:rsidRPr="00FE35AF">
        <w:t xml:space="preserve"> </w:t>
      </w:r>
      <w:r w:rsidR="00F31F80" w:rsidRPr="00FE35AF">
        <w:t>(24</w:t>
      </w:r>
      <w:r w:rsidR="00121BAE" w:rsidRPr="00FE35AF">
        <w:t xml:space="preserve"> </w:t>
      </w:r>
      <w:r w:rsidR="00F31F80" w:rsidRPr="00FE35AF">
        <w:t>+24)</w:t>
      </w:r>
      <w:r w:rsidR="00121BAE" w:rsidRPr="00FE35AF">
        <w:t xml:space="preserve"> </w:t>
      </w:r>
      <w:r w:rsidR="00F31F80" w:rsidRPr="00FE35AF">
        <w:t>х</w:t>
      </w:r>
      <w:r w:rsidR="00121BAE" w:rsidRPr="00FE35AF">
        <w:t xml:space="preserve"> </w:t>
      </w:r>
      <w:r w:rsidR="00F31F80" w:rsidRPr="00FE35AF">
        <w:t>4-6</w:t>
      </w:r>
      <w:r w:rsidR="00121BAE" w:rsidRPr="00FE35AF">
        <w:t xml:space="preserve"> </w:t>
      </w:r>
      <w:r w:rsidR="00F31F80" w:rsidRPr="00FE35AF">
        <w:t>подходов;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финального</w:t>
      </w:r>
      <w:r w:rsidR="00121BAE" w:rsidRPr="00FE35AF">
        <w:t xml:space="preserve"> </w:t>
      </w:r>
      <w:r w:rsidR="00F31F80" w:rsidRPr="00FE35AF">
        <w:t>усиления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толчке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выполнения</w:t>
      </w:r>
      <w:r w:rsidR="00121BAE" w:rsidRPr="00FE35AF">
        <w:t xml:space="preserve"> </w:t>
      </w:r>
      <w:r w:rsidR="00F31F80" w:rsidRPr="00FE35AF">
        <w:t>подседа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удержания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вверху;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вверху;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груди;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швунг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из-за</w:t>
      </w:r>
      <w:r w:rsidR="00121BAE" w:rsidRPr="00FE35AF">
        <w:t xml:space="preserve"> </w:t>
      </w:r>
      <w:r w:rsidR="00F31F80" w:rsidRPr="00FE35AF">
        <w:t>головы;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плеч.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Инструкторская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судейская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практика: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Судейство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организация</w:t>
      </w:r>
      <w:r w:rsidR="00121BAE" w:rsidRPr="00FE35AF">
        <w:t xml:space="preserve"> </w:t>
      </w:r>
      <w:r w:rsidR="00F31F80" w:rsidRPr="00FE35AF">
        <w:t>соревнований</w:t>
      </w:r>
      <w:r w:rsidRPr="00FE35AF">
        <w:t>.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Pr="00FE35AF">
        <w:t>Соревнования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прикидки.</w:t>
      </w:r>
      <w:r w:rsidR="00121BAE" w:rsidRPr="00FE35AF">
        <w:t xml:space="preserve"> </w:t>
      </w:r>
    </w:p>
    <w:p w:rsidR="00F31F80" w:rsidRPr="00FE35AF" w:rsidRDefault="00F96D62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Согласно</w:t>
      </w:r>
      <w:r w:rsidR="00121BAE" w:rsidRPr="00FE35AF">
        <w:t xml:space="preserve"> </w:t>
      </w:r>
      <w:r w:rsidR="00F31F80" w:rsidRPr="00FE35AF">
        <w:t>календарю</w:t>
      </w:r>
      <w:r w:rsidR="00121BAE" w:rsidRPr="00FE35AF">
        <w:t xml:space="preserve"> </w:t>
      </w:r>
      <w:r w:rsidR="00F31F80" w:rsidRPr="00FE35AF">
        <w:t>соревнований.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</w:rPr>
        <w:t>Приемные</w:t>
      </w:r>
      <w:r w:rsidR="00121BAE" w:rsidRPr="00FE35AF">
        <w:rPr>
          <w:b/>
        </w:rPr>
        <w:t xml:space="preserve"> </w:t>
      </w:r>
      <w:r w:rsidRPr="00FE35AF">
        <w:rPr>
          <w:b/>
        </w:rPr>
        <w:t>и</w:t>
      </w:r>
      <w:r w:rsidR="00121BAE" w:rsidRPr="00FE35AF">
        <w:rPr>
          <w:b/>
        </w:rPr>
        <w:t xml:space="preserve"> </w:t>
      </w:r>
      <w:r w:rsidRPr="00FE35AF">
        <w:rPr>
          <w:b/>
        </w:rPr>
        <w:t>переводные</w:t>
      </w:r>
      <w:r w:rsidR="00121BAE" w:rsidRPr="00FE35AF">
        <w:rPr>
          <w:b/>
        </w:rPr>
        <w:t xml:space="preserve"> </w:t>
      </w:r>
      <w:r w:rsidRPr="00FE35AF">
        <w:rPr>
          <w:b/>
        </w:rPr>
        <w:t>испытания</w:t>
      </w:r>
      <w:r w:rsidR="00121BAE" w:rsidRPr="00FE35AF">
        <w:rPr>
          <w:b/>
        </w:rPr>
        <w:t xml:space="preserve"> </w:t>
      </w:r>
      <w:r w:rsidR="00F96D62" w:rsidRPr="00FE35AF">
        <w:rPr>
          <w:b/>
        </w:rPr>
        <w:t>п</w:t>
      </w:r>
      <w:r w:rsidRPr="00FE35AF">
        <w:rPr>
          <w:b/>
        </w:rPr>
        <w:t>роводятся</w:t>
      </w:r>
      <w:r w:rsidR="00121BAE" w:rsidRPr="00FE35AF">
        <w:rPr>
          <w:b/>
        </w:rPr>
        <w:t xml:space="preserve"> </w:t>
      </w:r>
      <w:r w:rsidRPr="00FE35AF">
        <w:rPr>
          <w:b/>
        </w:rPr>
        <w:t>два</w:t>
      </w:r>
      <w:r w:rsidR="00121BAE" w:rsidRPr="00FE35AF">
        <w:rPr>
          <w:b/>
        </w:rPr>
        <w:t xml:space="preserve"> </w:t>
      </w:r>
      <w:r w:rsidRPr="00FE35AF">
        <w:rPr>
          <w:b/>
        </w:rPr>
        <w:t>раза</w:t>
      </w:r>
      <w:r w:rsidR="00121BAE" w:rsidRPr="00FE35AF">
        <w:rPr>
          <w:b/>
        </w:rPr>
        <w:t xml:space="preserve"> </w:t>
      </w:r>
      <w:r w:rsidRPr="00FE35AF">
        <w:rPr>
          <w:b/>
        </w:rPr>
        <w:t>в</w:t>
      </w:r>
      <w:r w:rsidR="00121BAE" w:rsidRPr="00FE35AF">
        <w:rPr>
          <w:b/>
        </w:rPr>
        <w:t xml:space="preserve"> </w:t>
      </w:r>
      <w:r w:rsidRPr="00FE35AF">
        <w:rPr>
          <w:b/>
        </w:rPr>
        <w:t>году:</w:t>
      </w:r>
      <w:r w:rsidR="00121BAE" w:rsidRPr="00FE35AF">
        <w:rPr>
          <w:b/>
        </w:rPr>
        <w:t xml:space="preserve"> </w:t>
      </w:r>
    </w:p>
    <w:p w:rsidR="00F96D62" w:rsidRPr="00FE35AF" w:rsidRDefault="00F96D62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="00F31F80" w:rsidRPr="00FE35AF">
        <w:rPr>
          <w:rFonts w:ascii="Times New Roman" w:hAnsi="Times New Roman" w:cs="Times New Roman"/>
          <w:sz w:val="24"/>
          <w:szCs w:val="24"/>
        </w:rPr>
        <w:t>риемные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испытания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(октябрь);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96D62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</w:t>
      </w:r>
      <w:r w:rsidR="00F31F80" w:rsidRPr="00FE35AF">
        <w:rPr>
          <w:rFonts w:ascii="Times New Roman" w:hAnsi="Times New Roman" w:cs="Times New Roman"/>
          <w:sz w:val="24"/>
          <w:szCs w:val="24"/>
        </w:rPr>
        <w:t>ереводные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испытания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(май).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Модели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(уроков)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(этапа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специализации)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Схема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урока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(основная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часть)</w:t>
      </w:r>
    </w:p>
    <w:p w:rsidR="00F31F80" w:rsidRPr="00FE35AF" w:rsidRDefault="00F31F80" w:rsidP="00FE35A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характеристика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занятия.</w:t>
      </w:r>
    </w:p>
    <w:p w:rsidR="00F31F80" w:rsidRPr="00FE35AF" w:rsidRDefault="00F31F80" w:rsidP="00FE35A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продолжительность.</w:t>
      </w:r>
    </w:p>
    <w:p w:rsidR="00F31F80" w:rsidRPr="00FE35AF" w:rsidRDefault="00F31F80" w:rsidP="00FE35A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62305C" w:rsidRPr="00FE35AF">
        <w:rPr>
          <w:rFonts w:ascii="Times New Roman" w:hAnsi="Times New Roman" w:cs="Times New Roman"/>
          <w:sz w:val="24"/>
          <w:szCs w:val="24"/>
        </w:rPr>
        <w:t>1</w:t>
      </w:r>
      <w:r w:rsidRPr="00FE35AF">
        <w:rPr>
          <w:rFonts w:ascii="Times New Roman" w:hAnsi="Times New Roman" w:cs="Times New Roman"/>
          <w:sz w:val="24"/>
          <w:szCs w:val="24"/>
        </w:rPr>
        <w:t>4)</w:t>
      </w:r>
    </w:p>
    <w:p w:rsidR="00F31F80" w:rsidRPr="00FE35AF" w:rsidRDefault="00F31F80" w:rsidP="00FE35A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Методические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указания.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период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дыханием.</w:t>
      </w:r>
    </w:p>
    <w:p w:rsidR="00211AD0" w:rsidRPr="00FE35AF" w:rsidRDefault="00211AD0" w:rsidP="00FE3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br w:type="page"/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дужки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нижнем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положениях,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изучение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маятникового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движения.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заброс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6-8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произвольно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заброса.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центра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тяжести.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</w:t>
      </w:r>
    </w:p>
    <w:p w:rsidR="00211AD0" w:rsidRPr="00FE35AF" w:rsidRDefault="00211AD0" w:rsidP="00FE3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9.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тренировку.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4-5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5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спокойной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Проплыть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безостановочно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метров.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плаванию.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13.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Комбинированная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211AD0" w:rsidRPr="00FE35AF" w:rsidRDefault="00211AD0" w:rsidP="00FE3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Комбинированная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лыжи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коньки,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частичный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греблю.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16.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17.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70-90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комбинации.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18.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коньки,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лыжи,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70-90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30-60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лыжи,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коньки,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90-120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40-50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мин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15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применяемых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круговая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Кросс,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90-120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3-4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5AF">
        <w:rPr>
          <w:rFonts w:ascii="Times New Roman" w:hAnsi="Times New Roman" w:cs="Times New Roman"/>
          <w:i/>
          <w:sz w:val="24"/>
          <w:szCs w:val="24"/>
        </w:rPr>
        <w:t>Соревновательный</w:t>
      </w:r>
      <w:r w:rsidR="00121BAE" w:rsidRPr="00FE3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i/>
          <w:sz w:val="24"/>
          <w:szCs w:val="24"/>
        </w:rPr>
        <w:t>период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владение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инвентарём.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Свобода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ритма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20-30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10-20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2-3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подхода.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(толчок)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40-60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средний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(рывок)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мин.×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подх.,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низкий.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траектория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приведение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бедру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сбросе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мин.×3-4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3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спокойной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(СП),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3-6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3-4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контролировать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дыхание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смене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скоростная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(3-4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второй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(IV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IV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Чередование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отрезков,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9.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Длинный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цикл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тяжёлых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Освоение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частичный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переменная.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лёгких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Произвольные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(5-10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4-8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предельный.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нарастание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стабильность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Комбинированная,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12.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Комбинированная,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техническая,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равномерная.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+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Подъём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Перенос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13.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выносливость.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Силовая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  <w:r w:rsidRPr="00FE35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15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E35AF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прогр.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2-4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круга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1F80" w:rsidRPr="00FE35AF">
        <w:rPr>
          <w:rFonts w:ascii="Times New Roman" w:hAnsi="Times New Roman" w:cs="Times New Roman"/>
          <w:sz w:val="24"/>
          <w:szCs w:val="24"/>
        </w:rPr>
        <w:t>10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E35AF">
        <w:rPr>
          <w:rFonts w:ascii="Times New Roman" w:hAnsi="Times New Roman" w:cs="Times New Roman"/>
          <w:sz w:val="24"/>
          <w:szCs w:val="24"/>
        </w:rPr>
        <w:t>мин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тренажёрах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60-70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усилия: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лёжа,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подрыв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движ.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×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  <w:u w:val="single"/>
        </w:rPr>
        <w:t>подх.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 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E35AF">
        <w:rPr>
          <w:rFonts w:ascii="Times New Roman" w:hAnsi="Times New Roman" w:cs="Times New Roman"/>
          <w:sz w:val="24"/>
          <w:szCs w:val="24"/>
        </w:rPr>
        <w:t>10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Урок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расширение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диапазона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двигательных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60-90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II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30-50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комбинации.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игры,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навыки.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31F80" w:rsidRPr="00FE35AF" w:rsidRDefault="00F31F80" w:rsidP="00FE35AF">
      <w:pPr>
        <w:pStyle w:val="4"/>
        <w:spacing w:line="240" w:lineRule="auto"/>
        <w:rPr>
          <w:color w:val="auto"/>
          <w:sz w:val="24"/>
          <w:szCs w:val="24"/>
        </w:rPr>
      </w:pPr>
      <w:r w:rsidRPr="00FE35AF">
        <w:rPr>
          <w:color w:val="auto"/>
          <w:sz w:val="24"/>
          <w:szCs w:val="24"/>
        </w:rPr>
        <w:t>3.14.5.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Основное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содержание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программы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для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этапа</w:t>
      </w:r>
      <w:r w:rsidR="00121BAE" w:rsidRPr="00FE35AF">
        <w:rPr>
          <w:color w:val="auto"/>
          <w:sz w:val="24"/>
          <w:szCs w:val="24"/>
        </w:rPr>
        <w:t xml:space="preserve"> </w:t>
      </w:r>
      <w:r w:rsidRPr="00FE35AF">
        <w:rPr>
          <w:color w:val="auto"/>
          <w:sz w:val="24"/>
          <w:szCs w:val="24"/>
        </w:rPr>
        <w:t>совершенс</w:t>
      </w:r>
      <w:r w:rsidR="00727D5A" w:rsidRPr="00FE35AF">
        <w:rPr>
          <w:color w:val="auto"/>
          <w:sz w:val="24"/>
          <w:szCs w:val="24"/>
        </w:rPr>
        <w:t>твования</w:t>
      </w:r>
      <w:r w:rsidR="00121BAE" w:rsidRPr="00FE35AF">
        <w:rPr>
          <w:color w:val="auto"/>
          <w:sz w:val="24"/>
          <w:szCs w:val="24"/>
        </w:rPr>
        <w:t xml:space="preserve"> </w:t>
      </w:r>
      <w:r w:rsidR="00727D5A" w:rsidRPr="00FE35AF">
        <w:rPr>
          <w:color w:val="auto"/>
          <w:sz w:val="24"/>
          <w:szCs w:val="24"/>
        </w:rPr>
        <w:t>спортивного</w:t>
      </w:r>
      <w:r w:rsidR="00121BAE" w:rsidRPr="00FE35AF">
        <w:rPr>
          <w:color w:val="auto"/>
          <w:sz w:val="24"/>
          <w:szCs w:val="24"/>
        </w:rPr>
        <w:t xml:space="preserve"> </w:t>
      </w:r>
      <w:r w:rsidR="00727D5A" w:rsidRPr="00FE35AF">
        <w:rPr>
          <w:color w:val="auto"/>
          <w:sz w:val="24"/>
          <w:szCs w:val="24"/>
        </w:rPr>
        <w:t>мастерства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Примерный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учебной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мастерства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представлен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Cs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AD0" w:rsidRPr="00FE35AF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121BAE" w:rsidRPr="00FE35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AD0" w:rsidRPr="00FE35AF">
        <w:rPr>
          <w:rFonts w:ascii="Times New Roman" w:hAnsi="Times New Roman" w:cs="Times New Roman"/>
          <w:bCs/>
          <w:sz w:val="24"/>
          <w:szCs w:val="24"/>
        </w:rPr>
        <w:t>10</w:t>
      </w:r>
      <w:r w:rsidRPr="00FE35AF">
        <w:rPr>
          <w:rFonts w:ascii="Times New Roman" w:hAnsi="Times New Roman" w:cs="Times New Roman"/>
          <w:bCs/>
          <w:sz w:val="24"/>
          <w:szCs w:val="24"/>
        </w:rPr>
        <w:t>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Теоретические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занятия.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Организационная</w:t>
      </w:r>
      <w:r w:rsidR="00121BAE" w:rsidRPr="00FE35AF">
        <w:t xml:space="preserve"> </w:t>
      </w:r>
      <w:r w:rsidRPr="00FE35AF">
        <w:t>структура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руководство</w:t>
      </w:r>
      <w:r w:rsidR="00121BAE" w:rsidRPr="00FE35AF">
        <w:t xml:space="preserve"> </w:t>
      </w:r>
      <w:r w:rsidRPr="00FE35AF">
        <w:t>физкультурным</w:t>
      </w:r>
      <w:r w:rsidR="00121BAE" w:rsidRPr="00FE35AF">
        <w:t xml:space="preserve"> </w:t>
      </w:r>
      <w:r w:rsidRPr="00FE35AF">
        <w:t>движением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России.</w:t>
      </w:r>
      <w:r w:rsidR="00121BAE" w:rsidRPr="00FE35AF">
        <w:t xml:space="preserve"> </w:t>
      </w:r>
      <w:r w:rsidRPr="00FE35AF">
        <w:t>Спортивная</w:t>
      </w:r>
      <w:r w:rsidR="00121BAE" w:rsidRPr="00FE35AF">
        <w:t xml:space="preserve"> </w:t>
      </w:r>
      <w:r w:rsidRPr="00FE35AF">
        <w:t>Федерация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Комитет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физической</w:t>
      </w:r>
      <w:r w:rsidR="00121BAE" w:rsidRPr="00FE35AF">
        <w:t xml:space="preserve"> </w:t>
      </w:r>
      <w:r w:rsidRPr="00FE35AF">
        <w:t>культуре,</w:t>
      </w:r>
      <w:r w:rsidR="00121BAE" w:rsidRPr="00FE35AF">
        <w:t xml:space="preserve"> </w:t>
      </w:r>
      <w:r w:rsidRPr="00FE35AF">
        <w:t>спорту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туризму.</w:t>
      </w:r>
      <w:r w:rsidR="00121BAE" w:rsidRPr="00FE35AF">
        <w:t xml:space="preserve"> </w:t>
      </w:r>
      <w:r w:rsidRPr="00FE35AF">
        <w:t>Единая</w:t>
      </w:r>
      <w:r w:rsidR="00121BAE" w:rsidRPr="00FE35AF">
        <w:t xml:space="preserve"> </w:t>
      </w:r>
      <w:r w:rsidRPr="00FE35AF">
        <w:t>спортивная</w:t>
      </w:r>
      <w:r w:rsidR="00121BAE" w:rsidRPr="00FE35AF">
        <w:t xml:space="preserve"> </w:t>
      </w:r>
      <w:r w:rsidRPr="00FE35AF">
        <w:t>классификация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ее</w:t>
      </w:r>
      <w:r w:rsidR="00121BAE" w:rsidRPr="00FE35AF">
        <w:t xml:space="preserve"> </w:t>
      </w:r>
      <w:r w:rsidRPr="00FE35AF">
        <w:t>значение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спорта.</w:t>
      </w:r>
      <w:r w:rsidR="00121BAE" w:rsidRPr="00FE35AF">
        <w:t xml:space="preserve"> </w:t>
      </w:r>
      <w:r w:rsidRPr="00FE35AF">
        <w:t>Разрядные</w:t>
      </w:r>
      <w:r w:rsidR="00121BAE" w:rsidRPr="00FE35AF">
        <w:t xml:space="preserve"> </w:t>
      </w:r>
      <w:r w:rsidRPr="00FE35AF">
        <w:t>нормы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требования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гиревому</w:t>
      </w:r>
      <w:r w:rsidR="00121BAE" w:rsidRPr="00FE35AF">
        <w:t xml:space="preserve"> </w:t>
      </w:r>
      <w:r w:rsidRPr="00FE35AF">
        <w:t>спорту.</w:t>
      </w:r>
      <w:r w:rsidR="00121BAE" w:rsidRPr="00FE35AF">
        <w:t xml:space="preserve"> </w:t>
      </w:r>
      <w:r w:rsidRPr="00FE35AF">
        <w:t>Организация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проведение</w:t>
      </w:r>
      <w:r w:rsidR="00121BAE" w:rsidRPr="00FE35AF">
        <w:t xml:space="preserve"> </w:t>
      </w:r>
      <w:r w:rsidRPr="00FE35AF">
        <w:t>соревнований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гиревому</w:t>
      </w:r>
      <w:r w:rsidR="00121BAE" w:rsidRPr="00FE35AF">
        <w:t xml:space="preserve"> </w:t>
      </w:r>
      <w:r w:rsidRPr="00FE35AF">
        <w:t>спорту.</w:t>
      </w:r>
      <w:r w:rsidR="00121BAE" w:rsidRPr="00FE35AF">
        <w:t xml:space="preserve"> </w:t>
      </w:r>
      <w:r w:rsidRPr="00FE35AF">
        <w:t>Положение</w:t>
      </w:r>
      <w:r w:rsidR="00121BAE" w:rsidRPr="00FE35AF">
        <w:t xml:space="preserve"> </w:t>
      </w:r>
      <w:r w:rsidRPr="00FE35AF">
        <w:t>о</w:t>
      </w:r>
      <w:r w:rsidR="00121BAE" w:rsidRPr="00FE35AF">
        <w:t xml:space="preserve"> </w:t>
      </w:r>
      <w:r w:rsidRPr="00FE35AF">
        <w:t>соревнованиях,</w:t>
      </w:r>
      <w:r w:rsidR="00121BAE" w:rsidRPr="00FE35AF">
        <w:t xml:space="preserve"> </w:t>
      </w:r>
      <w:r w:rsidRPr="00FE35AF">
        <w:t>регламент.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Круглогодичность</w:t>
      </w:r>
      <w:r w:rsidR="00121BAE" w:rsidRPr="00FE35AF">
        <w:t xml:space="preserve"> </w:t>
      </w:r>
      <w:r w:rsidRPr="00FE35AF">
        <w:t>тренировок.</w:t>
      </w:r>
      <w:r w:rsidR="00121BAE" w:rsidRPr="00FE35AF">
        <w:t xml:space="preserve"> </w:t>
      </w:r>
      <w:r w:rsidRPr="00FE35AF">
        <w:t>Циклы,</w:t>
      </w:r>
      <w:r w:rsidR="00121BAE" w:rsidRPr="00FE35AF">
        <w:t xml:space="preserve"> </w:t>
      </w:r>
      <w:r w:rsidRPr="00FE35AF">
        <w:t>периоды,</w:t>
      </w:r>
      <w:r w:rsidR="00121BAE" w:rsidRPr="00FE35AF">
        <w:t xml:space="preserve"> </w:t>
      </w:r>
      <w:r w:rsidRPr="00FE35AF">
        <w:t>этапы</w:t>
      </w:r>
      <w:r w:rsidR="00121BAE" w:rsidRPr="00FE35AF">
        <w:t xml:space="preserve"> </w:t>
      </w:r>
      <w:r w:rsidRPr="00FE35AF">
        <w:t>подготовки</w:t>
      </w:r>
      <w:r w:rsidR="00121BAE" w:rsidRPr="00FE35AF">
        <w:t xml:space="preserve"> </w:t>
      </w:r>
      <w:r w:rsidRPr="00FE35AF">
        <w:t>гиревика.</w:t>
      </w:r>
      <w:r w:rsidR="00121BAE" w:rsidRPr="00FE35AF">
        <w:t xml:space="preserve"> </w:t>
      </w:r>
      <w:r w:rsidRPr="00FE35AF">
        <w:t>Тренировочная</w:t>
      </w:r>
      <w:r w:rsidR="00121BAE" w:rsidRPr="00FE35AF">
        <w:t xml:space="preserve"> </w:t>
      </w:r>
      <w:r w:rsidRPr="00FE35AF">
        <w:t>нагрузка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работоспособность.</w:t>
      </w:r>
      <w:r w:rsidR="00121BAE" w:rsidRPr="00FE35AF">
        <w:t xml:space="preserve"> </w:t>
      </w:r>
      <w:r w:rsidRPr="00FE35AF">
        <w:t>Система</w:t>
      </w:r>
      <w:r w:rsidR="00121BAE" w:rsidRPr="00FE35AF">
        <w:t xml:space="preserve"> </w:t>
      </w:r>
      <w:r w:rsidRPr="00FE35AF">
        <w:t>восстановительных</w:t>
      </w:r>
      <w:r w:rsidR="00121BAE" w:rsidRPr="00FE35AF">
        <w:t xml:space="preserve"> </w:t>
      </w:r>
      <w:r w:rsidRPr="00FE35AF">
        <w:t>мероприятий.</w:t>
      </w:r>
      <w:r w:rsidR="00121BAE" w:rsidRPr="00FE35AF">
        <w:t xml:space="preserve"> </w:t>
      </w:r>
      <w:r w:rsidRPr="00FE35AF">
        <w:t>Основные</w:t>
      </w:r>
      <w:r w:rsidR="00121BAE" w:rsidRPr="00FE35AF">
        <w:t xml:space="preserve"> </w:t>
      </w:r>
      <w:r w:rsidRPr="00FE35AF">
        <w:t>требования,</w:t>
      </w:r>
      <w:r w:rsidR="00121BAE" w:rsidRPr="00FE35AF">
        <w:t xml:space="preserve"> </w:t>
      </w:r>
      <w:r w:rsidRPr="00FE35AF">
        <w:t>предъявляемые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организации</w:t>
      </w:r>
      <w:r w:rsidR="00121BAE" w:rsidRPr="00FE35AF">
        <w:t xml:space="preserve"> </w:t>
      </w:r>
      <w:r w:rsidRPr="00FE35AF">
        <w:t>учебно-тренировочного</w:t>
      </w:r>
      <w:r w:rsidR="00121BAE" w:rsidRPr="00FE35AF">
        <w:t xml:space="preserve"> </w:t>
      </w:r>
      <w:r w:rsidRPr="00FE35AF">
        <w:t>занятия.</w:t>
      </w:r>
      <w:r w:rsidR="00121BAE" w:rsidRPr="00FE35AF">
        <w:t xml:space="preserve"> </w:t>
      </w:r>
      <w:r w:rsidRPr="00FE35AF">
        <w:t>Структура</w:t>
      </w:r>
      <w:r w:rsidR="00121BAE" w:rsidRPr="00FE35AF">
        <w:t xml:space="preserve"> </w:t>
      </w:r>
      <w:r w:rsidRPr="00FE35AF">
        <w:t>индивидуального</w:t>
      </w:r>
      <w:r w:rsidR="00121BAE" w:rsidRPr="00FE35AF">
        <w:t xml:space="preserve"> </w:t>
      </w:r>
      <w:r w:rsidRPr="00FE35AF">
        <w:t>занятия.</w:t>
      </w:r>
      <w:r w:rsidR="00121BAE" w:rsidRPr="00FE35AF">
        <w:t xml:space="preserve"> </w:t>
      </w:r>
      <w:r w:rsidRPr="00FE35AF">
        <w:t>Значение</w:t>
      </w:r>
      <w:r w:rsidR="00121BAE" w:rsidRPr="00FE35AF">
        <w:t xml:space="preserve"> </w:t>
      </w:r>
      <w:r w:rsidRPr="00FE35AF">
        <w:t>питания,</w:t>
      </w:r>
      <w:r w:rsidR="00121BAE" w:rsidRPr="00FE35AF">
        <w:t xml:space="preserve"> </w:t>
      </w:r>
      <w:r w:rsidRPr="00FE35AF">
        <w:t>как</w:t>
      </w:r>
      <w:r w:rsidR="00121BAE" w:rsidRPr="00FE35AF">
        <w:t xml:space="preserve"> </w:t>
      </w:r>
      <w:r w:rsidRPr="00FE35AF">
        <w:t>фактора</w:t>
      </w:r>
      <w:r w:rsidR="00121BAE" w:rsidRPr="00FE35AF">
        <w:t xml:space="preserve"> </w:t>
      </w:r>
      <w:r w:rsidRPr="00FE35AF">
        <w:t>обеспечения,</w:t>
      </w:r>
      <w:r w:rsidR="00121BAE" w:rsidRPr="00FE35AF">
        <w:t xml:space="preserve"> </w:t>
      </w:r>
      <w:r w:rsidRPr="00FE35AF">
        <w:t>сохранения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укрепления</w:t>
      </w:r>
      <w:r w:rsidR="00121BAE" w:rsidRPr="00FE35AF">
        <w:t xml:space="preserve"> </w:t>
      </w:r>
      <w:r w:rsidRPr="00FE35AF">
        <w:t>здоровья.</w:t>
      </w:r>
      <w:r w:rsidR="00121BAE" w:rsidRPr="00FE35AF">
        <w:t xml:space="preserve"> </w:t>
      </w:r>
      <w:r w:rsidRPr="00FE35AF">
        <w:t>Понятие</w:t>
      </w:r>
      <w:r w:rsidR="00121BAE" w:rsidRPr="00FE35AF">
        <w:t xml:space="preserve"> </w:t>
      </w:r>
      <w:r w:rsidRPr="00FE35AF">
        <w:t>о</w:t>
      </w:r>
      <w:r w:rsidR="00121BAE" w:rsidRPr="00FE35AF">
        <w:t xml:space="preserve"> </w:t>
      </w:r>
      <w:r w:rsidRPr="00FE35AF">
        <w:t>калорийности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усвояемости</w:t>
      </w:r>
      <w:r w:rsidR="00121BAE" w:rsidRPr="00FE35AF">
        <w:t xml:space="preserve"> </w:t>
      </w:r>
      <w:r w:rsidRPr="00FE35AF">
        <w:t>пищи.</w:t>
      </w:r>
      <w:r w:rsidR="00121BAE" w:rsidRPr="00FE35AF">
        <w:t xml:space="preserve"> </w:t>
      </w:r>
      <w:r w:rsidRPr="00FE35AF">
        <w:t>Вредное</w:t>
      </w:r>
      <w:r w:rsidR="00121BAE" w:rsidRPr="00FE35AF">
        <w:t xml:space="preserve"> </w:t>
      </w:r>
      <w:r w:rsidRPr="00FE35AF">
        <w:t>воздействие</w:t>
      </w:r>
      <w:r w:rsidR="00121BAE" w:rsidRPr="00FE35AF">
        <w:t xml:space="preserve"> </w:t>
      </w:r>
      <w:r w:rsidRPr="00FE35AF">
        <w:t>курения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употребление</w:t>
      </w:r>
      <w:r w:rsidR="00121BAE" w:rsidRPr="00FE35AF">
        <w:t xml:space="preserve"> </w:t>
      </w:r>
      <w:r w:rsidRPr="00FE35AF">
        <w:t>спиртных</w:t>
      </w:r>
      <w:r w:rsidR="00121BAE" w:rsidRPr="00FE35AF">
        <w:t xml:space="preserve"> </w:t>
      </w:r>
      <w:r w:rsidRPr="00FE35AF">
        <w:t>напитков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здоровье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работоспособность</w:t>
      </w:r>
      <w:r w:rsidR="00121BAE" w:rsidRPr="00FE35AF">
        <w:t xml:space="preserve"> </w:t>
      </w:r>
      <w:r w:rsidRPr="00FE35AF">
        <w:t>спортсмена-гиревика.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Зачет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судейству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организации</w:t>
      </w:r>
      <w:r w:rsidR="00121BAE" w:rsidRPr="00FE35AF">
        <w:t xml:space="preserve"> </w:t>
      </w:r>
      <w:r w:rsidRPr="00FE35AF">
        <w:t>соревнований.</w:t>
      </w:r>
      <w:r w:rsidR="00121BAE" w:rsidRPr="00FE35AF">
        <w:t xml:space="preserve"> </w:t>
      </w:r>
      <w:r w:rsidRPr="00FE35AF">
        <w:t>Инструкторская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судейская</w:t>
      </w:r>
      <w:r w:rsidR="00121BAE" w:rsidRPr="00FE35AF">
        <w:t xml:space="preserve"> </w:t>
      </w:r>
      <w:r w:rsidRPr="00FE35AF">
        <w:t>практика.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Гигиенические</w:t>
      </w:r>
      <w:r w:rsidR="00121BAE" w:rsidRPr="00FE35AF">
        <w:t xml:space="preserve"> </w:t>
      </w:r>
      <w:r w:rsidRPr="00FE35AF">
        <w:t>основы</w:t>
      </w:r>
      <w:r w:rsidR="00121BAE" w:rsidRPr="00FE35AF">
        <w:t xml:space="preserve"> </w:t>
      </w:r>
      <w:r w:rsidRPr="00FE35AF">
        <w:t>режима</w:t>
      </w:r>
      <w:r w:rsidR="00121BAE" w:rsidRPr="00FE35AF">
        <w:t xml:space="preserve"> </w:t>
      </w:r>
      <w:r w:rsidRPr="00FE35AF">
        <w:t>учебы,</w:t>
      </w:r>
      <w:r w:rsidR="00121BAE" w:rsidRPr="00FE35AF">
        <w:t xml:space="preserve"> </w:t>
      </w:r>
      <w:r w:rsidRPr="00FE35AF">
        <w:t>отдыха,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спортом.</w:t>
      </w:r>
      <w:r w:rsidR="00121BAE" w:rsidRPr="00FE35AF">
        <w:t xml:space="preserve"> </w:t>
      </w:r>
      <w:r w:rsidRPr="00FE35AF">
        <w:t>Объективные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субъективные</w:t>
      </w:r>
      <w:r w:rsidR="00121BAE" w:rsidRPr="00FE35AF">
        <w:t xml:space="preserve"> </w:t>
      </w:r>
      <w:r w:rsidRPr="00FE35AF">
        <w:t>трудности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занятиях</w:t>
      </w:r>
      <w:r w:rsidR="00121BAE" w:rsidRPr="00FE35AF">
        <w:t xml:space="preserve"> </w:t>
      </w:r>
      <w:r w:rsidRPr="00FE35AF">
        <w:t>гиревым</w:t>
      </w:r>
      <w:r w:rsidR="00121BAE" w:rsidRPr="00FE35AF">
        <w:t xml:space="preserve"> </w:t>
      </w:r>
      <w:r w:rsidRPr="00FE35AF">
        <w:t>спортом.</w:t>
      </w:r>
      <w:r w:rsidR="00121BAE" w:rsidRPr="00FE35AF">
        <w:t xml:space="preserve"> </w:t>
      </w:r>
      <w:r w:rsidRPr="00FE35AF">
        <w:t>Значение</w:t>
      </w:r>
      <w:r w:rsidR="00121BAE" w:rsidRPr="00FE35AF">
        <w:t xml:space="preserve"> </w:t>
      </w:r>
      <w:r w:rsidRPr="00FE35AF">
        <w:t>соревнований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воспитании</w:t>
      </w:r>
      <w:r w:rsidR="00121BAE" w:rsidRPr="00FE35AF">
        <w:t xml:space="preserve"> </w:t>
      </w:r>
      <w:r w:rsidRPr="00FE35AF">
        <w:t>морально-волевых</w:t>
      </w:r>
      <w:r w:rsidR="00121BAE" w:rsidRPr="00FE35AF">
        <w:t xml:space="preserve"> </w:t>
      </w:r>
      <w:r w:rsidRPr="00FE35AF">
        <w:t>качеств.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Практические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занятия.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Строевые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Строевой</w:t>
      </w:r>
      <w:r w:rsidR="00121BAE" w:rsidRPr="00FE35AF">
        <w:t xml:space="preserve"> </w:t>
      </w:r>
      <w:r w:rsidRPr="00FE35AF">
        <w:t>шаг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походный.</w:t>
      </w:r>
      <w:r w:rsidR="00121BAE" w:rsidRPr="00FE35AF">
        <w:t xml:space="preserve"> </w:t>
      </w:r>
      <w:r w:rsidRPr="00FE35AF">
        <w:t>Перестроения.</w:t>
      </w:r>
      <w:r w:rsidR="00121BAE" w:rsidRPr="00FE35AF">
        <w:t xml:space="preserve"> </w:t>
      </w:r>
      <w:r w:rsidRPr="00FE35AF">
        <w:t>Переход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шага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бег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обратно.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предметов.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ноге.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выпрямление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напряжением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сопротивлением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смешанных</w:t>
      </w:r>
      <w:r w:rsidR="00121BAE" w:rsidRPr="00FE35AF">
        <w:t xml:space="preserve"> </w:t>
      </w:r>
      <w:r w:rsidRPr="00FE35AF">
        <w:t>упорах.</w:t>
      </w:r>
      <w:r w:rsidR="00121BAE" w:rsidRPr="00FE35AF">
        <w:t xml:space="preserve"> </w:t>
      </w:r>
      <w:r w:rsidRPr="00FE35AF">
        <w:t>Выпрыгивание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глубокого</w:t>
      </w:r>
      <w:r w:rsidR="00121BAE" w:rsidRPr="00FE35AF">
        <w:t xml:space="preserve"> </w:t>
      </w:r>
      <w:r w:rsidRPr="00FE35AF">
        <w:t>приседа.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движении.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носках,</w:t>
      </w:r>
      <w:r w:rsidR="00121BAE" w:rsidRPr="00FE35AF">
        <w:t xml:space="preserve"> </w:t>
      </w:r>
      <w:r w:rsidRPr="00FE35AF">
        <w:t>пятках.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полуприседе.</w:t>
      </w:r>
      <w:r w:rsidR="00121BAE" w:rsidRPr="00FE35AF">
        <w:t xml:space="preserve"> </w:t>
      </w: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парах.</w:t>
      </w:r>
      <w:r w:rsidR="00121BAE" w:rsidRPr="00FE35AF">
        <w:t xml:space="preserve"> </w:t>
      </w:r>
      <w:r w:rsidRPr="00FE35AF">
        <w:t>Акробатические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Короткие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длинные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вперед.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шага,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разбега,</w:t>
      </w:r>
      <w:r w:rsidR="00121BAE" w:rsidRPr="00FE35AF">
        <w:t xml:space="preserve"> </w:t>
      </w:r>
      <w:r w:rsidRPr="00FE35AF">
        <w:t>толчком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ногами.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препятствие.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руках</w:t>
      </w:r>
      <w:r w:rsidR="00121BAE" w:rsidRPr="00FE35AF">
        <w:t xml:space="preserve"> </w:t>
      </w:r>
      <w:r w:rsidRPr="00FE35AF">
        <w:t>(со</w:t>
      </w:r>
      <w:r w:rsidR="00121BAE" w:rsidRPr="00FE35AF">
        <w:t xml:space="preserve"> </w:t>
      </w:r>
      <w:r w:rsidRPr="00FE35AF">
        <w:t>страховкой).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скакалкой.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одной,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ногах,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сменой</w:t>
      </w:r>
      <w:r w:rsidR="00121BAE" w:rsidRPr="00FE35AF">
        <w:t xml:space="preserve"> </w:t>
      </w:r>
      <w:r w:rsidRPr="00FE35AF">
        <w:t>ног.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продвижением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двойным</w:t>
      </w:r>
      <w:r w:rsidR="00121BAE" w:rsidRPr="00FE35AF">
        <w:t xml:space="preserve"> </w:t>
      </w:r>
      <w:r w:rsidRPr="00FE35AF">
        <w:t>вращением</w:t>
      </w:r>
      <w:r w:rsidR="00121BAE" w:rsidRPr="00FE35AF">
        <w:t xml:space="preserve"> </w:t>
      </w:r>
      <w:r w:rsidRPr="00FE35AF">
        <w:t>скакалки</w:t>
      </w:r>
      <w:r w:rsidR="00121BAE" w:rsidRPr="00FE35AF">
        <w:t xml:space="preserve"> </w:t>
      </w:r>
      <w:r w:rsidRPr="00FE35AF">
        <w:t>вперед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назад.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гимнастической</w:t>
      </w:r>
      <w:r w:rsidR="00121BAE" w:rsidRPr="00FE35AF">
        <w:t xml:space="preserve"> </w:t>
      </w:r>
      <w:r w:rsidRPr="00FE35AF">
        <w:t>стенке.</w:t>
      </w:r>
      <w:r w:rsidR="00121BAE" w:rsidRPr="00FE35AF">
        <w:t xml:space="preserve"> </w:t>
      </w:r>
      <w:r w:rsidRPr="00FE35AF">
        <w:t>Попеременное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одновременное</w:t>
      </w:r>
      <w:r w:rsidR="00121BAE" w:rsidRPr="00FE35AF">
        <w:t xml:space="preserve"> </w:t>
      </w:r>
      <w:r w:rsidRPr="00FE35AF">
        <w:t>поднимание</w:t>
      </w:r>
      <w:r w:rsidR="00121BAE" w:rsidRPr="00FE35AF">
        <w:t xml:space="preserve"> </w:t>
      </w:r>
      <w:r w:rsidRPr="00FE35AF">
        <w:t>ног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висе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стене,</w:t>
      </w:r>
      <w:r w:rsidR="00121BAE" w:rsidRPr="00FE35AF">
        <w:t xml:space="preserve"> </w:t>
      </w:r>
      <w:r w:rsidRPr="00FE35AF">
        <w:t>махи</w:t>
      </w:r>
      <w:r w:rsidR="00121BAE" w:rsidRPr="00FE35AF">
        <w:t xml:space="preserve"> </w:t>
      </w:r>
      <w:r w:rsidRPr="00FE35AF">
        <w:t>ногами</w:t>
      </w:r>
      <w:r w:rsidR="00121BAE" w:rsidRPr="00FE35AF">
        <w:t xml:space="preserve"> </w:t>
      </w:r>
      <w:r w:rsidRPr="00FE35AF">
        <w:t>вправо,</w:t>
      </w:r>
      <w:r w:rsidR="00121BAE" w:rsidRPr="00FE35AF">
        <w:t xml:space="preserve"> </w:t>
      </w:r>
      <w:r w:rsidRPr="00FE35AF">
        <w:t>влево.</w:t>
      </w:r>
      <w:r w:rsidR="00121BAE" w:rsidRPr="00FE35AF">
        <w:t xml:space="preserve"> </w:t>
      </w:r>
      <w:r w:rsidRPr="00FE35AF">
        <w:t>Прогибание</w:t>
      </w:r>
      <w:r w:rsidR="00121BAE" w:rsidRPr="00FE35AF">
        <w:t xml:space="preserve"> </w:t>
      </w:r>
      <w:r w:rsidRPr="00FE35AF">
        <w:t>туловища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махи</w:t>
      </w:r>
      <w:r w:rsidR="00121BAE" w:rsidRPr="00FE35AF">
        <w:t xml:space="preserve"> </w:t>
      </w:r>
      <w:r w:rsidRPr="00FE35AF">
        <w:t>ногами</w:t>
      </w:r>
      <w:r w:rsidR="00121BAE" w:rsidRPr="00FE35AF">
        <w:t xml:space="preserve"> </w:t>
      </w:r>
      <w:r w:rsidRPr="00FE35AF">
        <w:t>влево,</w:t>
      </w:r>
      <w:r w:rsidR="00121BAE" w:rsidRPr="00FE35AF">
        <w:t xml:space="preserve"> </w:t>
      </w:r>
      <w:r w:rsidRPr="00FE35AF">
        <w:t>вправо.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стоя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боком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стенке,</w:t>
      </w:r>
      <w:r w:rsidR="00121BAE" w:rsidRPr="00FE35AF">
        <w:t xml:space="preserve"> </w:t>
      </w:r>
      <w:r w:rsidRPr="00FE35AF">
        <w:t>держась</w:t>
      </w:r>
      <w:r w:rsidR="00121BAE" w:rsidRPr="00FE35AF">
        <w:t xml:space="preserve"> </w:t>
      </w:r>
      <w:r w:rsidRPr="00FE35AF">
        <w:t>руками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перекладину.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гимнастическими</w:t>
      </w:r>
      <w:r w:rsidR="00121BAE" w:rsidRPr="00FE35AF">
        <w:t xml:space="preserve"> </w:t>
      </w:r>
      <w:r w:rsidRPr="00FE35AF">
        <w:t>палками.</w:t>
      </w:r>
      <w:r w:rsidR="00121BAE" w:rsidRPr="00FE35AF">
        <w:t xml:space="preserve"> </w:t>
      </w:r>
      <w:r w:rsidRPr="00FE35AF">
        <w:t>Наклоны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круговые</w:t>
      </w:r>
      <w:r w:rsidR="00121BAE" w:rsidRPr="00FE35AF">
        <w:t xml:space="preserve"> </w:t>
      </w:r>
      <w:r w:rsidRPr="00FE35AF">
        <w:t>вращения</w:t>
      </w:r>
      <w:r w:rsidR="00121BAE" w:rsidRPr="00FE35AF">
        <w:t xml:space="preserve"> </w:t>
      </w:r>
      <w:r w:rsidRPr="00FE35AF">
        <w:t>туловищем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изменением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палки.</w:t>
      </w:r>
      <w:r w:rsidR="00121BAE" w:rsidRPr="00FE35AF">
        <w:t xml:space="preserve"> </w:t>
      </w:r>
      <w:r w:rsidRPr="00FE35AF">
        <w:t>Перешагивание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перепрыгивание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палку,</w:t>
      </w:r>
      <w:r w:rsidR="00121BAE" w:rsidRPr="00FE35AF">
        <w:t xml:space="preserve"> </w:t>
      </w:r>
      <w:r w:rsidRPr="00FE35AF">
        <w:t>удерживаемую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руках.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набивным</w:t>
      </w:r>
      <w:r w:rsidR="00121BAE" w:rsidRPr="00FE35AF">
        <w:t xml:space="preserve"> </w:t>
      </w:r>
      <w:r w:rsidRPr="00FE35AF">
        <w:t>мячом.</w:t>
      </w:r>
      <w:r w:rsidR="00121BAE" w:rsidRPr="00FE35AF">
        <w:t xml:space="preserve"> </w:t>
      </w:r>
      <w:r w:rsidRPr="00FE35AF">
        <w:t>Наклоны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приседание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мяча: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головой,</w:t>
      </w:r>
      <w:r w:rsidR="00121BAE" w:rsidRPr="00FE35AF">
        <w:t xml:space="preserve"> </w:t>
      </w:r>
      <w:r w:rsidRPr="00FE35AF">
        <w:t>вверху,</w:t>
      </w:r>
      <w:r w:rsidR="00121BAE" w:rsidRPr="00FE35AF">
        <w:t xml:space="preserve"> </w:t>
      </w:r>
      <w:r w:rsidRPr="00FE35AF">
        <w:t>у</w:t>
      </w:r>
      <w:r w:rsidR="00121BAE" w:rsidRPr="00FE35AF">
        <w:t xml:space="preserve"> </w:t>
      </w:r>
      <w:r w:rsidRPr="00FE35AF">
        <w:t>груди.</w:t>
      </w:r>
      <w:r w:rsidR="00121BAE" w:rsidRPr="00FE35AF">
        <w:t xml:space="preserve"> </w:t>
      </w:r>
      <w:r w:rsidRPr="00FE35AF">
        <w:t>Броски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груди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руками,</w:t>
      </w:r>
      <w:r w:rsidR="00121BAE" w:rsidRPr="00FE35AF">
        <w:t xml:space="preserve"> </w:t>
      </w:r>
      <w:r w:rsidRPr="00FE35AF">
        <w:t>из-за</w:t>
      </w:r>
      <w:r w:rsidR="00121BAE" w:rsidRPr="00FE35AF">
        <w:t xml:space="preserve"> </w:t>
      </w:r>
      <w:r w:rsidRPr="00FE35AF">
        <w:t>головы,</w:t>
      </w:r>
      <w:r w:rsidR="00121BAE" w:rsidRPr="00FE35AF">
        <w:t xml:space="preserve"> </w:t>
      </w:r>
      <w:r w:rsidRPr="00FE35AF">
        <w:t>снизу,</w:t>
      </w:r>
      <w:r w:rsidR="00121BAE" w:rsidRPr="00FE35AF">
        <w:t xml:space="preserve"> </w:t>
      </w:r>
      <w:r w:rsidRPr="00FE35AF">
        <w:t>стоя,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выталкивание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левой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правой</w:t>
      </w:r>
      <w:r w:rsidR="00121BAE" w:rsidRPr="00FE35AF">
        <w:t xml:space="preserve"> </w:t>
      </w:r>
      <w:r w:rsidRPr="00FE35AF">
        <w:t>рукой.</w:t>
      </w:r>
      <w:r w:rsidR="00121BAE" w:rsidRPr="00FE35AF">
        <w:t xml:space="preserve"> </w:t>
      </w:r>
      <w:r w:rsidRPr="00FE35AF">
        <w:t>Подбрасывание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захват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рукой.</w:t>
      </w:r>
      <w:r w:rsidR="00121BAE" w:rsidRPr="00FE35AF">
        <w:t xml:space="preserve"> </w:t>
      </w:r>
      <w:r w:rsidRPr="00FE35AF">
        <w:t>Эстафеты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игры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мячом.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гантелями</w:t>
      </w:r>
      <w:r w:rsidR="00121BAE" w:rsidRPr="00FE35AF">
        <w:t xml:space="preserve"> </w:t>
      </w:r>
      <w:r w:rsidRPr="00FE35AF">
        <w:t>различного</w:t>
      </w:r>
      <w:r w:rsidR="00121BAE" w:rsidRPr="00FE35AF">
        <w:t xml:space="preserve"> </w:t>
      </w:r>
      <w:r w:rsidRPr="00FE35AF">
        <w:t>веса.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разгибание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локтевых</w:t>
      </w:r>
      <w:r w:rsidR="00121BAE" w:rsidRPr="00FE35AF">
        <w:t xml:space="preserve"> </w:t>
      </w:r>
      <w:r w:rsidRPr="00FE35AF">
        <w:t>суставах</w:t>
      </w:r>
      <w:r w:rsidR="00121BAE" w:rsidRPr="00FE35AF">
        <w:t xml:space="preserve"> </w:t>
      </w:r>
      <w:r w:rsidRPr="00FE35AF">
        <w:t>попеременно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одновременно.</w:t>
      </w:r>
      <w:r w:rsidR="00121BAE" w:rsidRPr="00FE35AF">
        <w:t xml:space="preserve"> </w:t>
      </w:r>
      <w:r w:rsidRPr="00FE35AF">
        <w:t>Выжимание</w:t>
      </w:r>
      <w:r w:rsidR="00121BAE" w:rsidRPr="00FE35AF">
        <w:t xml:space="preserve"> </w:t>
      </w:r>
      <w:r w:rsidRPr="00FE35AF">
        <w:t>гантелей.</w:t>
      </w:r>
      <w:r w:rsidR="00121BAE" w:rsidRPr="00FE35AF">
        <w:t xml:space="preserve"> </w:t>
      </w:r>
      <w:r w:rsidRPr="00FE35AF">
        <w:t>Поднимание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вверх,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дугами</w:t>
      </w:r>
      <w:r w:rsidR="00121BAE" w:rsidRPr="00FE35AF">
        <w:t xml:space="preserve"> </w:t>
      </w:r>
      <w:r w:rsidRPr="00FE35AF">
        <w:t>вперед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внутрь.</w:t>
      </w:r>
      <w:r w:rsidR="00121BAE" w:rsidRPr="00FE35AF">
        <w:t xml:space="preserve"> </w:t>
      </w:r>
      <w:r w:rsidRPr="00FE35AF">
        <w:t>Тоже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кругу.</w:t>
      </w:r>
      <w:r w:rsidR="00121BAE" w:rsidRPr="00FE35AF">
        <w:t xml:space="preserve"> </w:t>
      </w:r>
      <w:r w:rsidRPr="00FE35AF">
        <w:t>Повороты,</w:t>
      </w:r>
      <w:r w:rsidR="00121BAE" w:rsidRPr="00FE35AF">
        <w:t xml:space="preserve"> </w:t>
      </w:r>
      <w:r w:rsidRPr="00FE35AF">
        <w:t>наклоны,</w:t>
      </w:r>
      <w:r w:rsidR="00121BAE" w:rsidRPr="00FE35AF">
        <w:t xml:space="preserve"> </w:t>
      </w:r>
      <w:r w:rsidRPr="00FE35AF">
        <w:t>круговые</w:t>
      </w:r>
      <w:r w:rsidR="00121BAE" w:rsidRPr="00FE35AF">
        <w:t xml:space="preserve"> </w:t>
      </w:r>
      <w:r w:rsidRPr="00FE35AF">
        <w:t>движения</w:t>
      </w:r>
      <w:r w:rsidR="00121BAE" w:rsidRPr="00FE35AF">
        <w:t xml:space="preserve"> </w:t>
      </w:r>
      <w:r w:rsidRPr="00FE35AF">
        <w:t>туловища.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подниманием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опусканием</w:t>
      </w:r>
      <w:r w:rsidR="00121BAE" w:rsidRPr="00FE35AF">
        <w:t xml:space="preserve"> </w:t>
      </w:r>
      <w:r w:rsidRPr="00FE35AF">
        <w:t>гантелей</w:t>
      </w:r>
      <w:r w:rsidR="00121BAE" w:rsidRPr="00FE35AF">
        <w:t xml:space="preserve"> </w:t>
      </w:r>
      <w:r w:rsidRPr="00FE35AF">
        <w:t>при</w:t>
      </w:r>
      <w:r w:rsidR="00121BAE" w:rsidRPr="00FE35AF">
        <w:t xml:space="preserve"> </w:t>
      </w:r>
      <w:r w:rsidRPr="00FE35AF">
        <w:t>вставании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наоборот.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гантелями.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канате.</w:t>
      </w:r>
      <w:r w:rsidR="00121BAE" w:rsidRPr="00FE35AF">
        <w:t xml:space="preserve"> </w:t>
      </w:r>
      <w:r w:rsidRPr="00FE35AF">
        <w:t>Лазание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канату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помощи</w:t>
      </w:r>
      <w:r w:rsidR="00121BAE" w:rsidRPr="00FE35AF">
        <w:t xml:space="preserve"> </w:t>
      </w:r>
      <w:r w:rsidRPr="00FE35AF">
        <w:t>ног.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Подвижные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спортивные</w:t>
      </w:r>
      <w:r w:rsidR="00121BAE" w:rsidRPr="00FE35AF">
        <w:t xml:space="preserve"> </w:t>
      </w:r>
      <w:r w:rsidRPr="00FE35AF">
        <w:t>игры.</w:t>
      </w:r>
      <w:r w:rsidR="00121BAE" w:rsidRPr="00FE35AF">
        <w:t xml:space="preserve"> </w:t>
      </w:r>
      <w:r w:rsidRPr="00FE35AF">
        <w:t>Игра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волейбол,</w:t>
      </w:r>
      <w:r w:rsidR="00121BAE" w:rsidRPr="00FE35AF">
        <w:t xml:space="preserve"> </w:t>
      </w:r>
      <w:r w:rsidRPr="00FE35AF">
        <w:t>баскетбол,</w:t>
      </w:r>
      <w:r w:rsidR="00121BAE" w:rsidRPr="00FE35AF">
        <w:t xml:space="preserve"> </w:t>
      </w:r>
      <w:r w:rsidRPr="00FE35AF">
        <w:t>футбол.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перекладине,</w:t>
      </w:r>
      <w:r w:rsidR="00121BAE" w:rsidRPr="00FE35AF">
        <w:t xml:space="preserve"> </w:t>
      </w:r>
      <w:r w:rsidRPr="00FE35AF">
        <w:t>брусьях,</w:t>
      </w:r>
      <w:r w:rsidR="00121BAE" w:rsidRPr="00FE35AF">
        <w:t xml:space="preserve"> </w:t>
      </w:r>
      <w:r w:rsidRPr="00FE35AF">
        <w:t>опорные</w:t>
      </w:r>
      <w:r w:rsidR="00121BAE" w:rsidRPr="00FE35AF">
        <w:t xml:space="preserve"> </w:t>
      </w:r>
      <w:r w:rsidRPr="00FE35AF">
        <w:t>прыжки.</w:t>
      </w:r>
      <w:r w:rsidR="00121BAE" w:rsidRPr="00FE35AF">
        <w:t xml:space="preserve"> </w:t>
      </w:r>
      <w:r w:rsidRPr="00FE35AF">
        <w:t>Подтягивание,</w:t>
      </w:r>
      <w:r w:rsidR="00121BAE" w:rsidRPr="00FE35AF">
        <w:t xml:space="preserve"> </w:t>
      </w:r>
      <w:r w:rsidRPr="00FE35AF">
        <w:t>подъем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упор</w:t>
      </w:r>
      <w:r w:rsidR="00121BAE" w:rsidRPr="00FE35AF">
        <w:t xml:space="preserve"> </w:t>
      </w:r>
      <w:r w:rsidRPr="00FE35AF">
        <w:t>(переворотом,</w:t>
      </w:r>
      <w:r w:rsidR="00121BAE" w:rsidRPr="00FE35AF">
        <w:t xml:space="preserve"> </w:t>
      </w:r>
      <w:r w:rsidRPr="00FE35AF">
        <w:t>силой,</w:t>
      </w:r>
      <w:r w:rsidR="00121BAE" w:rsidRPr="00FE35AF">
        <w:t xml:space="preserve"> </w:t>
      </w:r>
      <w:r w:rsidRPr="00FE35AF">
        <w:t>разгибом).</w:t>
      </w:r>
      <w:r w:rsidR="00121BAE" w:rsidRPr="00FE35AF">
        <w:t xml:space="preserve"> </w:t>
      </w:r>
      <w:r w:rsidRPr="00FE35AF">
        <w:t>Соскоки</w:t>
      </w:r>
      <w:r w:rsidR="00121BAE" w:rsidRPr="00FE35AF">
        <w:t xml:space="preserve"> </w:t>
      </w:r>
      <w:r w:rsidRPr="00FE35AF">
        <w:t>дугой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махе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назад.</w:t>
      </w:r>
      <w:r w:rsidR="00121BAE" w:rsidRPr="00FE35AF">
        <w:t xml:space="preserve"> </w:t>
      </w:r>
      <w:r w:rsidRPr="00FE35AF">
        <w:t>Опорные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козла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коня</w:t>
      </w:r>
      <w:r w:rsidR="00121BAE" w:rsidRPr="00FE35AF">
        <w:t xml:space="preserve"> </w:t>
      </w:r>
      <w:r w:rsidRPr="00FE35AF">
        <w:t>ноги</w:t>
      </w:r>
      <w:r w:rsidR="00121BAE" w:rsidRPr="00FE35AF">
        <w:t xml:space="preserve"> </w:t>
      </w:r>
      <w:r w:rsidRPr="00FE35AF">
        <w:t>врозь,</w:t>
      </w:r>
      <w:r w:rsidR="00121BAE" w:rsidRPr="00FE35AF">
        <w:t xml:space="preserve"> </w:t>
      </w:r>
      <w:r w:rsidRPr="00FE35AF">
        <w:t>согнув</w:t>
      </w:r>
      <w:r w:rsidR="00121BAE" w:rsidRPr="00FE35AF">
        <w:t xml:space="preserve"> </w:t>
      </w:r>
      <w:r w:rsidRPr="00FE35AF">
        <w:t>ноги.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Легкоатлетические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Бег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скорость</w:t>
      </w:r>
      <w:r w:rsidR="00121BAE" w:rsidRPr="00FE35AF">
        <w:t xml:space="preserve"> </w:t>
      </w:r>
      <w:r w:rsidRPr="00FE35AF">
        <w:t>(100</w:t>
      </w:r>
      <w:r w:rsidR="00121BAE" w:rsidRPr="00FE35AF">
        <w:t xml:space="preserve"> </w:t>
      </w:r>
      <w:r w:rsidRPr="00FE35AF">
        <w:t>м.)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выносливость</w:t>
      </w:r>
      <w:r w:rsidR="00121BAE" w:rsidRPr="00FE35AF">
        <w:t xml:space="preserve"> </w:t>
      </w:r>
      <w:r w:rsidRPr="00FE35AF">
        <w:t>(до</w:t>
      </w:r>
      <w:r w:rsidR="00121BAE" w:rsidRPr="00FE35AF">
        <w:t xml:space="preserve"> </w:t>
      </w:r>
      <w:r w:rsidRPr="00FE35AF">
        <w:t>5</w:t>
      </w:r>
      <w:r w:rsidR="00121BAE" w:rsidRPr="00FE35AF">
        <w:t xml:space="preserve"> </w:t>
      </w:r>
      <w:r w:rsidRPr="00FE35AF">
        <w:t>км),</w:t>
      </w:r>
      <w:r w:rsidR="00121BAE" w:rsidRPr="00FE35AF">
        <w:t xml:space="preserve"> </w:t>
      </w:r>
      <w:r w:rsidRPr="00FE35AF">
        <w:t>смешанное</w:t>
      </w:r>
      <w:r w:rsidR="00121BAE" w:rsidRPr="00FE35AF">
        <w:t xml:space="preserve"> </w:t>
      </w:r>
      <w:r w:rsidRPr="00FE35AF">
        <w:t>передвижение</w:t>
      </w:r>
      <w:r w:rsidR="00121BAE" w:rsidRPr="00FE35AF">
        <w:t xml:space="preserve"> </w:t>
      </w:r>
      <w:r w:rsidRPr="00FE35AF">
        <w:t>(ходьба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бег)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пересеченной</w:t>
      </w:r>
      <w:r w:rsidR="00121BAE" w:rsidRPr="00FE35AF">
        <w:t xml:space="preserve"> </w:t>
      </w:r>
      <w:r w:rsidRPr="00FE35AF">
        <w:t>местности.</w:t>
      </w:r>
      <w:r w:rsidR="00121BAE" w:rsidRPr="00FE35AF">
        <w:t xml:space="preserve"> </w:t>
      </w:r>
      <w:r w:rsidRPr="00FE35AF">
        <w:t>Кросс</w:t>
      </w:r>
      <w:r w:rsidR="00121BAE" w:rsidRPr="00FE35AF"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3</w:t>
      </w:r>
      <w:r w:rsidR="00121BAE" w:rsidRPr="00FE35AF">
        <w:t xml:space="preserve"> </w:t>
      </w:r>
      <w:r w:rsidRPr="00FE35AF">
        <w:t>км.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длину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высоту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места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разбега.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Плавание.</w:t>
      </w:r>
      <w:r w:rsidR="00121BAE" w:rsidRPr="00FE35AF">
        <w:t xml:space="preserve"> </w:t>
      </w:r>
      <w:r w:rsidRPr="00FE35AF">
        <w:t>Совершенствование</w:t>
      </w:r>
      <w:r w:rsidR="00121BAE" w:rsidRPr="00FE35AF">
        <w:t xml:space="preserve"> </w:t>
      </w:r>
      <w:r w:rsidRPr="00FE35AF">
        <w:t>плавания</w:t>
      </w:r>
      <w:r w:rsidR="00121BAE" w:rsidRPr="00FE35AF">
        <w:t xml:space="preserve"> </w:t>
      </w:r>
      <w:r w:rsidRPr="00FE35AF">
        <w:t>одним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способов.</w:t>
      </w:r>
      <w:r w:rsidR="00121BAE" w:rsidRPr="00FE35AF">
        <w:t xml:space="preserve"> </w:t>
      </w:r>
      <w:r w:rsidRPr="00FE35AF">
        <w:t>Плавание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дистанции</w:t>
      </w:r>
      <w:r w:rsidR="00121BAE" w:rsidRPr="00FE35AF">
        <w:t xml:space="preserve"> </w:t>
      </w:r>
      <w:r w:rsidRPr="00FE35AF">
        <w:t>25,</w:t>
      </w:r>
      <w:r w:rsidR="00121BAE" w:rsidRPr="00FE35AF">
        <w:t xml:space="preserve"> </w:t>
      </w:r>
      <w:r w:rsidRPr="00FE35AF">
        <w:t>50,</w:t>
      </w:r>
      <w:r w:rsidR="00121BAE" w:rsidRPr="00FE35AF">
        <w:t xml:space="preserve"> </w:t>
      </w:r>
      <w:r w:rsidRPr="00FE35AF">
        <w:t>100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более</w:t>
      </w:r>
      <w:r w:rsidR="00121BAE" w:rsidRPr="00FE35AF">
        <w:t xml:space="preserve"> </w:t>
      </w:r>
      <w:r w:rsidRPr="00FE35AF">
        <w:t>метров.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Лыжная</w:t>
      </w:r>
      <w:r w:rsidR="00121BAE" w:rsidRPr="00FE35AF">
        <w:t xml:space="preserve"> </w:t>
      </w:r>
      <w:r w:rsidRPr="00FE35AF">
        <w:t>подготовка.</w:t>
      </w:r>
      <w:r w:rsidR="00121BAE" w:rsidRPr="00FE35AF">
        <w:t xml:space="preserve"> </w:t>
      </w:r>
      <w:r w:rsidRPr="00FE35AF">
        <w:t>Совершенствование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лыжных</w:t>
      </w:r>
      <w:r w:rsidR="00121BAE" w:rsidRPr="00FE35AF">
        <w:t xml:space="preserve"> </w:t>
      </w:r>
      <w:r w:rsidRPr="00FE35AF">
        <w:t>ходов.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лыжах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5</w:t>
      </w:r>
      <w:r w:rsidR="00121BAE" w:rsidRPr="00FE35AF"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15</w:t>
      </w:r>
      <w:r w:rsidR="00121BAE" w:rsidRPr="00FE35AF">
        <w:t xml:space="preserve"> </w:t>
      </w:r>
      <w:r w:rsidRPr="00FE35AF">
        <w:t>км.</w:t>
      </w:r>
      <w:r w:rsidR="00121BAE" w:rsidRPr="00FE35AF">
        <w:t xml:space="preserve"> </w:t>
      </w:r>
    </w:p>
    <w:p w:rsidR="00F31F8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F31F80" w:rsidRPr="00FE35AF">
        <w:rPr>
          <w:b/>
          <w:bCs/>
        </w:rPr>
        <w:t>Практические</w:t>
      </w:r>
      <w:r w:rsidRPr="00FE35AF">
        <w:rPr>
          <w:b/>
          <w:bCs/>
        </w:rPr>
        <w:t xml:space="preserve"> </w:t>
      </w:r>
      <w:r w:rsidR="00F31F80" w:rsidRPr="00FE35AF">
        <w:rPr>
          <w:b/>
          <w:bCs/>
        </w:rPr>
        <w:t>занятия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Cs/>
          <w:i/>
        </w:rPr>
        <w:t>Общая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физическая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подготовка</w:t>
      </w:r>
      <w:r w:rsidRPr="00FE35AF">
        <w:t>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Строевые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Строевой</w:t>
      </w:r>
      <w:r w:rsidR="00121BAE" w:rsidRPr="00FE35AF">
        <w:t xml:space="preserve"> </w:t>
      </w:r>
      <w:r w:rsidRPr="00FE35AF">
        <w:t>шаг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походный.</w:t>
      </w:r>
      <w:r w:rsidR="00121BAE" w:rsidRPr="00FE35AF">
        <w:t xml:space="preserve"> </w:t>
      </w:r>
      <w:r w:rsidRPr="00FE35AF">
        <w:t>Перестроения.</w:t>
      </w:r>
      <w:r w:rsidR="00121BAE" w:rsidRPr="00FE35AF">
        <w:t xml:space="preserve"> </w:t>
      </w:r>
      <w:r w:rsidRPr="00FE35AF">
        <w:t>Переход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шага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бег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обратно.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предметов.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рук.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ноге.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выпрямление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напряжением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сопротивлением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смешанных</w:t>
      </w:r>
      <w:r w:rsidR="00121BAE" w:rsidRPr="00FE35AF">
        <w:t xml:space="preserve"> </w:t>
      </w:r>
      <w:r w:rsidRPr="00FE35AF">
        <w:t>упорах.</w:t>
      </w:r>
      <w:r w:rsidR="00121BAE" w:rsidRPr="00FE35AF">
        <w:t xml:space="preserve"> </w:t>
      </w:r>
      <w:r w:rsidRPr="00FE35AF">
        <w:t>Выпрыгивание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глубокого</w:t>
      </w:r>
      <w:r w:rsidR="00121BAE" w:rsidRPr="00FE35AF">
        <w:t xml:space="preserve"> </w:t>
      </w:r>
      <w:r w:rsidRPr="00FE35AF">
        <w:t>приседа.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движении.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носках,</w:t>
      </w:r>
      <w:r w:rsidR="00121BAE" w:rsidRPr="00FE35AF">
        <w:t xml:space="preserve"> </w:t>
      </w:r>
      <w:r w:rsidRPr="00FE35AF">
        <w:t>пятках.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полуприседе.</w:t>
      </w:r>
      <w:r w:rsidR="00121BAE" w:rsidRPr="00FE35AF">
        <w:t xml:space="preserve"> </w:t>
      </w: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парах.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Акробатические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Короткие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длинные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вперед.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шага,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разбега,</w:t>
      </w:r>
      <w:r w:rsidR="00121BAE" w:rsidRPr="00FE35AF">
        <w:t xml:space="preserve"> </w:t>
      </w:r>
      <w:r w:rsidRPr="00FE35AF">
        <w:t>толчком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ногами.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препятствие.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руках</w:t>
      </w:r>
      <w:r w:rsidR="00121BAE" w:rsidRPr="00FE35AF">
        <w:t xml:space="preserve"> </w:t>
      </w:r>
      <w:r w:rsidRPr="00FE35AF">
        <w:t>(со</w:t>
      </w:r>
      <w:r w:rsidR="00121BAE" w:rsidRPr="00FE35AF">
        <w:t xml:space="preserve"> </w:t>
      </w:r>
      <w:r w:rsidRPr="00FE35AF">
        <w:t>страховкой).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скакалкой.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одной,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ногах,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сменой</w:t>
      </w:r>
      <w:r w:rsidR="00121BAE" w:rsidRPr="00FE35AF">
        <w:t xml:space="preserve"> </w:t>
      </w:r>
      <w:r w:rsidRPr="00FE35AF">
        <w:t>ног.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продвижением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двойным</w:t>
      </w:r>
      <w:r w:rsidR="00121BAE" w:rsidRPr="00FE35AF">
        <w:t xml:space="preserve"> </w:t>
      </w:r>
      <w:r w:rsidRPr="00FE35AF">
        <w:t>вращением</w:t>
      </w:r>
      <w:r w:rsidR="00121BAE" w:rsidRPr="00FE35AF">
        <w:t xml:space="preserve"> </w:t>
      </w:r>
      <w:r w:rsidRPr="00FE35AF">
        <w:t>скакалки</w:t>
      </w:r>
      <w:r w:rsidR="00121BAE" w:rsidRPr="00FE35AF">
        <w:t xml:space="preserve"> </w:t>
      </w:r>
      <w:r w:rsidRPr="00FE35AF">
        <w:t>вперед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назад.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гимнастической</w:t>
      </w:r>
      <w:r w:rsidR="00121BAE" w:rsidRPr="00FE35AF">
        <w:t xml:space="preserve"> </w:t>
      </w:r>
      <w:r w:rsidRPr="00FE35AF">
        <w:t>стенке.</w:t>
      </w:r>
      <w:r w:rsidR="00121BAE" w:rsidRPr="00FE35AF">
        <w:t xml:space="preserve"> </w:t>
      </w:r>
      <w:r w:rsidRPr="00FE35AF">
        <w:t>Попеременное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одновременное</w:t>
      </w:r>
      <w:r w:rsidR="00121BAE" w:rsidRPr="00FE35AF">
        <w:t xml:space="preserve"> </w:t>
      </w:r>
      <w:r w:rsidRPr="00FE35AF">
        <w:t>поднимание</w:t>
      </w:r>
      <w:r w:rsidR="00121BAE" w:rsidRPr="00FE35AF">
        <w:t xml:space="preserve"> </w:t>
      </w:r>
      <w:r w:rsidRPr="00FE35AF">
        <w:t>ног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висе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стене,</w:t>
      </w:r>
      <w:r w:rsidR="00121BAE" w:rsidRPr="00FE35AF">
        <w:t xml:space="preserve"> </w:t>
      </w:r>
      <w:r w:rsidRPr="00FE35AF">
        <w:t>махи</w:t>
      </w:r>
      <w:r w:rsidR="00121BAE" w:rsidRPr="00FE35AF">
        <w:t xml:space="preserve"> </w:t>
      </w:r>
      <w:r w:rsidRPr="00FE35AF">
        <w:t>ногами</w:t>
      </w:r>
      <w:r w:rsidR="00121BAE" w:rsidRPr="00FE35AF">
        <w:t xml:space="preserve"> </w:t>
      </w:r>
      <w:r w:rsidRPr="00FE35AF">
        <w:t>вправо,</w:t>
      </w:r>
      <w:r w:rsidR="00121BAE" w:rsidRPr="00FE35AF">
        <w:t xml:space="preserve"> </w:t>
      </w:r>
      <w:r w:rsidRPr="00FE35AF">
        <w:t>влево.</w:t>
      </w:r>
      <w:r w:rsidR="00121BAE" w:rsidRPr="00FE35AF">
        <w:t xml:space="preserve"> </w:t>
      </w:r>
      <w:r w:rsidRPr="00FE35AF">
        <w:t>Прогибание</w:t>
      </w:r>
      <w:r w:rsidR="00121BAE" w:rsidRPr="00FE35AF">
        <w:t xml:space="preserve"> </w:t>
      </w:r>
      <w:r w:rsidRPr="00FE35AF">
        <w:t>туловища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махи</w:t>
      </w:r>
      <w:r w:rsidR="00121BAE" w:rsidRPr="00FE35AF">
        <w:t xml:space="preserve"> </w:t>
      </w:r>
      <w:r w:rsidRPr="00FE35AF">
        <w:t>ногами</w:t>
      </w:r>
      <w:r w:rsidR="00121BAE" w:rsidRPr="00FE35AF">
        <w:t xml:space="preserve"> </w:t>
      </w:r>
      <w:r w:rsidRPr="00FE35AF">
        <w:t>влево,</w:t>
      </w:r>
      <w:r w:rsidR="00121BAE" w:rsidRPr="00FE35AF">
        <w:t xml:space="preserve"> </w:t>
      </w:r>
      <w:r w:rsidRPr="00FE35AF">
        <w:t>вправо.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стоя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боком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стенке,</w:t>
      </w:r>
      <w:r w:rsidR="00121BAE" w:rsidRPr="00FE35AF">
        <w:t xml:space="preserve"> </w:t>
      </w:r>
      <w:r w:rsidRPr="00FE35AF">
        <w:t>держась</w:t>
      </w:r>
      <w:r w:rsidR="00121BAE" w:rsidRPr="00FE35AF">
        <w:t xml:space="preserve"> </w:t>
      </w:r>
      <w:r w:rsidRPr="00FE35AF">
        <w:t>руками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перекладину.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гимнастическими</w:t>
      </w:r>
      <w:r w:rsidR="00121BAE" w:rsidRPr="00FE35AF">
        <w:t xml:space="preserve"> </w:t>
      </w:r>
      <w:r w:rsidRPr="00FE35AF">
        <w:t>палками.</w:t>
      </w:r>
      <w:r w:rsidR="00121BAE" w:rsidRPr="00FE35AF">
        <w:t xml:space="preserve"> </w:t>
      </w:r>
      <w:r w:rsidRPr="00FE35AF">
        <w:t>Наклоны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круговые</w:t>
      </w:r>
      <w:r w:rsidR="00121BAE" w:rsidRPr="00FE35AF">
        <w:t xml:space="preserve"> </w:t>
      </w:r>
      <w:r w:rsidRPr="00FE35AF">
        <w:t>вращения</w:t>
      </w:r>
      <w:r w:rsidR="00121BAE" w:rsidRPr="00FE35AF">
        <w:t xml:space="preserve"> </w:t>
      </w:r>
      <w:r w:rsidRPr="00FE35AF">
        <w:t>туловищем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изменением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палки.</w:t>
      </w:r>
      <w:r w:rsidR="00121BAE" w:rsidRPr="00FE35AF">
        <w:t xml:space="preserve"> </w:t>
      </w:r>
      <w:r w:rsidRPr="00FE35AF">
        <w:t>Перешагивание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перепрыгивание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палку,</w:t>
      </w:r>
      <w:r w:rsidR="00121BAE" w:rsidRPr="00FE35AF">
        <w:t xml:space="preserve"> </w:t>
      </w:r>
      <w:r w:rsidRPr="00FE35AF">
        <w:t>удерживаемую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руках.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набивным</w:t>
      </w:r>
      <w:r w:rsidR="00121BAE" w:rsidRPr="00FE35AF">
        <w:t xml:space="preserve"> </w:t>
      </w:r>
      <w:r w:rsidRPr="00FE35AF">
        <w:t>мячом.</w:t>
      </w:r>
      <w:r w:rsidR="00121BAE" w:rsidRPr="00FE35AF">
        <w:t xml:space="preserve"> </w:t>
      </w:r>
      <w:r w:rsidRPr="00FE35AF">
        <w:t>Наклоны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приседание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мяча: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головой,</w:t>
      </w:r>
      <w:r w:rsidR="00121BAE" w:rsidRPr="00FE35AF">
        <w:t xml:space="preserve"> </w:t>
      </w:r>
      <w:r w:rsidRPr="00FE35AF">
        <w:t>вверху,</w:t>
      </w:r>
      <w:r w:rsidR="00121BAE" w:rsidRPr="00FE35AF">
        <w:t xml:space="preserve"> </w:t>
      </w:r>
      <w:r w:rsidRPr="00FE35AF">
        <w:t>у</w:t>
      </w:r>
      <w:r w:rsidR="00121BAE" w:rsidRPr="00FE35AF">
        <w:t xml:space="preserve"> </w:t>
      </w:r>
      <w:r w:rsidRPr="00FE35AF">
        <w:t>груди.</w:t>
      </w:r>
      <w:r w:rsidR="00121BAE" w:rsidRPr="00FE35AF">
        <w:t xml:space="preserve"> </w:t>
      </w:r>
      <w:r w:rsidRPr="00FE35AF">
        <w:t>Броски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груди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руками,</w:t>
      </w:r>
      <w:r w:rsidR="00121BAE" w:rsidRPr="00FE35AF">
        <w:t xml:space="preserve"> </w:t>
      </w:r>
      <w:r w:rsidRPr="00FE35AF">
        <w:t>из-за</w:t>
      </w:r>
      <w:r w:rsidR="00121BAE" w:rsidRPr="00FE35AF">
        <w:t xml:space="preserve"> </w:t>
      </w:r>
      <w:r w:rsidRPr="00FE35AF">
        <w:t>головы,</w:t>
      </w:r>
      <w:r w:rsidR="00121BAE" w:rsidRPr="00FE35AF">
        <w:t xml:space="preserve"> </w:t>
      </w:r>
      <w:r w:rsidRPr="00FE35AF">
        <w:t>снизу,</w:t>
      </w:r>
      <w:r w:rsidR="00121BAE" w:rsidRPr="00FE35AF">
        <w:t xml:space="preserve"> </w:t>
      </w:r>
      <w:r w:rsidRPr="00FE35AF">
        <w:t>стоя,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выталкивание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левой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правой</w:t>
      </w:r>
      <w:r w:rsidR="00121BAE" w:rsidRPr="00FE35AF">
        <w:t xml:space="preserve"> </w:t>
      </w:r>
      <w:r w:rsidRPr="00FE35AF">
        <w:t>рукой.</w:t>
      </w:r>
      <w:r w:rsidR="00121BAE" w:rsidRPr="00FE35AF">
        <w:t xml:space="preserve"> </w:t>
      </w:r>
      <w:r w:rsidRPr="00FE35AF">
        <w:t>Подбрасывание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захват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рукой.</w:t>
      </w:r>
      <w:r w:rsidR="00121BAE" w:rsidRPr="00FE35AF">
        <w:t xml:space="preserve"> </w:t>
      </w:r>
      <w:r w:rsidRPr="00FE35AF">
        <w:t>Эстафеты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игры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мячом.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гантелями</w:t>
      </w:r>
      <w:r w:rsidR="00121BAE" w:rsidRPr="00FE35AF">
        <w:t xml:space="preserve"> </w:t>
      </w:r>
      <w:r w:rsidRPr="00FE35AF">
        <w:t>различного</w:t>
      </w:r>
      <w:r w:rsidR="00121BAE" w:rsidRPr="00FE35AF">
        <w:t xml:space="preserve"> </w:t>
      </w:r>
      <w:r w:rsidRPr="00FE35AF">
        <w:t>веса.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разгибание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локтевых</w:t>
      </w:r>
      <w:r w:rsidR="00121BAE" w:rsidRPr="00FE35AF">
        <w:t xml:space="preserve"> </w:t>
      </w:r>
      <w:r w:rsidRPr="00FE35AF">
        <w:t>суставах</w:t>
      </w:r>
      <w:r w:rsidR="00121BAE" w:rsidRPr="00FE35AF">
        <w:t xml:space="preserve"> </w:t>
      </w:r>
      <w:r w:rsidRPr="00FE35AF">
        <w:t>попеременно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одновременно.</w:t>
      </w:r>
      <w:r w:rsidR="00121BAE" w:rsidRPr="00FE35AF">
        <w:t xml:space="preserve"> </w:t>
      </w:r>
      <w:r w:rsidRPr="00FE35AF">
        <w:t>Выжимание</w:t>
      </w:r>
      <w:r w:rsidR="00121BAE" w:rsidRPr="00FE35AF">
        <w:t xml:space="preserve"> </w:t>
      </w:r>
      <w:r w:rsidRPr="00FE35AF">
        <w:t>гантелей.</w:t>
      </w:r>
      <w:r w:rsidR="00121BAE" w:rsidRPr="00FE35AF">
        <w:t xml:space="preserve"> </w:t>
      </w:r>
      <w:r w:rsidRPr="00FE35AF">
        <w:t>Поднимание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вверх,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дугами</w:t>
      </w:r>
      <w:r w:rsidR="00121BAE" w:rsidRPr="00FE35AF">
        <w:t xml:space="preserve"> </w:t>
      </w:r>
      <w:r w:rsidRPr="00FE35AF">
        <w:t>вперед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внутрь.</w:t>
      </w:r>
      <w:r w:rsidR="00121BAE" w:rsidRPr="00FE35AF">
        <w:t xml:space="preserve"> </w:t>
      </w:r>
      <w:r w:rsidRPr="00FE35AF">
        <w:t>Тоже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кругу.</w:t>
      </w:r>
      <w:r w:rsidR="00121BAE" w:rsidRPr="00FE35AF">
        <w:t xml:space="preserve"> </w:t>
      </w:r>
      <w:r w:rsidRPr="00FE35AF">
        <w:t>Повороты,</w:t>
      </w:r>
      <w:r w:rsidR="00121BAE" w:rsidRPr="00FE35AF">
        <w:t xml:space="preserve"> </w:t>
      </w:r>
      <w:r w:rsidRPr="00FE35AF">
        <w:t>наклоны,</w:t>
      </w:r>
      <w:r w:rsidR="00121BAE" w:rsidRPr="00FE35AF">
        <w:t xml:space="preserve"> </w:t>
      </w:r>
      <w:r w:rsidRPr="00FE35AF">
        <w:t>круговые</w:t>
      </w:r>
      <w:r w:rsidR="00121BAE" w:rsidRPr="00FE35AF">
        <w:t xml:space="preserve"> </w:t>
      </w:r>
      <w:r w:rsidRPr="00FE35AF">
        <w:t>движения</w:t>
      </w:r>
      <w:r w:rsidR="00121BAE" w:rsidRPr="00FE35AF">
        <w:t xml:space="preserve"> </w:t>
      </w:r>
      <w:r w:rsidRPr="00FE35AF">
        <w:t>туловища.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подниманием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опусканием</w:t>
      </w:r>
      <w:r w:rsidR="00121BAE" w:rsidRPr="00FE35AF">
        <w:t xml:space="preserve"> </w:t>
      </w:r>
      <w:r w:rsidRPr="00FE35AF">
        <w:t>гантелей</w:t>
      </w:r>
      <w:r w:rsidR="00121BAE" w:rsidRPr="00FE35AF">
        <w:t xml:space="preserve"> </w:t>
      </w:r>
      <w:r w:rsidRPr="00FE35AF">
        <w:t>при</w:t>
      </w:r>
      <w:r w:rsidR="00121BAE" w:rsidRPr="00FE35AF">
        <w:t xml:space="preserve"> </w:t>
      </w:r>
      <w:r w:rsidRPr="00FE35AF">
        <w:t>вставании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наоборот.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гантелями.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канате.</w:t>
      </w:r>
      <w:r w:rsidR="00121BAE" w:rsidRPr="00FE35AF">
        <w:t xml:space="preserve"> </w:t>
      </w:r>
      <w:r w:rsidRPr="00FE35AF">
        <w:t>Лазание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канату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помощи</w:t>
      </w:r>
      <w:r w:rsidR="00121BAE" w:rsidRPr="00FE35AF">
        <w:t xml:space="preserve"> </w:t>
      </w:r>
      <w:r w:rsidRPr="00FE35AF">
        <w:t>ног.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bookmarkStart w:id="32" w:name="подвижные"/>
      <w:bookmarkEnd w:id="32"/>
      <w:r w:rsidRPr="00FE35AF">
        <w:t>Подвижные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спортивные</w:t>
      </w:r>
      <w:r w:rsidR="00121BAE" w:rsidRPr="00FE35AF">
        <w:t xml:space="preserve"> </w:t>
      </w:r>
      <w:r w:rsidRPr="00FE35AF">
        <w:t>игры.</w:t>
      </w:r>
      <w:r w:rsidR="00121BAE" w:rsidRPr="00FE35AF">
        <w:t xml:space="preserve"> </w:t>
      </w:r>
      <w:r w:rsidRPr="00FE35AF">
        <w:t>Игра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волейбол,</w:t>
      </w:r>
      <w:r w:rsidR="00121BAE" w:rsidRPr="00FE35AF">
        <w:t xml:space="preserve"> </w:t>
      </w:r>
      <w:r w:rsidRPr="00FE35AF">
        <w:t>баскетбол,</w:t>
      </w:r>
      <w:r w:rsidR="00121BAE" w:rsidRPr="00FE35AF">
        <w:t xml:space="preserve"> </w:t>
      </w:r>
      <w:r w:rsidRPr="00FE35AF">
        <w:t>футбол.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перекладине,</w:t>
      </w:r>
      <w:r w:rsidR="00121BAE" w:rsidRPr="00FE35AF">
        <w:t xml:space="preserve"> </w:t>
      </w:r>
      <w:r w:rsidRPr="00FE35AF">
        <w:t>брусьях,</w:t>
      </w:r>
      <w:r w:rsidR="00121BAE" w:rsidRPr="00FE35AF">
        <w:t xml:space="preserve"> </w:t>
      </w:r>
      <w:r w:rsidRPr="00FE35AF">
        <w:t>опорные</w:t>
      </w:r>
      <w:r w:rsidR="00121BAE" w:rsidRPr="00FE35AF">
        <w:t xml:space="preserve"> </w:t>
      </w:r>
      <w:r w:rsidRPr="00FE35AF">
        <w:t>прыжки.</w:t>
      </w:r>
      <w:r w:rsidR="00121BAE" w:rsidRPr="00FE35AF">
        <w:t xml:space="preserve"> </w:t>
      </w:r>
      <w:r w:rsidRPr="00FE35AF">
        <w:t>Подтягивание,</w:t>
      </w:r>
      <w:r w:rsidR="00121BAE" w:rsidRPr="00FE35AF">
        <w:t xml:space="preserve"> </w:t>
      </w:r>
      <w:r w:rsidRPr="00FE35AF">
        <w:t>подъем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упор</w:t>
      </w:r>
      <w:r w:rsidR="00121BAE" w:rsidRPr="00FE35AF">
        <w:t xml:space="preserve"> </w:t>
      </w:r>
      <w:r w:rsidRPr="00FE35AF">
        <w:t>(переворотом,</w:t>
      </w:r>
      <w:r w:rsidR="00121BAE" w:rsidRPr="00FE35AF">
        <w:t xml:space="preserve"> </w:t>
      </w:r>
      <w:r w:rsidRPr="00FE35AF">
        <w:t>силой,</w:t>
      </w:r>
      <w:r w:rsidR="00121BAE" w:rsidRPr="00FE35AF">
        <w:t xml:space="preserve"> </w:t>
      </w:r>
      <w:r w:rsidRPr="00FE35AF">
        <w:t>разгибом).</w:t>
      </w:r>
      <w:r w:rsidR="00121BAE" w:rsidRPr="00FE35AF">
        <w:t xml:space="preserve"> </w:t>
      </w:r>
      <w:r w:rsidRPr="00FE35AF">
        <w:t>Соскоки</w:t>
      </w:r>
      <w:r w:rsidR="00121BAE" w:rsidRPr="00FE35AF">
        <w:t xml:space="preserve"> </w:t>
      </w:r>
      <w:r w:rsidRPr="00FE35AF">
        <w:t>дугой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махе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назад.</w:t>
      </w:r>
      <w:r w:rsidR="00121BAE" w:rsidRPr="00FE35AF">
        <w:t xml:space="preserve"> </w:t>
      </w:r>
      <w:r w:rsidRPr="00FE35AF">
        <w:t>Опорные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козла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коня</w:t>
      </w:r>
      <w:r w:rsidR="00121BAE" w:rsidRPr="00FE35AF">
        <w:t xml:space="preserve"> </w:t>
      </w:r>
      <w:r w:rsidRPr="00FE35AF">
        <w:t>ноги</w:t>
      </w:r>
      <w:r w:rsidR="00121BAE" w:rsidRPr="00FE35AF">
        <w:t xml:space="preserve"> </w:t>
      </w:r>
      <w:r w:rsidRPr="00FE35AF">
        <w:t>врозь,</w:t>
      </w:r>
      <w:r w:rsidR="00121BAE" w:rsidRPr="00FE35AF">
        <w:t xml:space="preserve"> </w:t>
      </w:r>
      <w:r w:rsidRPr="00FE35AF">
        <w:t>согнув</w:t>
      </w:r>
      <w:r w:rsidR="00121BAE" w:rsidRPr="00FE35AF">
        <w:t xml:space="preserve"> </w:t>
      </w:r>
      <w:r w:rsidRPr="00FE35AF">
        <w:t>ноги.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Легкоатлетические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Бег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скорость</w:t>
      </w:r>
      <w:r w:rsidR="00121BAE" w:rsidRPr="00FE35AF">
        <w:t xml:space="preserve"> </w:t>
      </w:r>
      <w:r w:rsidRPr="00FE35AF">
        <w:t>(100</w:t>
      </w:r>
      <w:r w:rsidR="00121BAE" w:rsidRPr="00FE35AF">
        <w:t xml:space="preserve"> </w:t>
      </w:r>
      <w:r w:rsidRPr="00FE35AF">
        <w:t>м.)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выносливость</w:t>
      </w:r>
      <w:r w:rsidR="00121BAE" w:rsidRPr="00FE35AF">
        <w:t xml:space="preserve"> </w:t>
      </w:r>
      <w:r w:rsidRPr="00FE35AF">
        <w:t>(до</w:t>
      </w:r>
      <w:r w:rsidR="00121BAE" w:rsidRPr="00FE35AF">
        <w:t xml:space="preserve"> </w:t>
      </w:r>
      <w:r w:rsidRPr="00FE35AF">
        <w:t>5</w:t>
      </w:r>
      <w:r w:rsidR="00121BAE" w:rsidRPr="00FE35AF">
        <w:t xml:space="preserve"> </w:t>
      </w:r>
      <w:r w:rsidRPr="00FE35AF">
        <w:t>км),</w:t>
      </w:r>
      <w:r w:rsidR="00121BAE" w:rsidRPr="00FE35AF">
        <w:t xml:space="preserve"> </w:t>
      </w:r>
      <w:r w:rsidRPr="00FE35AF">
        <w:t>смешанное</w:t>
      </w:r>
      <w:r w:rsidR="00121BAE" w:rsidRPr="00FE35AF">
        <w:t xml:space="preserve"> </w:t>
      </w:r>
      <w:r w:rsidRPr="00FE35AF">
        <w:t>передвижение</w:t>
      </w:r>
      <w:r w:rsidR="00121BAE" w:rsidRPr="00FE35AF">
        <w:t xml:space="preserve"> </w:t>
      </w:r>
      <w:r w:rsidRPr="00FE35AF">
        <w:t>(ходьба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бег)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пересеченной</w:t>
      </w:r>
      <w:r w:rsidR="00121BAE" w:rsidRPr="00FE35AF">
        <w:t xml:space="preserve"> </w:t>
      </w:r>
      <w:r w:rsidRPr="00FE35AF">
        <w:t>местности.</w:t>
      </w:r>
      <w:r w:rsidR="00121BAE" w:rsidRPr="00FE35AF">
        <w:t xml:space="preserve"> </w:t>
      </w:r>
      <w:r w:rsidRPr="00FE35AF">
        <w:t>Кросс</w:t>
      </w:r>
      <w:r w:rsidR="00121BAE" w:rsidRPr="00FE35AF"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3</w:t>
      </w:r>
      <w:r w:rsidR="00121BAE" w:rsidRPr="00FE35AF">
        <w:t xml:space="preserve"> </w:t>
      </w:r>
      <w:r w:rsidRPr="00FE35AF">
        <w:t>км.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длину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высоту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места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разбега.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Плавание.</w:t>
      </w:r>
      <w:r w:rsidR="00121BAE" w:rsidRPr="00FE35AF">
        <w:t xml:space="preserve"> </w:t>
      </w:r>
      <w:r w:rsidRPr="00FE35AF">
        <w:t>Совершенствование</w:t>
      </w:r>
      <w:r w:rsidR="00121BAE" w:rsidRPr="00FE35AF">
        <w:t xml:space="preserve"> </w:t>
      </w:r>
      <w:r w:rsidRPr="00FE35AF">
        <w:t>плавания</w:t>
      </w:r>
      <w:r w:rsidR="00121BAE" w:rsidRPr="00FE35AF">
        <w:t xml:space="preserve"> </w:t>
      </w:r>
      <w:r w:rsidRPr="00FE35AF">
        <w:t>одним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способов.</w:t>
      </w:r>
      <w:r w:rsidR="00121BAE" w:rsidRPr="00FE35AF">
        <w:t xml:space="preserve"> </w:t>
      </w:r>
      <w:r w:rsidRPr="00FE35AF">
        <w:t>Плавание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дистанции</w:t>
      </w:r>
      <w:r w:rsidR="00121BAE" w:rsidRPr="00FE35AF">
        <w:t xml:space="preserve"> </w:t>
      </w:r>
      <w:r w:rsidRPr="00FE35AF">
        <w:t>25,</w:t>
      </w:r>
      <w:r w:rsidR="00121BAE" w:rsidRPr="00FE35AF">
        <w:t xml:space="preserve"> </w:t>
      </w:r>
      <w:r w:rsidRPr="00FE35AF">
        <w:t>50,</w:t>
      </w:r>
      <w:r w:rsidR="00121BAE" w:rsidRPr="00FE35AF">
        <w:t xml:space="preserve"> </w:t>
      </w:r>
      <w:r w:rsidRPr="00FE35AF">
        <w:t>100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более</w:t>
      </w:r>
      <w:r w:rsidR="00121BAE" w:rsidRPr="00FE35AF">
        <w:t xml:space="preserve"> </w:t>
      </w:r>
      <w:r w:rsidRPr="00FE35AF">
        <w:t>метров.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Лыжная</w:t>
      </w:r>
      <w:r w:rsidR="00121BAE" w:rsidRPr="00FE35AF">
        <w:t xml:space="preserve"> </w:t>
      </w:r>
      <w:r w:rsidRPr="00FE35AF">
        <w:t>подготовка.</w:t>
      </w:r>
      <w:r w:rsidR="00121BAE" w:rsidRPr="00FE35AF">
        <w:t xml:space="preserve"> </w:t>
      </w:r>
      <w:r w:rsidRPr="00FE35AF">
        <w:t>Совершенствование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лыжных</w:t>
      </w:r>
      <w:r w:rsidR="00121BAE" w:rsidRPr="00FE35AF">
        <w:t xml:space="preserve"> </w:t>
      </w:r>
      <w:r w:rsidRPr="00FE35AF">
        <w:t>ходов.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лыжах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5</w:t>
      </w:r>
      <w:r w:rsidR="00121BAE" w:rsidRPr="00FE35AF">
        <w:t xml:space="preserve"> </w:t>
      </w:r>
      <w:r w:rsidRPr="00FE35AF">
        <w:t>до</w:t>
      </w:r>
      <w:r w:rsidR="00121BAE" w:rsidRPr="00FE35AF">
        <w:t xml:space="preserve"> </w:t>
      </w:r>
      <w:r w:rsidRPr="00FE35AF">
        <w:t>15</w:t>
      </w:r>
      <w:r w:rsidR="00121BAE" w:rsidRPr="00FE35AF">
        <w:t xml:space="preserve"> </w:t>
      </w:r>
      <w:r w:rsidRPr="00FE35AF">
        <w:t>км.</w:t>
      </w:r>
      <w:r w:rsidR="00121BAE" w:rsidRPr="00FE35AF">
        <w:t xml:space="preserve"> </w:t>
      </w:r>
    </w:p>
    <w:p w:rsidR="009C6F1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9C6F10" w:rsidRPr="00FE35AF">
        <w:rPr>
          <w:b/>
          <w:bCs/>
        </w:rPr>
        <w:t>Практические</w:t>
      </w:r>
      <w:r w:rsidRPr="00FE35AF">
        <w:rPr>
          <w:b/>
          <w:bCs/>
        </w:rPr>
        <w:t xml:space="preserve"> </w:t>
      </w:r>
      <w:r w:rsidR="009C6F10" w:rsidRPr="00FE35AF">
        <w:rPr>
          <w:b/>
          <w:bCs/>
        </w:rPr>
        <w:t>занятия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rPr>
          <w:bCs/>
          <w:i/>
        </w:rPr>
        <w:t>Общая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физическая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подготовка</w:t>
      </w:r>
      <w:r w:rsidRPr="00FE35AF">
        <w:t>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Строевые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Строевой</w:t>
      </w:r>
      <w:r w:rsidR="00121BAE" w:rsidRPr="00FE35AF">
        <w:t xml:space="preserve"> </w:t>
      </w:r>
      <w:r w:rsidRPr="00FE35AF">
        <w:t>шаг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походный.</w:t>
      </w:r>
      <w:r w:rsidR="00121BAE" w:rsidRPr="00FE35AF">
        <w:t xml:space="preserve"> </w:t>
      </w:r>
      <w:r w:rsidRPr="00FE35AF">
        <w:t>Перестроения.</w:t>
      </w:r>
      <w:r w:rsidR="00121BAE" w:rsidRPr="00FE35AF">
        <w:t xml:space="preserve"> </w:t>
      </w:r>
      <w:r w:rsidRPr="00FE35AF">
        <w:t>Переход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шага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бег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обратно.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без</w:t>
      </w:r>
      <w:r w:rsidR="00121BAE" w:rsidRPr="00FE35AF">
        <w:t xml:space="preserve"> </w:t>
      </w:r>
      <w:r w:rsidRPr="00FE35AF">
        <w:t>предметов.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рук.</w:t>
      </w:r>
      <w:r w:rsidR="00121BAE" w:rsidRPr="00FE35AF">
        <w:t xml:space="preserve"> </w:t>
      </w:r>
      <w:r w:rsidRPr="00FE35AF">
        <w:t>приседания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ноге.</w:t>
      </w:r>
      <w:r w:rsidR="00121BAE" w:rsidRPr="00FE35AF">
        <w:t xml:space="preserve"> </w:t>
      </w:r>
      <w:r w:rsidRPr="00FE35AF">
        <w:t>Сгибание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выпрямление</w:t>
      </w:r>
      <w:r w:rsidR="00121BAE" w:rsidRPr="00FE35AF">
        <w:t xml:space="preserve"> </w:t>
      </w:r>
      <w:r w:rsidRPr="00FE35AF">
        <w:t>рук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напряжением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сопротивлением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смешанных</w:t>
      </w:r>
      <w:r w:rsidR="00121BAE" w:rsidRPr="00FE35AF">
        <w:t xml:space="preserve"> </w:t>
      </w:r>
      <w:r w:rsidRPr="00FE35AF">
        <w:t>упорах.</w:t>
      </w:r>
      <w:r w:rsidR="00121BAE" w:rsidRPr="00FE35AF">
        <w:t xml:space="preserve"> </w:t>
      </w:r>
      <w:r w:rsidRPr="00FE35AF">
        <w:t>Выпрыгивание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глубокого</w:t>
      </w:r>
      <w:r w:rsidR="00121BAE" w:rsidRPr="00FE35AF">
        <w:t xml:space="preserve"> </w:t>
      </w:r>
      <w:r w:rsidRPr="00FE35AF">
        <w:t>приседа.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движении.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носках,</w:t>
      </w:r>
      <w:r w:rsidR="00121BAE" w:rsidRPr="00FE35AF">
        <w:t xml:space="preserve"> </w:t>
      </w:r>
      <w:r w:rsidRPr="00FE35AF">
        <w:t>пятках.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полуприседе.</w:t>
      </w:r>
      <w:r w:rsidR="00121BAE" w:rsidRPr="00FE35AF">
        <w:t xml:space="preserve"> </w:t>
      </w:r>
      <w:r w:rsidRPr="00FE35AF">
        <w:t>Упражнения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парах.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Акробатические</w:t>
      </w:r>
      <w:r w:rsidR="00121BAE" w:rsidRPr="00FE35AF">
        <w:t xml:space="preserve"> </w:t>
      </w:r>
      <w:r w:rsidRPr="00FE35AF">
        <w:t>упражнения.</w:t>
      </w:r>
      <w:r w:rsidR="00121BAE" w:rsidRPr="00FE35AF">
        <w:t xml:space="preserve"> </w:t>
      </w:r>
      <w:r w:rsidRPr="00FE35AF">
        <w:t>Короткие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длинные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вперед.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шага,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разбега,</w:t>
      </w:r>
      <w:r w:rsidR="00121BAE" w:rsidRPr="00FE35AF">
        <w:t xml:space="preserve"> </w:t>
      </w:r>
      <w:r w:rsidRPr="00FE35AF">
        <w:t>толчком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ногами.</w:t>
      </w:r>
      <w:r w:rsidR="00121BAE" w:rsidRPr="00FE35AF">
        <w:t xml:space="preserve"> </w:t>
      </w:r>
      <w:r w:rsidRPr="00FE35AF">
        <w:t>Кувырки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препятствие.</w:t>
      </w:r>
      <w:r w:rsidR="00121BAE" w:rsidRPr="00FE35AF">
        <w:t xml:space="preserve"> </w:t>
      </w:r>
      <w:r w:rsidRPr="00FE35AF">
        <w:t>Ходьба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руках</w:t>
      </w:r>
      <w:r w:rsidR="00121BAE" w:rsidRPr="00FE35AF">
        <w:t xml:space="preserve"> </w:t>
      </w:r>
      <w:r w:rsidRPr="00FE35AF">
        <w:t>(со</w:t>
      </w:r>
      <w:r w:rsidR="00121BAE" w:rsidRPr="00FE35AF">
        <w:t xml:space="preserve"> </w:t>
      </w:r>
      <w:r w:rsidRPr="00FE35AF">
        <w:t>страховкой).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скакалкой.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одной,</w:t>
      </w:r>
      <w:r w:rsidR="00121BAE" w:rsidRPr="00FE35AF">
        <w:t xml:space="preserve"> </w:t>
      </w:r>
      <w:r w:rsidRPr="00FE35AF">
        <w:t>двух</w:t>
      </w:r>
      <w:r w:rsidR="00121BAE" w:rsidRPr="00FE35AF">
        <w:t xml:space="preserve"> </w:t>
      </w:r>
      <w:r w:rsidRPr="00FE35AF">
        <w:t>ногах,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сменой</w:t>
      </w:r>
      <w:r w:rsidR="00121BAE" w:rsidRPr="00FE35AF">
        <w:t xml:space="preserve"> </w:t>
      </w:r>
      <w:r w:rsidRPr="00FE35AF">
        <w:t>ног.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продвижением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стороны.</w:t>
      </w:r>
      <w:r w:rsidR="00121BAE" w:rsidRPr="00FE35AF">
        <w:t xml:space="preserve"> </w:t>
      </w:r>
      <w:r w:rsidRPr="00FE35AF">
        <w:t>Прыжки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двойным</w:t>
      </w:r>
      <w:r w:rsidR="00121BAE" w:rsidRPr="00FE35AF">
        <w:t xml:space="preserve"> </w:t>
      </w:r>
      <w:r w:rsidRPr="00FE35AF">
        <w:t>вращением</w:t>
      </w:r>
      <w:r w:rsidR="00121BAE" w:rsidRPr="00FE35AF">
        <w:t xml:space="preserve"> </w:t>
      </w:r>
      <w:r w:rsidRPr="00FE35AF">
        <w:t>скакалки</w:t>
      </w:r>
      <w:r w:rsidR="00121BAE" w:rsidRPr="00FE35AF">
        <w:t xml:space="preserve"> </w:t>
      </w:r>
      <w:r w:rsidRPr="00FE35AF">
        <w:t>вперед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назад.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на</w:t>
      </w:r>
      <w:r w:rsidR="00121BAE" w:rsidRPr="00FE35AF">
        <w:t xml:space="preserve"> </w:t>
      </w:r>
      <w:r w:rsidRPr="00FE35AF">
        <w:t>гимнастической</w:t>
      </w:r>
      <w:r w:rsidR="00121BAE" w:rsidRPr="00FE35AF">
        <w:t xml:space="preserve"> </w:t>
      </w:r>
      <w:r w:rsidRPr="00FE35AF">
        <w:t>стенке.</w:t>
      </w:r>
      <w:r w:rsidR="00121BAE" w:rsidRPr="00FE35AF">
        <w:t xml:space="preserve"> </w:t>
      </w:r>
      <w:r w:rsidRPr="00FE35AF">
        <w:t>Попеременное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одновременное</w:t>
      </w:r>
      <w:r w:rsidR="00121BAE" w:rsidRPr="00FE35AF">
        <w:t xml:space="preserve"> </w:t>
      </w:r>
      <w:r w:rsidRPr="00FE35AF">
        <w:t>поднимание</w:t>
      </w:r>
      <w:r w:rsidR="00121BAE" w:rsidRPr="00FE35AF">
        <w:t xml:space="preserve"> </w:t>
      </w:r>
      <w:r w:rsidRPr="00FE35AF">
        <w:t>ног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висе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стене,</w:t>
      </w:r>
      <w:r w:rsidR="00121BAE" w:rsidRPr="00FE35AF">
        <w:t xml:space="preserve"> </w:t>
      </w:r>
      <w:r w:rsidRPr="00FE35AF">
        <w:t>махи</w:t>
      </w:r>
      <w:r w:rsidR="00121BAE" w:rsidRPr="00FE35AF">
        <w:t xml:space="preserve"> </w:t>
      </w:r>
      <w:r w:rsidRPr="00FE35AF">
        <w:t>ногами</w:t>
      </w:r>
      <w:r w:rsidR="00121BAE" w:rsidRPr="00FE35AF">
        <w:t xml:space="preserve"> </w:t>
      </w:r>
      <w:r w:rsidRPr="00FE35AF">
        <w:t>вправо,</w:t>
      </w:r>
      <w:r w:rsidR="00121BAE" w:rsidRPr="00FE35AF">
        <w:t xml:space="preserve"> </w:t>
      </w:r>
      <w:r w:rsidRPr="00FE35AF">
        <w:t>влево.</w:t>
      </w:r>
      <w:r w:rsidR="00121BAE" w:rsidRPr="00FE35AF">
        <w:t xml:space="preserve"> </w:t>
      </w:r>
      <w:r w:rsidRPr="00FE35AF">
        <w:t>Прогибание</w:t>
      </w:r>
      <w:r w:rsidR="00121BAE" w:rsidRPr="00FE35AF">
        <w:t xml:space="preserve"> </w:t>
      </w:r>
      <w:r w:rsidRPr="00FE35AF">
        <w:t>туловища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махи</w:t>
      </w:r>
      <w:r w:rsidR="00121BAE" w:rsidRPr="00FE35AF">
        <w:t xml:space="preserve"> </w:t>
      </w:r>
      <w:r w:rsidRPr="00FE35AF">
        <w:t>ногами</w:t>
      </w:r>
      <w:r w:rsidR="00121BAE" w:rsidRPr="00FE35AF">
        <w:t xml:space="preserve"> </w:t>
      </w:r>
      <w:r w:rsidRPr="00FE35AF">
        <w:t>влево,</w:t>
      </w:r>
      <w:r w:rsidR="00121BAE" w:rsidRPr="00FE35AF">
        <w:t xml:space="preserve"> </w:t>
      </w:r>
      <w:r w:rsidRPr="00FE35AF">
        <w:t>вправо.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из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стоя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боком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стенке,</w:t>
      </w:r>
      <w:r w:rsidR="00121BAE" w:rsidRPr="00FE35AF">
        <w:t xml:space="preserve"> </w:t>
      </w:r>
      <w:r w:rsidRPr="00FE35AF">
        <w:t>держась</w:t>
      </w:r>
      <w:r w:rsidR="00121BAE" w:rsidRPr="00FE35AF">
        <w:t xml:space="preserve"> </w:t>
      </w:r>
      <w:r w:rsidRPr="00FE35AF">
        <w:t>руками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перекладину.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гимнастическими</w:t>
      </w:r>
      <w:r w:rsidR="00121BAE" w:rsidRPr="00FE35AF">
        <w:t xml:space="preserve"> </w:t>
      </w:r>
      <w:r w:rsidRPr="00FE35AF">
        <w:t>палками.</w:t>
      </w:r>
      <w:r w:rsidR="00121BAE" w:rsidRPr="00FE35AF">
        <w:t xml:space="preserve"> </w:t>
      </w:r>
      <w:r w:rsidRPr="00FE35AF">
        <w:t>Наклоны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назад,</w:t>
      </w:r>
      <w:r w:rsidR="00121BAE" w:rsidRPr="00FE35AF">
        <w:t xml:space="preserve"> </w:t>
      </w:r>
      <w:r w:rsidRPr="00FE35AF">
        <w:t>круговые</w:t>
      </w:r>
      <w:r w:rsidR="00121BAE" w:rsidRPr="00FE35AF">
        <w:t xml:space="preserve"> </w:t>
      </w:r>
      <w:r w:rsidRPr="00FE35AF">
        <w:t>вращения</w:t>
      </w:r>
      <w:r w:rsidR="00121BAE" w:rsidRPr="00FE35AF">
        <w:t xml:space="preserve"> </w:t>
      </w:r>
      <w:r w:rsidRPr="00FE35AF">
        <w:t>туловищем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изменением</w:t>
      </w:r>
      <w:r w:rsidR="00121BAE" w:rsidRPr="00FE35AF">
        <w:t xml:space="preserve"> </w:t>
      </w:r>
      <w:r w:rsidRPr="00FE35AF">
        <w:t>положения</w:t>
      </w:r>
      <w:r w:rsidR="00121BAE" w:rsidRPr="00FE35AF">
        <w:t xml:space="preserve"> </w:t>
      </w:r>
      <w:r w:rsidRPr="00FE35AF">
        <w:t>палки.</w:t>
      </w:r>
      <w:r w:rsidR="00121BAE" w:rsidRPr="00FE35AF">
        <w:t xml:space="preserve"> </w:t>
      </w:r>
      <w:r w:rsidRPr="00FE35AF">
        <w:t>Перешагивание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перепрыгивание</w:t>
      </w:r>
      <w:r w:rsidR="00121BAE" w:rsidRPr="00FE35AF">
        <w:t xml:space="preserve"> </w:t>
      </w:r>
      <w:r w:rsidRPr="00FE35AF">
        <w:t>через</w:t>
      </w:r>
      <w:r w:rsidR="00121BAE" w:rsidRPr="00FE35AF">
        <w:t xml:space="preserve"> </w:t>
      </w:r>
      <w:r w:rsidRPr="00FE35AF">
        <w:t>палку,</w:t>
      </w:r>
      <w:r w:rsidR="00121BAE" w:rsidRPr="00FE35AF">
        <w:t xml:space="preserve"> </w:t>
      </w:r>
      <w:r w:rsidRPr="00FE35AF">
        <w:t>удерживаемую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руках.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набивным</w:t>
      </w:r>
      <w:r w:rsidR="00121BAE" w:rsidRPr="00FE35AF">
        <w:t xml:space="preserve"> </w:t>
      </w:r>
      <w:r w:rsidRPr="00FE35AF">
        <w:t>мячом.</w:t>
      </w:r>
      <w:r w:rsidR="00121BAE" w:rsidRPr="00FE35AF">
        <w:t xml:space="preserve"> </w:t>
      </w:r>
      <w:r w:rsidRPr="00FE35AF">
        <w:t>Наклоны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стороны,</w:t>
      </w:r>
      <w:r w:rsidR="00121BAE" w:rsidRPr="00FE35AF">
        <w:t xml:space="preserve"> </w:t>
      </w:r>
      <w:r w:rsidRPr="00FE35AF">
        <w:t>приседание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выпады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различным</w:t>
      </w:r>
      <w:r w:rsidR="00121BAE" w:rsidRPr="00FE35AF">
        <w:t xml:space="preserve"> </w:t>
      </w:r>
      <w:r w:rsidRPr="00FE35AF">
        <w:t>положением</w:t>
      </w:r>
      <w:r w:rsidR="00121BAE" w:rsidRPr="00FE35AF">
        <w:t xml:space="preserve"> </w:t>
      </w:r>
      <w:r w:rsidRPr="00FE35AF">
        <w:t>мяча:</w:t>
      </w:r>
      <w:r w:rsidR="00121BAE" w:rsidRPr="00FE35AF">
        <w:t xml:space="preserve"> </w:t>
      </w:r>
      <w:r w:rsidRPr="00FE35AF">
        <w:t>за</w:t>
      </w:r>
      <w:r w:rsidR="00121BAE" w:rsidRPr="00FE35AF">
        <w:t xml:space="preserve"> </w:t>
      </w:r>
      <w:r w:rsidRPr="00FE35AF">
        <w:t>головой,</w:t>
      </w:r>
      <w:r w:rsidR="00121BAE" w:rsidRPr="00FE35AF">
        <w:t xml:space="preserve"> </w:t>
      </w:r>
      <w:r w:rsidRPr="00FE35AF">
        <w:t>вверху,</w:t>
      </w:r>
      <w:r w:rsidR="00121BAE" w:rsidRPr="00FE35AF">
        <w:t xml:space="preserve"> </w:t>
      </w:r>
      <w:r w:rsidRPr="00FE35AF">
        <w:t>у</w:t>
      </w:r>
      <w:r w:rsidR="00121BAE" w:rsidRPr="00FE35AF">
        <w:t xml:space="preserve"> </w:t>
      </w:r>
      <w:r w:rsidRPr="00FE35AF">
        <w:t>груди.</w:t>
      </w:r>
      <w:r w:rsidR="00121BAE" w:rsidRPr="00FE35AF">
        <w:t xml:space="preserve"> </w:t>
      </w:r>
      <w:r w:rsidRPr="00FE35AF">
        <w:t>Броски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от</w:t>
      </w:r>
      <w:r w:rsidR="00121BAE" w:rsidRPr="00FE35AF">
        <w:t xml:space="preserve"> </w:t>
      </w:r>
      <w:r w:rsidRPr="00FE35AF">
        <w:t>груди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руками,</w:t>
      </w:r>
      <w:r w:rsidR="00121BAE" w:rsidRPr="00FE35AF">
        <w:t xml:space="preserve"> </w:t>
      </w:r>
      <w:r w:rsidRPr="00FE35AF">
        <w:t>из-за</w:t>
      </w:r>
      <w:r w:rsidR="00121BAE" w:rsidRPr="00FE35AF">
        <w:t xml:space="preserve"> </w:t>
      </w:r>
      <w:r w:rsidRPr="00FE35AF">
        <w:t>головы,</w:t>
      </w:r>
      <w:r w:rsidR="00121BAE" w:rsidRPr="00FE35AF">
        <w:t xml:space="preserve"> </w:t>
      </w:r>
      <w:r w:rsidRPr="00FE35AF">
        <w:t>снизу,</w:t>
      </w:r>
      <w:r w:rsidR="00121BAE" w:rsidRPr="00FE35AF">
        <w:t xml:space="preserve"> </w:t>
      </w:r>
      <w:r w:rsidRPr="00FE35AF">
        <w:t>стоя,</w:t>
      </w:r>
      <w:r w:rsidR="00121BAE" w:rsidRPr="00FE35AF">
        <w:t xml:space="preserve"> </w:t>
      </w:r>
      <w:r w:rsidRPr="00FE35AF">
        <w:t>спиной</w:t>
      </w:r>
      <w:r w:rsidR="00121BAE" w:rsidRPr="00FE35AF">
        <w:t xml:space="preserve"> </w:t>
      </w:r>
      <w:r w:rsidRPr="00FE35AF">
        <w:t>вперед,</w:t>
      </w:r>
      <w:r w:rsidR="00121BAE" w:rsidRPr="00FE35AF">
        <w:t xml:space="preserve"> </w:t>
      </w:r>
      <w:r w:rsidRPr="00FE35AF">
        <w:t>выталкивание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левой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правой</w:t>
      </w:r>
      <w:r w:rsidR="00121BAE" w:rsidRPr="00FE35AF">
        <w:t xml:space="preserve"> </w:t>
      </w:r>
      <w:r w:rsidRPr="00FE35AF">
        <w:t>рукой.</w:t>
      </w:r>
      <w:r w:rsidR="00121BAE" w:rsidRPr="00FE35AF">
        <w:t xml:space="preserve"> </w:t>
      </w:r>
      <w:r w:rsidRPr="00FE35AF">
        <w:t>Подбрасывание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захват</w:t>
      </w:r>
      <w:r w:rsidR="00121BAE" w:rsidRPr="00FE35AF">
        <w:t xml:space="preserve"> </w:t>
      </w:r>
      <w:r w:rsidRPr="00FE35AF">
        <w:t>мяча</w:t>
      </w:r>
      <w:r w:rsidR="00121BAE" w:rsidRPr="00FE35AF">
        <w:t xml:space="preserve"> </w:t>
      </w:r>
      <w:r w:rsidRPr="00FE35AF">
        <w:t>двумя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одной</w:t>
      </w:r>
      <w:r w:rsidR="00121BAE" w:rsidRPr="00FE35AF">
        <w:t xml:space="preserve"> </w:t>
      </w:r>
      <w:r w:rsidRPr="00FE35AF">
        <w:t>рукой.</w:t>
      </w:r>
      <w:r w:rsidR="00121BAE" w:rsidRPr="00FE35AF">
        <w:t xml:space="preserve"> </w:t>
      </w:r>
      <w:r w:rsidRPr="00FE35AF">
        <w:t>Эстафеты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игры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мячом.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с</w:t>
      </w:r>
      <w:r w:rsidR="00121BAE" w:rsidRPr="00FE35AF">
        <w:t xml:space="preserve"> </w:t>
      </w:r>
      <w:r w:rsidRPr="00FE35AF">
        <w:t>гантелями</w:t>
      </w:r>
      <w:r w:rsidR="00121BAE" w:rsidRPr="00FE35AF">
        <w:t xml:space="preserve"> </w:t>
      </w:r>
      <w:r w:rsidRPr="00FE35AF">
        <w:t>различного</w:t>
      </w:r>
      <w:r w:rsidR="00121BAE" w:rsidRPr="00FE35AF">
        <w:t xml:space="preserve"> </w:t>
      </w:r>
      <w:r w:rsidRPr="00FE35AF">
        <w:t>веса:</w:t>
      </w:r>
    </w:p>
    <w:p w:rsidR="009C6F1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9C6F10" w:rsidRPr="00FE35AF">
        <w:t>-</w:t>
      </w:r>
      <w:r w:rsidRPr="00FE35AF">
        <w:t xml:space="preserve"> </w:t>
      </w:r>
      <w:r w:rsidR="009C6F10" w:rsidRPr="00FE35AF">
        <w:t>сгибание</w:t>
      </w:r>
      <w:r w:rsidRPr="00FE35AF">
        <w:t xml:space="preserve"> </w:t>
      </w:r>
      <w:r w:rsidR="009C6F10" w:rsidRPr="00FE35AF">
        <w:t>и</w:t>
      </w:r>
      <w:r w:rsidRPr="00FE35AF">
        <w:t xml:space="preserve"> </w:t>
      </w:r>
      <w:r w:rsidR="009C6F10" w:rsidRPr="00FE35AF">
        <w:t>разгибание</w:t>
      </w:r>
      <w:r w:rsidRPr="00FE35AF">
        <w:t xml:space="preserve"> </w:t>
      </w:r>
      <w:r w:rsidR="009C6F10" w:rsidRPr="00FE35AF">
        <w:t>рук</w:t>
      </w:r>
      <w:r w:rsidRPr="00FE35AF">
        <w:t xml:space="preserve"> </w:t>
      </w:r>
      <w:r w:rsidR="009C6F10" w:rsidRPr="00FE35AF">
        <w:t>в</w:t>
      </w:r>
      <w:r w:rsidRPr="00FE35AF">
        <w:t xml:space="preserve"> </w:t>
      </w:r>
      <w:r w:rsidR="009C6F10" w:rsidRPr="00FE35AF">
        <w:t>локтевых</w:t>
      </w:r>
      <w:r w:rsidRPr="00FE35AF">
        <w:t xml:space="preserve"> </w:t>
      </w:r>
      <w:r w:rsidR="009C6F10" w:rsidRPr="00FE35AF">
        <w:t>суставах</w:t>
      </w:r>
      <w:r w:rsidRPr="00FE35AF">
        <w:t xml:space="preserve"> </w:t>
      </w:r>
      <w:r w:rsidR="009C6F10" w:rsidRPr="00FE35AF">
        <w:t>попеременно</w:t>
      </w:r>
      <w:r w:rsidRPr="00FE35AF">
        <w:t xml:space="preserve"> </w:t>
      </w:r>
      <w:r w:rsidR="009C6F10" w:rsidRPr="00FE35AF">
        <w:t>и</w:t>
      </w:r>
      <w:r w:rsidRPr="00FE35AF">
        <w:t xml:space="preserve"> </w:t>
      </w:r>
      <w:r w:rsidR="009C6F10" w:rsidRPr="00FE35AF">
        <w:t>одновременно;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Pr="00FE35AF">
        <w:t>тяга</w:t>
      </w:r>
      <w:r w:rsidR="00121BAE" w:rsidRPr="00FE35AF">
        <w:t xml:space="preserve"> </w:t>
      </w:r>
      <w:r w:rsidRPr="00FE35AF">
        <w:t>гири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подбородку.</w:t>
      </w:r>
      <w:r w:rsidR="00121BAE" w:rsidRPr="00FE35AF">
        <w:t xml:space="preserve"> </w:t>
      </w:r>
    </w:p>
    <w:p w:rsidR="00727D5A" w:rsidRPr="00FE35AF" w:rsidRDefault="009C6F10" w:rsidP="00FE35AF">
      <w:pPr>
        <w:pStyle w:val="Default"/>
        <w:ind w:firstLine="709"/>
        <w:jc w:val="both"/>
      </w:pPr>
      <w:r w:rsidRPr="00FE35AF">
        <w:t>Ж</w:t>
      </w:r>
      <w:r w:rsidR="00F31F80" w:rsidRPr="00FE35AF">
        <w:t>им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груди.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бедра: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плечах;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груди;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руках</w:t>
      </w:r>
      <w:r w:rsidR="00121BAE" w:rsidRPr="00FE35AF">
        <w:t xml:space="preserve"> </w:t>
      </w:r>
      <w:r w:rsidR="00F31F80" w:rsidRPr="00FE35AF">
        <w:t>сзади;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выпады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выпрыгивание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приседания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вверху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прямых</w:t>
      </w:r>
      <w:r w:rsidR="00121BAE" w:rsidRPr="00FE35AF">
        <w:t xml:space="preserve"> </w:t>
      </w:r>
      <w:r w:rsidR="00F31F80" w:rsidRPr="00FE35AF">
        <w:t>руках;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положения</w:t>
      </w:r>
      <w:r w:rsidR="00121BAE" w:rsidRPr="00FE35AF">
        <w:t xml:space="preserve"> </w:t>
      </w:r>
      <w:r w:rsidR="00F31F80" w:rsidRPr="00FE35AF">
        <w:t>низкого</w:t>
      </w:r>
      <w:r w:rsidR="00121BAE" w:rsidRPr="00FE35AF">
        <w:t xml:space="preserve"> </w:t>
      </w:r>
      <w:r w:rsidR="00F31F80" w:rsidRPr="00FE35AF">
        <w:t>седа;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Pr="00FE35AF">
        <w:t>полуприседы</w:t>
      </w:r>
      <w:r w:rsidR="00121BAE" w:rsidRPr="00FE35AF">
        <w:t xml:space="preserve"> </w:t>
      </w:r>
      <w:r w:rsidRPr="00FE35AF">
        <w:t>со</w:t>
      </w:r>
      <w:r w:rsidR="00121BAE" w:rsidRPr="00FE35AF">
        <w:t xml:space="preserve"> </w:t>
      </w:r>
      <w:r w:rsidRPr="00FE35AF">
        <w:t>штангой.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П</w:t>
      </w:r>
      <w:r w:rsidR="00F31F80" w:rsidRPr="00FE35AF">
        <w:t>однимание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(внизу,</w:t>
      </w:r>
      <w:r w:rsidR="00121BAE" w:rsidRPr="00FE35AF">
        <w:t xml:space="preserve"> </w:t>
      </w:r>
      <w:r w:rsidR="00F31F80" w:rsidRPr="00FE35AF">
        <w:t>у</w:t>
      </w:r>
      <w:r w:rsidR="00121BAE" w:rsidRPr="00FE35AF">
        <w:t xml:space="preserve"> </w:t>
      </w:r>
      <w:r w:rsidR="00F31F80" w:rsidRPr="00FE35AF">
        <w:t>плеч,</w:t>
      </w:r>
      <w:r w:rsidR="00121BAE" w:rsidRPr="00FE35AF">
        <w:t xml:space="preserve"> </w:t>
      </w:r>
      <w:r w:rsidR="00F31F80" w:rsidRPr="00FE35AF">
        <w:t>вверху)</w:t>
      </w:r>
      <w:r w:rsidR="00121BAE" w:rsidRPr="00FE35AF">
        <w:t xml:space="preserve"> </w:t>
      </w:r>
      <w:r w:rsidR="00F31F80" w:rsidRPr="00FE35AF">
        <w:t>по</w:t>
      </w:r>
      <w:r w:rsidR="00121BAE" w:rsidRPr="00FE35AF">
        <w:t xml:space="preserve"> </w:t>
      </w:r>
      <w:r w:rsidR="00F31F80" w:rsidRPr="00FE35AF">
        <w:t>лестнице.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спины: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1.</w:t>
      </w:r>
      <w:r w:rsidR="00121BAE" w:rsidRPr="00FE35AF">
        <w:t xml:space="preserve"> </w:t>
      </w:r>
      <w:r w:rsidR="00F31F80" w:rsidRPr="00FE35AF">
        <w:t>наклоны</w:t>
      </w:r>
      <w:r w:rsidR="00121BAE" w:rsidRPr="00FE35AF">
        <w:t xml:space="preserve"> </w:t>
      </w:r>
      <w:r w:rsidR="00F31F80" w:rsidRPr="00FE35AF">
        <w:t>со</w:t>
      </w:r>
      <w:r w:rsidR="00121BAE" w:rsidRPr="00FE35AF">
        <w:t xml:space="preserve"> </w:t>
      </w:r>
      <w:r w:rsidR="00F31F80" w:rsidRPr="00FE35AF">
        <w:t>штангой: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наклоны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</w:t>
      </w:r>
      <w:r w:rsidR="00121BAE" w:rsidRPr="00FE35AF">
        <w:t xml:space="preserve"> </w:t>
      </w:r>
      <w:r w:rsidR="00F31F80" w:rsidRPr="00FE35AF">
        <w:t>вправо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влево;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грудь;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махом</w:t>
      </w:r>
      <w:r w:rsidR="00121BAE" w:rsidRPr="00FE35AF">
        <w:t xml:space="preserve"> </w:t>
      </w:r>
      <w:r w:rsidR="00F31F80" w:rsidRPr="00FE35AF">
        <w:t>вверх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прямые</w:t>
      </w:r>
      <w:r w:rsidR="00121BAE" w:rsidRPr="00FE35AF">
        <w:t xml:space="preserve"> </w:t>
      </w:r>
      <w:r w:rsidR="00F31F80" w:rsidRPr="00FE35AF">
        <w:t>руки;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бросок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через</w:t>
      </w:r>
      <w:r w:rsidR="00121BAE" w:rsidRPr="00FE35AF">
        <w:t xml:space="preserve"> </w:t>
      </w:r>
      <w:r w:rsidR="00F31F80" w:rsidRPr="00FE35AF">
        <w:t>голову</w:t>
      </w:r>
      <w:r w:rsidR="00121BAE" w:rsidRPr="00FE35AF">
        <w:t xml:space="preserve"> </w:t>
      </w:r>
      <w:r w:rsidR="00F31F80" w:rsidRPr="00FE35AF">
        <w:t>назад;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тяга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становая;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тяга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рывковая</w:t>
      </w:r>
      <w:r w:rsidR="00121BAE" w:rsidRPr="00FE35AF">
        <w:t xml:space="preserve"> </w:t>
      </w:r>
      <w:r w:rsidR="00F31F80" w:rsidRPr="00FE35AF">
        <w:t>толчковая;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тяга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стоя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плинтах;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гири.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брюшного</w:t>
      </w:r>
      <w:r w:rsidR="00121BAE" w:rsidRPr="00FE35AF">
        <w:t xml:space="preserve"> </w:t>
      </w:r>
      <w:r w:rsidRPr="00FE35AF">
        <w:t>пресса: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сидя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козле,</w:t>
      </w:r>
      <w:r w:rsidR="00121BAE" w:rsidRPr="00FE35AF">
        <w:t xml:space="preserve"> </w:t>
      </w:r>
      <w:r w:rsidR="00F31F80" w:rsidRPr="00FE35AF">
        <w:t>стуле,</w:t>
      </w:r>
      <w:r w:rsidR="00121BAE" w:rsidRPr="00FE35AF">
        <w:t xml:space="preserve"> </w:t>
      </w:r>
      <w:r w:rsidR="00F31F80" w:rsidRPr="00FE35AF">
        <w:t>скамейке,</w:t>
      </w:r>
      <w:r w:rsidR="00121BAE" w:rsidRPr="00FE35AF">
        <w:t xml:space="preserve"> </w:t>
      </w:r>
      <w:r w:rsidR="00F31F80" w:rsidRPr="00FE35AF">
        <w:t>закрепив</w:t>
      </w:r>
      <w:r w:rsidR="00121BAE" w:rsidRPr="00FE35AF">
        <w:t xml:space="preserve"> </w:t>
      </w:r>
      <w:r w:rsidR="00F31F80" w:rsidRPr="00FE35AF">
        <w:t>ноги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туловища;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виса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перекладине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гимнастической</w:t>
      </w:r>
      <w:r w:rsidR="00121BAE" w:rsidRPr="00FE35AF">
        <w:t xml:space="preserve"> </w:t>
      </w:r>
      <w:r w:rsidR="00F31F80" w:rsidRPr="00FE35AF">
        <w:t>стенке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прямых</w:t>
      </w:r>
      <w:r w:rsidR="00121BAE" w:rsidRPr="00FE35AF">
        <w:t xml:space="preserve"> </w:t>
      </w:r>
      <w:r w:rsidR="00F31F80" w:rsidRPr="00FE35AF">
        <w:t>ног</w:t>
      </w:r>
      <w:r w:rsidR="00121BAE" w:rsidRPr="00FE35AF">
        <w:t xml:space="preserve"> </w:t>
      </w:r>
      <w:r w:rsidR="00F31F80" w:rsidRPr="00FE35AF">
        <w:t>до</w:t>
      </w:r>
      <w:r w:rsidR="00121BAE" w:rsidRPr="00FE35AF">
        <w:t xml:space="preserve"> </w:t>
      </w:r>
      <w:r w:rsidR="00F31F80" w:rsidRPr="00FE35AF">
        <w:t>положения</w:t>
      </w:r>
      <w:r w:rsidR="00121BAE" w:rsidRPr="00FE35AF">
        <w:t xml:space="preserve"> </w:t>
      </w:r>
      <w:r w:rsidR="00F31F80" w:rsidRPr="00FE35AF">
        <w:t>угла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выше;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и.п.</w:t>
      </w:r>
      <w:r w:rsidR="00121BAE" w:rsidRPr="00FE35AF">
        <w:t xml:space="preserve"> </w:t>
      </w:r>
      <w:r w:rsidR="00F31F80" w:rsidRPr="00FE35AF">
        <w:t>угол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висе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перекладине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ногами</w:t>
      </w:r>
      <w:r w:rsidR="00121BAE" w:rsidRPr="00FE35AF">
        <w:t xml:space="preserve"> </w:t>
      </w:r>
      <w:r w:rsidR="00F31F80" w:rsidRPr="00FE35AF">
        <w:t>вниз-</w:t>
      </w:r>
      <w:r w:rsidR="00121BAE" w:rsidRPr="00FE35AF">
        <w:t xml:space="preserve"> </w:t>
      </w:r>
      <w:r w:rsidR="00F31F80" w:rsidRPr="00FE35AF">
        <w:t>вверх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круговые</w:t>
      </w:r>
      <w:r w:rsidR="00121BAE" w:rsidRPr="00FE35AF">
        <w:t xml:space="preserve"> </w:t>
      </w:r>
      <w:r w:rsidR="00F31F80" w:rsidRPr="00FE35AF">
        <w:t>движения</w:t>
      </w:r>
      <w:r w:rsidR="00121BAE" w:rsidRPr="00FE35AF">
        <w:t xml:space="preserve"> </w:t>
      </w:r>
      <w:r w:rsidR="00F31F80" w:rsidRPr="00FE35AF">
        <w:t>ногами.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  <w:rPr>
          <w:i/>
        </w:rPr>
      </w:pPr>
      <w:r w:rsidRPr="00FE35AF">
        <w:rPr>
          <w:bCs/>
          <w:i/>
        </w:rPr>
        <w:t>Специальная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физическая</w:t>
      </w:r>
      <w:r w:rsidR="00121BAE" w:rsidRPr="00FE35AF">
        <w:rPr>
          <w:bCs/>
          <w:i/>
        </w:rPr>
        <w:t xml:space="preserve"> </w:t>
      </w:r>
      <w:r w:rsidRPr="00FE35AF">
        <w:rPr>
          <w:bCs/>
          <w:i/>
        </w:rPr>
        <w:t>подготовка.</w:t>
      </w:r>
    </w:p>
    <w:p w:rsidR="009C6F1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развития</w:t>
      </w:r>
      <w:r w:rsidR="00121BAE" w:rsidRPr="00FE35AF">
        <w:t xml:space="preserve"> </w:t>
      </w:r>
      <w:r w:rsidRPr="00FE35AF">
        <w:t>силы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силовой</w:t>
      </w:r>
      <w:r w:rsidR="00121BAE" w:rsidRPr="00FE35AF">
        <w:t xml:space="preserve"> </w:t>
      </w:r>
      <w:r w:rsidRPr="00FE35AF">
        <w:t>выносливости</w:t>
      </w:r>
      <w:r w:rsidR="00121BAE" w:rsidRPr="00FE35AF">
        <w:t xml:space="preserve"> </w:t>
      </w:r>
      <w:r w:rsidRPr="00FE35AF">
        <w:t>основных</w:t>
      </w:r>
      <w:r w:rsidR="00121BAE" w:rsidRPr="00FE35AF">
        <w:t xml:space="preserve"> </w:t>
      </w:r>
      <w:r w:rsidRPr="00FE35AF">
        <w:t>групп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спортсмена-гиревика.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кистей</w:t>
      </w:r>
      <w:r w:rsidR="00121BAE" w:rsidRPr="00FE35AF">
        <w:t xml:space="preserve"> </w:t>
      </w:r>
      <w:r w:rsidRPr="00FE35AF">
        <w:t>рук: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сжимание</w:t>
      </w:r>
      <w:r w:rsidR="00121BAE" w:rsidRPr="00FE35AF">
        <w:t xml:space="preserve"> </w:t>
      </w:r>
      <w:r w:rsidR="00F31F80" w:rsidRPr="00FE35AF">
        <w:t>теннисного</w:t>
      </w:r>
      <w:r w:rsidR="00121BAE" w:rsidRPr="00FE35AF">
        <w:t xml:space="preserve"> </w:t>
      </w:r>
      <w:r w:rsidR="00F31F80" w:rsidRPr="00FE35AF">
        <w:t>мяча</w:t>
      </w:r>
      <w:r w:rsidR="00121BAE" w:rsidRPr="00FE35AF">
        <w:t xml:space="preserve"> </w:t>
      </w:r>
      <w:r w:rsidR="00F31F80" w:rsidRPr="00FE35AF">
        <w:t>или</w:t>
      </w:r>
      <w:r w:rsidR="00121BAE" w:rsidRPr="00FE35AF">
        <w:t xml:space="preserve"> </w:t>
      </w:r>
      <w:r w:rsidR="00F31F80" w:rsidRPr="00FE35AF">
        <w:t>кистевого</w:t>
      </w:r>
      <w:r w:rsidR="00121BAE" w:rsidRPr="00FE35AF">
        <w:t xml:space="preserve"> </w:t>
      </w:r>
      <w:r w:rsidR="00F31F80" w:rsidRPr="00FE35AF">
        <w:t>экспандера;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взявшись</w:t>
      </w:r>
      <w:r w:rsidR="00121BAE" w:rsidRPr="00FE35AF">
        <w:t xml:space="preserve"> </w:t>
      </w:r>
      <w:r w:rsidR="00F31F80" w:rsidRPr="00FE35AF">
        <w:t>пальцами</w:t>
      </w:r>
      <w:r w:rsidR="00121BAE" w:rsidRPr="00FE35AF">
        <w:t xml:space="preserve"> </w:t>
      </w:r>
      <w:r w:rsidR="00F31F80" w:rsidRPr="00FE35AF">
        <w:t>за</w:t>
      </w:r>
      <w:r w:rsidR="00121BAE" w:rsidRPr="00FE35AF">
        <w:t xml:space="preserve"> </w:t>
      </w:r>
      <w:r w:rsidR="00F31F80" w:rsidRPr="00FE35AF">
        <w:t>дужку</w:t>
      </w:r>
      <w:r w:rsidR="00121BAE" w:rsidRPr="00FE35AF">
        <w:t xml:space="preserve"> </w:t>
      </w:r>
      <w:r w:rsidR="00F31F80" w:rsidRPr="00FE35AF">
        <w:t>гири,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кистей;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прыжки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руках;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махи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гирей;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опущенных</w:t>
      </w:r>
      <w:r w:rsidR="00121BAE" w:rsidRPr="00FE35AF">
        <w:t xml:space="preserve"> </w:t>
      </w:r>
      <w:r w:rsidR="00F31F80" w:rsidRPr="00FE35AF">
        <w:t>руках.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мышц</w:t>
      </w:r>
      <w:r w:rsidR="00121BAE" w:rsidRPr="00FE35AF">
        <w:t xml:space="preserve"> </w:t>
      </w:r>
      <w:r w:rsidRPr="00FE35AF">
        <w:t>разгибателей</w:t>
      </w:r>
      <w:r w:rsidR="00121BAE" w:rsidRPr="00FE35AF">
        <w:t xml:space="preserve"> </w:t>
      </w:r>
      <w:r w:rsidRPr="00FE35AF">
        <w:t>рук: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упоре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упоре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брусьях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стойке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руках</w:t>
      </w:r>
      <w:r w:rsidR="00121BAE" w:rsidRPr="00FE35AF">
        <w:t xml:space="preserve"> </w:t>
      </w:r>
      <w:r w:rsidR="00F31F80" w:rsidRPr="00FE35AF">
        <w:t>сгибание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разгибание</w:t>
      </w:r>
      <w:r w:rsidR="00121BAE" w:rsidRPr="00FE35AF">
        <w:t xml:space="preserve"> </w:t>
      </w:r>
      <w:r w:rsidR="00F31F80" w:rsidRPr="00FE35AF">
        <w:t>рук;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дожим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(двумя)</w:t>
      </w:r>
      <w:r w:rsidR="00121BAE" w:rsidRPr="00FE35AF">
        <w:t xml:space="preserve"> </w:t>
      </w:r>
      <w:r w:rsidR="00F31F80" w:rsidRPr="00FE35AF">
        <w:t>рукой;</w:t>
      </w:r>
      <w:r w:rsidR="00121BAE" w:rsidRPr="00FE35AF">
        <w:t xml:space="preserve"> </w:t>
      </w:r>
    </w:p>
    <w:p w:rsidR="009C6F1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вверху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прямых</w:t>
      </w:r>
      <w:r w:rsidR="00121BAE" w:rsidRPr="00FE35AF">
        <w:t xml:space="preserve"> </w:t>
      </w:r>
      <w:r w:rsidR="00F31F80" w:rsidRPr="00FE35AF">
        <w:t>руках.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грудных</w:t>
      </w:r>
      <w:r w:rsidR="00121BAE" w:rsidRPr="00FE35AF">
        <w:t xml:space="preserve"> </w:t>
      </w:r>
      <w:r w:rsidRPr="00FE35AF">
        <w:t>мышц: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лежа;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разведение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стороны</w:t>
      </w:r>
      <w:r w:rsidR="00121BAE" w:rsidRPr="00FE35AF">
        <w:t xml:space="preserve"> </w:t>
      </w:r>
      <w:r w:rsidR="00F31F80" w:rsidRPr="00FE35AF">
        <w:t>рук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гирями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и.п.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скамейке;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и.п.</w:t>
      </w:r>
      <w:r w:rsidR="00121BAE" w:rsidRPr="00FE35AF">
        <w:t xml:space="preserve"> </w:t>
      </w:r>
      <w:r w:rsidR="00F31F80" w:rsidRPr="00FE35AF">
        <w:t>лежа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скамейке</w:t>
      </w:r>
      <w:r w:rsidR="00121BAE" w:rsidRPr="00FE35AF">
        <w:t xml:space="preserve"> </w:t>
      </w:r>
      <w:r w:rsidR="00F31F80" w:rsidRPr="00FE35AF">
        <w:t>выжимание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попеременно;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из</w:t>
      </w:r>
      <w:r w:rsidR="00121BAE" w:rsidRPr="00FE35AF">
        <w:t xml:space="preserve"> </w:t>
      </w:r>
      <w:r w:rsidR="00F31F80" w:rsidRPr="00FE35AF">
        <w:t>и.п.</w:t>
      </w:r>
      <w:r w:rsidR="00121BAE" w:rsidRPr="00FE35AF">
        <w:t xml:space="preserve"> </w:t>
      </w:r>
      <w:r w:rsidR="00F31F80" w:rsidRPr="00FE35AF">
        <w:t>лежа,</w:t>
      </w:r>
      <w:r w:rsidR="00121BAE" w:rsidRPr="00FE35AF">
        <w:t xml:space="preserve"> </w:t>
      </w:r>
      <w:r w:rsidR="00F31F80" w:rsidRPr="00FE35AF">
        <w:t>гиря</w:t>
      </w:r>
      <w:r w:rsidR="00121BAE" w:rsidRPr="00FE35AF">
        <w:t xml:space="preserve"> </w:t>
      </w:r>
      <w:r w:rsidR="00F31F80" w:rsidRPr="00FE35AF">
        <w:t>за</w:t>
      </w:r>
      <w:r w:rsidR="00121BAE" w:rsidRPr="00FE35AF">
        <w:t xml:space="preserve"> </w:t>
      </w:r>
      <w:r w:rsidR="00F31F80" w:rsidRPr="00FE35AF">
        <w:t>головой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полу</w:t>
      </w:r>
      <w:r w:rsidR="00121BAE" w:rsidRPr="00FE35AF">
        <w:t xml:space="preserve"> </w:t>
      </w:r>
      <w:r w:rsidR="00F31F80" w:rsidRPr="00FE35AF">
        <w:t>-</w:t>
      </w:r>
      <w:r w:rsidR="00121BAE" w:rsidRPr="00FE35AF">
        <w:t xml:space="preserve"> </w:t>
      </w:r>
      <w:r w:rsidR="00F31F80" w:rsidRPr="00FE35AF">
        <w:t>поднимание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опускание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прямыми</w:t>
      </w:r>
      <w:r w:rsidR="00121BAE" w:rsidRPr="00FE35AF">
        <w:t xml:space="preserve"> </w:t>
      </w:r>
      <w:r w:rsidR="00F31F80" w:rsidRPr="00FE35AF">
        <w:t>руками.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Упражнения</w:t>
      </w:r>
      <w:r w:rsidR="00121BAE" w:rsidRPr="00FE35AF">
        <w:t xml:space="preserve"> </w:t>
      </w:r>
      <w:r w:rsidRPr="00FE35AF">
        <w:t>для</w:t>
      </w:r>
      <w:r w:rsidR="00121BAE" w:rsidRPr="00FE35AF">
        <w:t xml:space="preserve"> </w:t>
      </w:r>
      <w:r w:rsidRPr="00FE35AF">
        <w:t>дельтовидных</w:t>
      </w:r>
      <w:r w:rsidR="00121BAE" w:rsidRPr="00FE35AF">
        <w:t xml:space="preserve"> </w:t>
      </w:r>
      <w:r w:rsidRPr="00FE35AF">
        <w:t>мышц: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швунг</w:t>
      </w:r>
      <w:r w:rsidR="00121BAE" w:rsidRPr="00FE35AF">
        <w:t xml:space="preserve"> </w:t>
      </w:r>
      <w:r w:rsidR="00F31F80" w:rsidRPr="00FE35AF">
        <w:t>жимовой;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жим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(16</w:t>
      </w:r>
      <w:r w:rsidR="00121BAE" w:rsidRPr="00FE35AF">
        <w:t xml:space="preserve"> </w:t>
      </w:r>
      <w:r w:rsidR="00F31F80" w:rsidRPr="00FE35AF">
        <w:t>кг,</w:t>
      </w:r>
      <w:r w:rsidR="00121BAE" w:rsidRPr="00FE35AF">
        <w:t xml:space="preserve"> </w:t>
      </w:r>
      <w:r w:rsidR="00F31F80" w:rsidRPr="00FE35AF">
        <w:t>24</w:t>
      </w:r>
      <w:r w:rsidR="00121BAE" w:rsidRPr="00FE35AF">
        <w:t xml:space="preserve"> </w:t>
      </w:r>
      <w:r w:rsidR="00F31F80" w:rsidRPr="00FE35AF">
        <w:t>кг,</w:t>
      </w:r>
      <w:r w:rsidR="00121BAE" w:rsidRPr="00FE35AF">
        <w:t xml:space="preserve"> </w:t>
      </w:r>
      <w:r w:rsidR="00F31F80" w:rsidRPr="00FE35AF">
        <w:t>32</w:t>
      </w:r>
      <w:r w:rsidR="00121BAE" w:rsidRPr="00FE35AF">
        <w:t xml:space="preserve"> </w:t>
      </w:r>
      <w:r w:rsidR="00F31F80" w:rsidRPr="00FE35AF">
        <w:t>кг);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Pr="00FE35AF">
        <w:t>тяга</w:t>
      </w:r>
      <w:r w:rsidR="00121BAE" w:rsidRPr="00FE35AF">
        <w:t xml:space="preserve"> </w:t>
      </w:r>
      <w:r w:rsidRPr="00FE35AF">
        <w:t>штанги</w:t>
      </w:r>
      <w:r w:rsidR="00121BAE" w:rsidRPr="00FE35AF">
        <w:t xml:space="preserve"> </w:t>
      </w:r>
      <w:r w:rsidRPr="00FE35AF">
        <w:t>к</w:t>
      </w:r>
      <w:r w:rsidR="00121BAE" w:rsidRPr="00FE35AF">
        <w:t xml:space="preserve"> </w:t>
      </w:r>
      <w:r w:rsidRPr="00FE35AF">
        <w:t>подбородку.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В</w:t>
      </w:r>
      <w:r w:rsidR="00F31F80" w:rsidRPr="00FE35AF">
        <w:t>оздействие</w:t>
      </w:r>
      <w:r w:rsidR="00121BAE" w:rsidRPr="00FE35AF">
        <w:t xml:space="preserve"> </w:t>
      </w:r>
      <w:r w:rsidR="00F31F80" w:rsidRPr="00FE35AF">
        <w:t>курения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употребление</w:t>
      </w:r>
      <w:r w:rsidR="00121BAE" w:rsidRPr="00FE35AF">
        <w:t xml:space="preserve"> </w:t>
      </w:r>
      <w:r w:rsidR="00F31F80" w:rsidRPr="00FE35AF">
        <w:t>спиртных</w:t>
      </w:r>
      <w:r w:rsidR="00121BAE" w:rsidRPr="00FE35AF">
        <w:t xml:space="preserve"> </w:t>
      </w:r>
      <w:r w:rsidR="00F31F80" w:rsidRPr="00FE35AF">
        <w:t>напитков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здоровье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работоспособность</w:t>
      </w:r>
      <w:r w:rsidR="00121BAE" w:rsidRPr="00FE35AF">
        <w:t xml:space="preserve"> </w:t>
      </w:r>
      <w:r w:rsidR="00F31F80" w:rsidRPr="00FE35AF">
        <w:t>спортсмена-гиревика.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Зачет</w:t>
      </w:r>
      <w:r w:rsidR="00121BAE" w:rsidRPr="00FE35AF">
        <w:t xml:space="preserve"> </w:t>
      </w:r>
      <w:r w:rsidRPr="00FE35AF">
        <w:t>по</w:t>
      </w:r>
      <w:r w:rsidR="00121BAE" w:rsidRPr="00FE35AF">
        <w:t xml:space="preserve"> </w:t>
      </w:r>
      <w:r w:rsidRPr="00FE35AF">
        <w:t>судейству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организации</w:t>
      </w:r>
      <w:r w:rsidR="00121BAE" w:rsidRPr="00FE35AF">
        <w:t xml:space="preserve"> </w:t>
      </w:r>
      <w:r w:rsidRPr="00FE35AF">
        <w:t>соревнований.</w:t>
      </w:r>
      <w:r w:rsidR="00121BAE" w:rsidRPr="00FE35AF">
        <w:t xml:space="preserve"> </w:t>
      </w:r>
      <w:r w:rsidRPr="00FE35AF">
        <w:t>Инструкторская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судейская</w:t>
      </w:r>
      <w:r w:rsidR="00121BAE" w:rsidRPr="00FE35AF">
        <w:t xml:space="preserve"> </w:t>
      </w:r>
      <w:r w:rsidRPr="00FE35AF">
        <w:t>практика.</w:t>
      </w:r>
      <w:r w:rsidR="00121BAE" w:rsidRPr="00FE35AF">
        <w:t xml:space="preserve"> </w:t>
      </w:r>
      <w:r w:rsidRPr="00FE35AF">
        <w:t>Гигиенические</w:t>
      </w:r>
      <w:r w:rsidR="00121BAE" w:rsidRPr="00FE35AF">
        <w:t xml:space="preserve"> </w:t>
      </w:r>
      <w:r w:rsidRPr="00FE35AF">
        <w:t>основы</w:t>
      </w:r>
      <w:r w:rsidR="00121BAE" w:rsidRPr="00FE35AF">
        <w:t xml:space="preserve"> </w:t>
      </w:r>
      <w:r w:rsidRPr="00FE35AF">
        <w:t>режима</w:t>
      </w:r>
      <w:r w:rsidR="00121BAE" w:rsidRPr="00FE35AF">
        <w:t xml:space="preserve"> </w:t>
      </w:r>
      <w:r w:rsidRPr="00FE35AF">
        <w:t>учебы,</w:t>
      </w:r>
      <w:r w:rsidR="00121BAE" w:rsidRPr="00FE35AF">
        <w:t xml:space="preserve"> </w:t>
      </w:r>
      <w:r w:rsidRPr="00FE35AF">
        <w:t>отдыха,</w:t>
      </w:r>
      <w:r w:rsidR="00121BAE" w:rsidRPr="00FE35AF">
        <w:t xml:space="preserve"> </w:t>
      </w:r>
      <w:r w:rsidRPr="00FE35AF">
        <w:t>занятий</w:t>
      </w:r>
      <w:r w:rsidR="00121BAE" w:rsidRPr="00FE35AF">
        <w:t xml:space="preserve"> </w:t>
      </w:r>
      <w:r w:rsidRPr="00FE35AF">
        <w:t>спортом.</w:t>
      </w:r>
      <w:r w:rsidR="00121BAE" w:rsidRPr="00FE35AF">
        <w:t xml:space="preserve"> </w:t>
      </w:r>
      <w:r w:rsidRPr="00FE35AF">
        <w:t>Объективные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субъективные</w:t>
      </w:r>
      <w:r w:rsidR="00121BAE" w:rsidRPr="00FE35AF">
        <w:t xml:space="preserve"> </w:t>
      </w:r>
      <w:r w:rsidRPr="00FE35AF">
        <w:t>трудности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занятиях</w:t>
      </w:r>
      <w:r w:rsidR="00121BAE" w:rsidRPr="00FE35AF">
        <w:t xml:space="preserve"> </w:t>
      </w:r>
      <w:r w:rsidRPr="00FE35AF">
        <w:t>гиревым</w:t>
      </w:r>
      <w:r w:rsidR="00121BAE" w:rsidRPr="00FE35AF">
        <w:t xml:space="preserve"> </w:t>
      </w:r>
      <w:r w:rsidRPr="00FE35AF">
        <w:t>спортом.</w:t>
      </w:r>
      <w:r w:rsidR="00121BAE" w:rsidRPr="00FE35AF">
        <w:t xml:space="preserve"> </w:t>
      </w:r>
      <w:r w:rsidRPr="00FE35AF">
        <w:t>Значение</w:t>
      </w:r>
      <w:r w:rsidR="00121BAE" w:rsidRPr="00FE35AF">
        <w:t xml:space="preserve"> </w:t>
      </w:r>
      <w:r w:rsidRPr="00FE35AF">
        <w:t>соревнований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воспитании</w:t>
      </w:r>
      <w:r w:rsidR="00121BAE" w:rsidRPr="00FE35AF">
        <w:t xml:space="preserve"> </w:t>
      </w:r>
      <w:r w:rsidRPr="00FE35AF">
        <w:t>морально-волевых</w:t>
      </w:r>
      <w:r w:rsidR="00121BAE" w:rsidRPr="00FE35AF">
        <w:t xml:space="preserve"> </w:t>
      </w:r>
      <w:r w:rsidRPr="00FE35AF">
        <w:t>качеств.</w:t>
      </w:r>
    </w:p>
    <w:p w:rsidR="00F31F80" w:rsidRPr="00FE35AF" w:rsidRDefault="00F31F80" w:rsidP="00FE35AF">
      <w:pPr>
        <w:pStyle w:val="Default"/>
        <w:ind w:firstLine="709"/>
        <w:jc w:val="both"/>
        <w:rPr>
          <w:b/>
          <w:bCs/>
        </w:rPr>
      </w:pP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rPr>
          <w:b/>
          <w:bCs/>
        </w:rPr>
        <w:t>Изучение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совершенствование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техники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классических</w:t>
      </w:r>
      <w:r w:rsidR="00121BAE" w:rsidRPr="00FE35AF">
        <w:rPr>
          <w:b/>
          <w:bCs/>
        </w:rPr>
        <w:t xml:space="preserve"> </w:t>
      </w:r>
      <w:r w:rsidRPr="00FE35AF">
        <w:rPr>
          <w:b/>
          <w:bCs/>
        </w:rPr>
        <w:t>упражнений.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Совершенствование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рывка:</w:t>
      </w:r>
      <w:r w:rsidR="00121BAE" w:rsidRPr="00FE35AF">
        <w:t xml:space="preserve"> </w:t>
      </w:r>
    </w:p>
    <w:p w:rsidR="00F31F8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9C6F10" w:rsidRPr="00FE35AF">
        <w:t>-</w:t>
      </w:r>
      <w:r w:rsidRPr="00FE35AF">
        <w:t xml:space="preserve"> </w:t>
      </w:r>
      <w:r w:rsidR="00F31F80" w:rsidRPr="00FE35AF">
        <w:t>рывок</w:t>
      </w:r>
      <w:r w:rsidRPr="00FE35AF">
        <w:t xml:space="preserve"> </w:t>
      </w:r>
      <w:r w:rsidR="00F31F80" w:rsidRPr="00FE35AF">
        <w:t>гири</w:t>
      </w:r>
      <w:r w:rsidRPr="00FE35AF">
        <w:t xml:space="preserve"> </w:t>
      </w:r>
      <w:r w:rsidR="00F31F80" w:rsidRPr="00FE35AF">
        <w:t>сериями</w:t>
      </w:r>
      <w:r w:rsidRPr="00FE35AF">
        <w:t xml:space="preserve"> </w:t>
      </w:r>
      <w:r w:rsidR="00F31F80" w:rsidRPr="00FE35AF">
        <w:t>5-6</w:t>
      </w:r>
      <w:r w:rsidRPr="00FE35AF">
        <w:t xml:space="preserve"> </w:t>
      </w:r>
      <w:r w:rsidR="00F31F80" w:rsidRPr="00FE35AF">
        <w:t>подходов</w:t>
      </w:r>
      <w:r w:rsidRPr="00FE35AF">
        <w:t xml:space="preserve"> </w:t>
      </w:r>
      <w:r w:rsidR="00F31F80" w:rsidRPr="00FE35AF">
        <w:t>по</w:t>
      </w:r>
      <w:r w:rsidRPr="00FE35AF">
        <w:t xml:space="preserve"> </w:t>
      </w:r>
      <w:r w:rsidR="00F31F80" w:rsidRPr="00FE35AF">
        <w:t>20-30</w:t>
      </w:r>
      <w:r w:rsidRPr="00FE35AF">
        <w:t xml:space="preserve"> </w:t>
      </w:r>
      <w:r w:rsidR="00F31F80" w:rsidRPr="00FE35AF">
        <w:t>раз;</w:t>
      </w:r>
      <w:r w:rsidRPr="00FE35AF">
        <w:t xml:space="preserve"> </w:t>
      </w:r>
    </w:p>
    <w:p w:rsidR="00F31F8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9C6F10" w:rsidRPr="00FE35AF">
        <w:t>-</w:t>
      </w:r>
      <w:r w:rsidRPr="00FE35AF">
        <w:t xml:space="preserve"> </w:t>
      </w:r>
      <w:r w:rsidR="00F31F80" w:rsidRPr="00FE35AF">
        <w:t>совершенствование</w:t>
      </w:r>
      <w:r w:rsidRPr="00FE35AF">
        <w:t xml:space="preserve"> </w:t>
      </w:r>
      <w:r w:rsidR="00F31F80" w:rsidRPr="00FE35AF">
        <w:t>принципа</w:t>
      </w:r>
      <w:r w:rsidRPr="00FE35AF">
        <w:t xml:space="preserve"> </w:t>
      </w:r>
      <w:r w:rsidR="00F31F80" w:rsidRPr="00FE35AF">
        <w:t>«маятника»;</w:t>
      </w:r>
      <w:r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принципа</w:t>
      </w:r>
      <w:r w:rsidR="00121BAE" w:rsidRPr="00FE35AF">
        <w:t xml:space="preserve"> </w:t>
      </w:r>
      <w:r w:rsidR="00F31F80" w:rsidRPr="00FE35AF">
        <w:t>взаимодействия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ног,</w:t>
      </w:r>
      <w:r w:rsidR="00121BAE" w:rsidRPr="00FE35AF">
        <w:t xml:space="preserve"> </w:t>
      </w:r>
      <w:r w:rsidR="00F31F80" w:rsidRPr="00FE35AF">
        <w:t>спины,</w:t>
      </w:r>
      <w:r w:rsidR="00121BAE" w:rsidRPr="00FE35AF">
        <w:t xml:space="preserve"> </w:t>
      </w:r>
      <w:r w:rsidR="00F31F80" w:rsidRPr="00FE35AF">
        <w:t>туловища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рывке</w:t>
      </w:r>
      <w:r w:rsidR="00121BAE" w:rsidRPr="00FE35AF">
        <w:t xml:space="preserve"> </w:t>
      </w:r>
      <w:r w:rsidR="00F31F80" w:rsidRPr="00FE35AF">
        <w:t>гири;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классический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24_</w:t>
      </w:r>
      <w:r w:rsidR="00121BAE" w:rsidRPr="00FE35AF">
        <w:t xml:space="preserve"> </w:t>
      </w:r>
      <w:r w:rsidR="00F31F80" w:rsidRPr="00FE35AF">
        <w:t>х</w:t>
      </w:r>
      <w:r w:rsidR="00121BAE" w:rsidRPr="00FE35AF">
        <w:t xml:space="preserve"> </w:t>
      </w:r>
      <w:r w:rsidR="00F31F80" w:rsidRPr="00FE35AF">
        <w:t>4-6</w:t>
      </w:r>
      <w:r w:rsidR="00121BAE" w:rsidRPr="00FE35AF">
        <w:t xml:space="preserve"> </w:t>
      </w:r>
      <w:r w:rsidR="00F31F80" w:rsidRPr="00FE35AF">
        <w:t>подходов;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30-50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малым</w:t>
      </w:r>
      <w:r w:rsidR="00121BAE" w:rsidRPr="00FE35AF">
        <w:t xml:space="preserve"> </w:t>
      </w:r>
      <w:r w:rsidR="00F31F80" w:rsidRPr="00FE35AF">
        <w:t>интервалом;</w:t>
      </w:r>
      <w:r w:rsidR="00121BAE" w:rsidRPr="00FE35AF">
        <w:t xml:space="preserve"> </w:t>
      </w:r>
    </w:p>
    <w:p w:rsidR="00F31F8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9C6F10" w:rsidRPr="00FE35AF">
        <w:t>-</w:t>
      </w:r>
      <w:r w:rsidRPr="00FE35AF">
        <w:t xml:space="preserve"> </w:t>
      </w:r>
      <w:r w:rsidR="00F31F80" w:rsidRPr="00FE35AF">
        <w:t>махи</w:t>
      </w:r>
      <w:r w:rsidRPr="00FE35AF">
        <w:t xml:space="preserve"> </w:t>
      </w:r>
      <w:r w:rsidR="00F31F80" w:rsidRPr="00FE35AF">
        <w:t>гири</w:t>
      </w:r>
      <w:r w:rsidRPr="00FE35AF">
        <w:t xml:space="preserve"> </w:t>
      </w:r>
      <w:r w:rsidR="00F31F80" w:rsidRPr="00FE35AF">
        <w:t>с</w:t>
      </w:r>
      <w:r w:rsidRPr="00FE35AF">
        <w:t xml:space="preserve"> </w:t>
      </w:r>
      <w:r w:rsidR="00F31F80" w:rsidRPr="00FE35AF">
        <w:t>большим</w:t>
      </w:r>
      <w:r w:rsidRPr="00FE35AF">
        <w:t xml:space="preserve"> </w:t>
      </w:r>
      <w:r w:rsidR="00F31F80" w:rsidRPr="00FE35AF">
        <w:t>весом;</w:t>
      </w:r>
      <w:r w:rsidRPr="00FE35AF">
        <w:t xml:space="preserve"> </w:t>
      </w:r>
    </w:p>
    <w:p w:rsidR="00F31F8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9C6F10" w:rsidRPr="00FE35AF">
        <w:t>-</w:t>
      </w:r>
      <w:r w:rsidRPr="00FE35AF">
        <w:t xml:space="preserve"> </w:t>
      </w:r>
      <w:r w:rsidR="00F31F80" w:rsidRPr="00FE35AF">
        <w:t>рывок</w:t>
      </w:r>
      <w:r w:rsidRPr="00FE35AF">
        <w:t xml:space="preserve"> </w:t>
      </w:r>
      <w:r w:rsidR="00F31F80" w:rsidRPr="00FE35AF">
        <w:t>(между</w:t>
      </w:r>
      <w:r w:rsidRPr="00FE35AF">
        <w:t xml:space="preserve"> </w:t>
      </w:r>
      <w:r w:rsidR="00F31F80" w:rsidRPr="00FE35AF">
        <w:t>махи);</w:t>
      </w:r>
      <w:r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рывок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продвижением</w:t>
      </w:r>
      <w:r w:rsidR="00121BAE" w:rsidRPr="00FE35AF">
        <w:t xml:space="preserve"> </w:t>
      </w:r>
      <w:r w:rsidR="00F31F80" w:rsidRPr="00FE35AF">
        <w:t>вперед</w:t>
      </w:r>
      <w:r w:rsidR="00121BAE" w:rsidRPr="00FE35AF">
        <w:t xml:space="preserve"> </w:t>
      </w:r>
      <w:r w:rsidR="00F31F80" w:rsidRPr="00FE35AF">
        <w:t>(пошаговый</w:t>
      </w:r>
      <w:r w:rsidR="00121BAE" w:rsidRPr="00FE35AF">
        <w:t xml:space="preserve"> </w:t>
      </w:r>
      <w:r w:rsidR="00F31F80" w:rsidRPr="00FE35AF">
        <w:t>рывок);</w:t>
      </w:r>
      <w:r w:rsidR="00121BAE" w:rsidRPr="00FE35AF">
        <w:t xml:space="preserve"> </w:t>
      </w:r>
    </w:p>
    <w:p w:rsidR="00F31F80" w:rsidRPr="00FE35AF" w:rsidRDefault="00121BAE" w:rsidP="00FE35AF">
      <w:pPr>
        <w:pStyle w:val="Default"/>
        <w:ind w:firstLine="709"/>
        <w:jc w:val="both"/>
      </w:pPr>
      <w:r w:rsidRPr="00FE35AF">
        <w:t xml:space="preserve"> </w:t>
      </w:r>
      <w:r w:rsidR="009C6F10" w:rsidRPr="00FE35AF">
        <w:t>-</w:t>
      </w:r>
      <w:r w:rsidRPr="00FE35AF">
        <w:t xml:space="preserve"> </w:t>
      </w:r>
      <w:r w:rsidR="00F31F80" w:rsidRPr="00FE35AF">
        <w:t>ходьба</w:t>
      </w:r>
      <w:r w:rsidRPr="00FE35AF">
        <w:t xml:space="preserve"> </w:t>
      </w:r>
      <w:r w:rsidR="00F31F80" w:rsidRPr="00FE35AF">
        <w:t>гири</w:t>
      </w:r>
      <w:r w:rsidRPr="00FE35AF">
        <w:t xml:space="preserve"> </w:t>
      </w:r>
      <w:r w:rsidR="00F31F80" w:rsidRPr="00FE35AF">
        <w:t>внизу</w:t>
      </w:r>
      <w:r w:rsidRPr="00FE35AF">
        <w:t xml:space="preserve"> </w:t>
      </w:r>
      <w:r w:rsidR="00F31F80" w:rsidRPr="00FE35AF">
        <w:t>(24+24)</w:t>
      </w:r>
      <w:r w:rsidRPr="00FE35AF">
        <w:t xml:space="preserve"> </w:t>
      </w:r>
      <w:r w:rsidR="00F31F80" w:rsidRPr="00FE35AF">
        <w:t>(32+32).</w:t>
      </w:r>
      <w:r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Совершенствование</w:t>
      </w:r>
      <w:r w:rsidR="00121BAE" w:rsidRPr="00FE35AF">
        <w:t xml:space="preserve"> </w:t>
      </w:r>
      <w:r w:rsidRPr="00FE35AF">
        <w:t>техники</w:t>
      </w:r>
      <w:r w:rsidR="00121BAE" w:rsidRPr="00FE35AF">
        <w:t xml:space="preserve"> </w:t>
      </w:r>
      <w:r w:rsidRPr="00FE35AF">
        <w:t>толчка: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одной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(попеременно);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с</w:t>
      </w:r>
      <w:r w:rsidR="00121BAE" w:rsidRPr="00FE35AF">
        <w:t xml:space="preserve"> </w:t>
      </w:r>
      <w:r w:rsidR="00F31F80" w:rsidRPr="00FE35AF">
        <w:t>плеч;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принципа</w:t>
      </w:r>
      <w:r w:rsidR="00121BAE" w:rsidRPr="00FE35AF">
        <w:t xml:space="preserve"> </w:t>
      </w:r>
      <w:r w:rsidR="00F31F80" w:rsidRPr="00FE35AF">
        <w:t>взаимодействия</w:t>
      </w:r>
      <w:r w:rsidR="00121BAE" w:rsidRPr="00FE35AF">
        <w:t xml:space="preserve"> </w:t>
      </w:r>
      <w:r w:rsidR="00F31F80" w:rsidRPr="00FE35AF">
        <w:t>мышц</w:t>
      </w:r>
      <w:r w:rsidR="00121BAE" w:rsidRPr="00FE35AF">
        <w:t xml:space="preserve"> </w:t>
      </w:r>
      <w:r w:rsidR="00F31F80" w:rsidRPr="00FE35AF">
        <w:t>ног,</w:t>
      </w:r>
      <w:r w:rsidR="00121BAE" w:rsidRPr="00FE35AF">
        <w:t xml:space="preserve"> </w:t>
      </w:r>
      <w:r w:rsidR="00F31F80" w:rsidRPr="00FE35AF">
        <w:t>спины,</w:t>
      </w:r>
      <w:r w:rsidR="00121BAE" w:rsidRPr="00FE35AF">
        <w:t xml:space="preserve"> </w:t>
      </w:r>
      <w:r w:rsidR="00F31F80" w:rsidRPr="00FE35AF">
        <w:t>туловища</w:t>
      </w:r>
      <w:r w:rsidR="00121BAE" w:rsidRPr="00FE35AF">
        <w:t xml:space="preserve"> </w:t>
      </w:r>
      <w:r w:rsidR="00F31F80" w:rsidRPr="00FE35AF">
        <w:t>в</w:t>
      </w:r>
      <w:r w:rsidR="00121BAE" w:rsidRPr="00FE35AF">
        <w:t xml:space="preserve"> </w:t>
      </w:r>
      <w:r w:rsidR="00F31F80" w:rsidRPr="00FE35AF">
        <w:t>толчке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классический</w:t>
      </w:r>
      <w:r w:rsidR="00121BAE" w:rsidRPr="00FE35AF">
        <w:t xml:space="preserve"> </w:t>
      </w:r>
      <w:r w:rsidR="00F31F80" w:rsidRPr="00FE35AF">
        <w:t>(24+24)</w:t>
      </w:r>
      <w:r w:rsidR="00121BAE" w:rsidRPr="00FE35AF">
        <w:t xml:space="preserve"> </w:t>
      </w:r>
      <w:r w:rsidR="00F31F80" w:rsidRPr="00FE35AF">
        <w:t>х</w:t>
      </w:r>
      <w:r w:rsidR="00121BAE" w:rsidRPr="00FE35AF">
        <w:t xml:space="preserve"> </w:t>
      </w:r>
      <w:r w:rsidR="00F31F80" w:rsidRPr="00FE35AF">
        <w:t>4-6</w:t>
      </w:r>
      <w:r w:rsidR="00121BAE" w:rsidRPr="00FE35AF">
        <w:t xml:space="preserve"> </w:t>
      </w:r>
      <w:r w:rsidR="00F31F80" w:rsidRPr="00FE35AF">
        <w:t>подходов;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40-80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финального</w:t>
      </w:r>
      <w:r w:rsidR="00121BAE" w:rsidRPr="00FE35AF">
        <w:t xml:space="preserve"> </w:t>
      </w:r>
      <w:r w:rsidR="00F31F80" w:rsidRPr="00FE35AF">
        <w:t>усиления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толчке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техники</w:t>
      </w:r>
      <w:r w:rsidR="00121BAE" w:rsidRPr="00FE35AF">
        <w:t xml:space="preserve"> </w:t>
      </w:r>
      <w:r w:rsidR="00F31F80" w:rsidRPr="00FE35AF">
        <w:t>выполнения</w:t>
      </w:r>
      <w:r w:rsidR="00121BAE" w:rsidRPr="00FE35AF">
        <w:t xml:space="preserve"> </w:t>
      </w:r>
      <w:r w:rsidR="00F31F80" w:rsidRPr="00FE35AF">
        <w:t>подседа</w:t>
      </w:r>
      <w:r w:rsidR="00121BAE" w:rsidRPr="00FE35AF">
        <w:t xml:space="preserve"> </w:t>
      </w:r>
      <w:r w:rsidR="00F31F80" w:rsidRPr="00FE35AF">
        <w:t>и</w:t>
      </w:r>
      <w:r w:rsidR="00121BAE" w:rsidRPr="00FE35AF">
        <w:t xml:space="preserve"> </w:t>
      </w:r>
      <w:r w:rsidR="00F31F80" w:rsidRPr="00FE35AF">
        <w:t>удержания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вверху;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совершенствование</w:t>
      </w:r>
      <w:r w:rsidR="00121BAE" w:rsidRPr="00FE35AF">
        <w:t xml:space="preserve"> </w:t>
      </w:r>
      <w:r w:rsidR="00F31F80" w:rsidRPr="00FE35AF">
        <w:t>дыхания</w:t>
      </w:r>
      <w:r w:rsidR="00121BAE" w:rsidRPr="00FE35AF">
        <w:t xml:space="preserve"> </w:t>
      </w:r>
      <w:r w:rsidR="00F31F80" w:rsidRPr="00FE35AF">
        <w:t>при</w:t>
      </w:r>
      <w:r w:rsidR="00121BAE" w:rsidRPr="00FE35AF">
        <w:t xml:space="preserve"> </w:t>
      </w:r>
      <w:r w:rsidR="00F31F80" w:rsidRPr="00FE35AF">
        <w:t>толчке</w:t>
      </w:r>
      <w:r w:rsidR="00121BAE" w:rsidRPr="00FE35AF">
        <w:t xml:space="preserve"> </w:t>
      </w:r>
      <w:r w:rsidR="00F31F80" w:rsidRPr="00FE35AF">
        <w:t>2-х</w:t>
      </w:r>
      <w:r w:rsidR="00121BAE" w:rsidRPr="00FE35AF">
        <w:t xml:space="preserve"> </w:t>
      </w:r>
      <w:r w:rsidR="00F31F80" w:rsidRPr="00FE35AF">
        <w:t>гирь;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вверху;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ходьба</w:t>
      </w:r>
      <w:r w:rsidR="00121BAE" w:rsidRPr="00FE35AF">
        <w:t xml:space="preserve"> </w:t>
      </w:r>
      <w:r w:rsidR="00F31F80" w:rsidRPr="00FE35AF">
        <w:t>гири</w:t>
      </w:r>
      <w:r w:rsidR="00121BAE" w:rsidRPr="00FE35AF">
        <w:t xml:space="preserve"> </w:t>
      </w:r>
      <w:r w:rsidR="00F31F80" w:rsidRPr="00FE35AF">
        <w:t>на</w:t>
      </w:r>
      <w:r w:rsidR="00121BAE" w:rsidRPr="00FE35AF">
        <w:t xml:space="preserve"> </w:t>
      </w:r>
      <w:r w:rsidR="00F31F80" w:rsidRPr="00FE35AF">
        <w:t>груди;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швунг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из-за</w:t>
      </w:r>
      <w:r w:rsidR="00121BAE" w:rsidRPr="00FE35AF">
        <w:t xml:space="preserve"> </w:t>
      </w:r>
      <w:r w:rsidR="00F31F80" w:rsidRPr="00FE35AF">
        <w:t>головы;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толчок</w:t>
      </w:r>
      <w:r w:rsidR="00121BAE" w:rsidRPr="00FE35AF">
        <w:t xml:space="preserve"> </w:t>
      </w:r>
      <w:r w:rsidR="00F31F80" w:rsidRPr="00FE35AF">
        <w:t>двух</w:t>
      </w:r>
      <w:r w:rsidR="00121BAE" w:rsidRPr="00FE35AF">
        <w:t xml:space="preserve"> </w:t>
      </w:r>
      <w:r w:rsidR="00F31F80" w:rsidRPr="00FE35AF">
        <w:t>гирь</w:t>
      </w:r>
      <w:r w:rsidR="00121BAE" w:rsidRPr="00FE35AF">
        <w:t xml:space="preserve"> </w:t>
      </w:r>
      <w:r w:rsidR="00F31F80" w:rsidRPr="00FE35AF">
        <w:t>сериями</w:t>
      </w:r>
      <w:r w:rsidR="00121BAE" w:rsidRPr="00FE35AF">
        <w:t xml:space="preserve"> </w:t>
      </w:r>
      <w:r w:rsidR="00F31F80" w:rsidRPr="00FE35AF">
        <w:t>(пирамида)</w:t>
      </w:r>
      <w:r w:rsidR="00121BAE" w:rsidRPr="00FE35AF">
        <w:t xml:space="preserve"> </w:t>
      </w:r>
      <w:r w:rsidR="00F31F80" w:rsidRPr="00FE35AF">
        <w:t>(32+32);</w:t>
      </w:r>
      <w:r w:rsidR="00121BAE" w:rsidRPr="00FE35AF">
        <w:t xml:space="preserve"> </w:t>
      </w:r>
      <w:r w:rsidR="00F31F80" w:rsidRPr="00FE35AF">
        <w:t>(24+24);</w:t>
      </w:r>
      <w:r w:rsidR="00121BAE" w:rsidRPr="00FE35AF">
        <w:t xml:space="preserve"> </w:t>
      </w:r>
      <w:r w:rsidR="00F31F80" w:rsidRPr="00FE35AF">
        <w:t>(16+16);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10-30</w:t>
      </w:r>
      <w:r w:rsidR="00121BAE" w:rsidRPr="00FE35AF">
        <w:t xml:space="preserve"> </w:t>
      </w:r>
      <w:r w:rsidR="00F31F80" w:rsidRPr="00FE35AF">
        <w:t>40-50</w:t>
      </w:r>
      <w:r w:rsidR="00121BAE" w:rsidRPr="00FE35AF">
        <w:t xml:space="preserve"> </w:t>
      </w:r>
      <w:r w:rsidR="00F31F80" w:rsidRPr="00FE35AF">
        <w:t>60-100</w:t>
      </w:r>
      <w:r w:rsidR="00121BAE" w:rsidRPr="00FE35AF">
        <w:t xml:space="preserve"> </w:t>
      </w:r>
    </w:p>
    <w:p w:rsidR="00F31F80" w:rsidRPr="00FE35AF" w:rsidRDefault="009C6F10" w:rsidP="00FE35AF">
      <w:pPr>
        <w:pStyle w:val="Default"/>
        <w:ind w:firstLine="709"/>
        <w:jc w:val="both"/>
      </w:pPr>
      <w:r w:rsidRPr="00FE35AF">
        <w:t>-</w:t>
      </w:r>
      <w:r w:rsidR="00121BAE" w:rsidRPr="00FE35AF">
        <w:t xml:space="preserve"> </w:t>
      </w:r>
      <w:r w:rsidR="00F31F80" w:rsidRPr="00FE35AF">
        <w:t>швунг</w:t>
      </w:r>
      <w:r w:rsidR="00121BAE" w:rsidRPr="00FE35AF">
        <w:t xml:space="preserve"> </w:t>
      </w:r>
      <w:r w:rsidR="00F31F80" w:rsidRPr="00FE35AF">
        <w:t>штанги</w:t>
      </w:r>
      <w:r w:rsidR="00121BAE" w:rsidRPr="00FE35AF">
        <w:t xml:space="preserve"> </w:t>
      </w:r>
      <w:r w:rsidR="00F31F80" w:rsidRPr="00FE35AF">
        <w:t>из-за</w:t>
      </w:r>
      <w:r w:rsidR="00121BAE" w:rsidRPr="00FE35AF">
        <w:t xml:space="preserve"> </w:t>
      </w:r>
      <w:r w:rsidR="00F31F80" w:rsidRPr="00FE35AF">
        <w:t>головы.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Инст</w:t>
      </w:r>
      <w:r w:rsidR="009C6F10" w:rsidRPr="00FE35AF">
        <w:t>рукторская</w:t>
      </w:r>
      <w:r w:rsidR="00121BAE" w:rsidRPr="00FE35AF">
        <w:t xml:space="preserve"> </w:t>
      </w:r>
      <w:r w:rsidR="009C6F10" w:rsidRPr="00FE35AF">
        <w:t>и</w:t>
      </w:r>
      <w:r w:rsidR="00121BAE" w:rsidRPr="00FE35AF">
        <w:t xml:space="preserve"> </w:t>
      </w:r>
      <w:r w:rsidR="009C6F10" w:rsidRPr="00FE35AF">
        <w:t>судейская</w:t>
      </w:r>
      <w:r w:rsidR="00121BAE" w:rsidRPr="00FE35AF">
        <w:t xml:space="preserve"> </w:t>
      </w:r>
      <w:r w:rsidR="009C6F10" w:rsidRPr="00FE35AF">
        <w:t>практика.</w:t>
      </w:r>
      <w:r w:rsidR="00121BAE" w:rsidRPr="00FE35AF">
        <w:t xml:space="preserve"> </w:t>
      </w:r>
      <w:r w:rsidRPr="00FE35AF">
        <w:t>судейс</w:t>
      </w:r>
      <w:r w:rsidR="009C6F10" w:rsidRPr="00FE35AF">
        <w:t>тво</w:t>
      </w:r>
      <w:r w:rsidR="00121BAE" w:rsidRPr="00FE35AF">
        <w:t xml:space="preserve"> </w:t>
      </w:r>
      <w:r w:rsidR="009C6F10" w:rsidRPr="00FE35AF">
        <w:t>и</w:t>
      </w:r>
      <w:r w:rsidR="00121BAE" w:rsidRPr="00FE35AF">
        <w:t xml:space="preserve"> </w:t>
      </w:r>
      <w:r w:rsidR="009C6F10" w:rsidRPr="00FE35AF">
        <w:t>организация</w:t>
      </w:r>
      <w:r w:rsidR="00121BAE" w:rsidRPr="00FE35AF">
        <w:t xml:space="preserve"> </w:t>
      </w:r>
      <w:r w:rsidR="009C6F10" w:rsidRPr="00FE35AF">
        <w:t>соревнований;</w:t>
      </w:r>
      <w:r w:rsidR="00121BAE" w:rsidRPr="00FE35AF">
        <w:t xml:space="preserve"> </w:t>
      </w:r>
      <w:r w:rsidRPr="00FE35AF">
        <w:t>положение</w:t>
      </w:r>
      <w:r w:rsidR="00121BAE" w:rsidRPr="00FE35AF">
        <w:t xml:space="preserve"> </w:t>
      </w:r>
      <w:r w:rsidRPr="00FE35AF">
        <w:t>о</w:t>
      </w:r>
      <w:r w:rsidR="00121BAE" w:rsidRPr="00FE35AF">
        <w:t xml:space="preserve"> </w:t>
      </w:r>
      <w:r w:rsidRPr="00FE35AF">
        <w:t>соревнованиях;</w:t>
      </w:r>
      <w:r w:rsidR="00121BAE" w:rsidRPr="00FE35AF">
        <w:t xml:space="preserve"> </w:t>
      </w:r>
      <w:r w:rsidRPr="00FE35AF">
        <w:t>регламент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подготовка</w:t>
      </w:r>
      <w:r w:rsidR="00121BAE" w:rsidRPr="00FE35AF">
        <w:t xml:space="preserve"> </w:t>
      </w:r>
      <w:r w:rsidRPr="00FE35AF">
        <w:t>мест</w:t>
      </w:r>
      <w:r w:rsidR="00121BAE" w:rsidRPr="00FE35AF">
        <w:t xml:space="preserve"> </w:t>
      </w:r>
      <w:r w:rsidRPr="00FE35AF">
        <w:t>соревнований;</w:t>
      </w:r>
      <w:r w:rsidR="00121BAE" w:rsidRPr="00FE35AF">
        <w:t xml:space="preserve"> </w:t>
      </w:r>
      <w:r w:rsidRPr="00FE35AF">
        <w:t>порядок</w:t>
      </w:r>
      <w:r w:rsidR="00121BAE" w:rsidRPr="00FE35AF">
        <w:t xml:space="preserve"> </w:t>
      </w:r>
      <w:r w:rsidRPr="00FE35AF">
        <w:t>открытия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закрытия</w:t>
      </w:r>
      <w:r w:rsidR="00121BAE" w:rsidRPr="00FE35AF">
        <w:t xml:space="preserve"> </w:t>
      </w:r>
      <w:r w:rsidRPr="00FE35AF">
        <w:t>соревнований;</w:t>
      </w:r>
      <w:r w:rsidR="00121BAE" w:rsidRPr="00FE35AF">
        <w:t xml:space="preserve"> </w:t>
      </w:r>
      <w:r w:rsidRPr="00FE35AF">
        <w:t>порядок</w:t>
      </w:r>
      <w:r w:rsidR="00121BAE" w:rsidRPr="00FE35AF">
        <w:t xml:space="preserve"> </w:t>
      </w:r>
      <w:r w:rsidRPr="00FE35AF">
        <w:t>оформления</w:t>
      </w:r>
      <w:r w:rsidR="00121BAE" w:rsidRPr="00FE35AF">
        <w:t xml:space="preserve"> </w:t>
      </w:r>
      <w:r w:rsidRPr="00FE35AF">
        <w:t>отчета</w:t>
      </w:r>
      <w:r w:rsidR="00121BAE" w:rsidRPr="00FE35AF">
        <w:t xml:space="preserve"> </w:t>
      </w:r>
      <w:r w:rsidRPr="00FE35AF">
        <w:t>о</w:t>
      </w:r>
      <w:r w:rsidR="00121BAE" w:rsidRPr="00FE35AF">
        <w:t xml:space="preserve"> </w:t>
      </w:r>
      <w:r w:rsidRPr="00FE35AF">
        <w:t>соревнованиях.</w:t>
      </w:r>
      <w:r w:rsidR="00121BAE" w:rsidRPr="00FE35AF">
        <w:t xml:space="preserve"> </w:t>
      </w:r>
    </w:p>
    <w:p w:rsidR="00547951" w:rsidRPr="00FE35AF" w:rsidRDefault="00F31F80" w:rsidP="00FE35AF">
      <w:pPr>
        <w:pStyle w:val="Default"/>
        <w:ind w:firstLine="709"/>
        <w:jc w:val="both"/>
      </w:pPr>
      <w:r w:rsidRPr="00FE35AF">
        <w:t>Соревнования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прикидки: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Согласно</w:t>
      </w:r>
      <w:r w:rsidR="00121BAE" w:rsidRPr="00FE35AF">
        <w:t xml:space="preserve"> </w:t>
      </w:r>
      <w:r w:rsidRPr="00FE35AF">
        <w:t>календарю</w:t>
      </w:r>
      <w:r w:rsidR="00121BAE" w:rsidRPr="00FE35AF">
        <w:t xml:space="preserve"> </w:t>
      </w:r>
      <w:r w:rsidRPr="00FE35AF">
        <w:t>соревнований.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Переводные</w:t>
      </w:r>
      <w:r w:rsidR="00121BAE" w:rsidRPr="00FE35AF">
        <w:t xml:space="preserve"> </w:t>
      </w:r>
      <w:r w:rsidRPr="00FE35AF">
        <w:t>и</w:t>
      </w:r>
      <w:r w:rsidR="00121BAE" w:rsidRPr="00FE35AF">
        <w:t xml:space="preserve"> </w:t>
      </w:r>
      <w:r w:rsidRPr="00FE35AF">
        <w:t>выпускные</w:t>
      </w:r>
      <w:r w:rsidR="00121BAE" w:rsidRPr="00FE35AF">
        <w:t xml:space="preserve"> </w:t>
      </w:r>
      <w:r w:rsidRPr="00FE35AF">
        <w:t>испытания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Проводятся</w:t>
      </w:r>
      <w:r w:rsidR="00121BAE" w:rsidRPr="00FE35AF">
        <w:t xml:space="preserve"> </w:t>
      </w:r>
      <w:r w:rsidRPr="00FE35AF">
        <w:t>два</w:t>
      </w:r>
      <w:r w:rsidR="00121BAE" w:rsidRPr="00FE35AF">
        <w:t xml:space="preserve"> </w:t>
      </w:r>
      <w:r w:rsidRPr="00FE35AF">
        <w:t>раза</w:t>
      </w:r>
      <w:r w:rsidR="00121BAE" w:rsidRPr="00FE35AF">
        <w:t xml:space="preserve"> </w:t>
      </w:r>
      <w:r w:rsidRPr="00FE35AF">
        <w:t>в</w:t>
      </w:r>
      <w:r w:rsidR="00121BAE" w:rsidRPr="00FE35AF">
        <w:t xml:space="preserve"> </w:t>
      </w:r>
      <w:r w:rsidRPr="00FE35AF">
        <w:t>году:</w:t>
      </w:r>
      <w:r w:rsidR="00121BAE" w:rsidRPr="00FE35AF">
        <w:t xml:space="preserve"> </w:t>
      </w:r>
    </w:p>
    <w:p w:rsidR="00F31F80" w:rsidRPr="00FE35AF" w:rsidRDefault="00F31F80" w:rsidP="00FE35AF">
      <w:pPr>
        <w:pStyle w:val="Default"/>
        <w:ind w:firstLine="709"/>
        <w:jc w:val="both"/>
      </w:pPr>
      <w:r w:rsidRPr="00FE35AF">
        <w:t>Переводные</w:t>
      </w:r>
      <w:r w:rsidR="00121BAE" w:rsidRPr="00FE35AF">
        <w:t xml:space="preserve"> </w:t>
      </w:r>
      <w:r w:rsidRPr="00FE35AF">
        <w:t>испытания</w:t>
      </w:r>
      <w:r w:rsidR="00121BAE" w:rsidRPr="00FE35AF">
        <w:t xml:space="preserve"> </w:t>
      </w:r>
      <w:r w:rsidRPr="00FE35AF">
        <w:t>(октябрь);</w:t>
      </w:r>
      <w:r w:rsidR="00121BAE" w:rsidRPr="00FE35AF">
        <w:t xml:space="preserve"> </w:t>
      </w:r>
      <w:r w:rsidRPr="00FE35AF">
        <w:t>Выпускные</w:t>
      </w:r>
      <w:r w:rsidR="00121BAE" w:rsidRPr="00FE35AF">
        <w:t xml:space="preserve"> </w:t>
      </w:r>
      <w:r w:rsidRPr="00FE35AF">
        <w:t>испытания</w:t>
      </w:r>
      <w:r w:rsidR="00121BAE" w:rsidRPr="00FE35AF">
        <w:t xml:space="preserve"> </w:t>
      </w:r>
      <w:r w:rsidRPr="00FE35AF">
        <w:t>(май).</w:t>
      </w:r>
      <w:r w:rsidR="00121BAE" w:rsidRPr="00FE35AF">
        <w:t xml:space="preserve"> </w:t>
      </w:r>
    </w:p>
    <w:p w:rsidR="00F31F80" w:rsidRPr="00FE35AF" w:rsidRDefault="00F31F80" w:rsidP="00FE35AF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33" w:name="_Toc462490889"/>
      <w:r w:rsidRPr="00FE35AF">
        <w:rPr>
          <w:rFonts w:ascii="Times New Roman" w:hAnsi="Times New Roman"/>
          <w:i w:val="0"/>
          <w:sz w:val="24"/>
          <w:szCs w:val="24"/>
        </w:rPr>
        <w:t>4.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СИСТЕМА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="00547951" w:rsidRPr="00FE35AF">
        <w:rPr>
          <w:rFonts w:ascii="Times New Roman" w:hAnsi="Times New Roman"/>
          <w:i w:val="0"/>
          <w:sz w:val="24"/>
          <w:szCs w:val="24"/>
        </w:rPr>
        <w:t>КОНТРОЛЯ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="00547951" w:rsidRPr="00FE35AF">
        <w:rPr>
          <w:rFonts w:ascii="Times New Roman" w:hAnsi="Times New Roman"/>
          <w:i w:val="0"/>
          <w:sz w:val="24"/>
          <w:szCs w:val="24"/>
        </w:rPr>
        <w:t>И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="00547951" w:rsidRPr="00FE35AF">
        <w:rPr>
          <w:rFonts w:ascii="Times New Roman" w:hAnsi="Times New Roman"/>
          <w:i w:val="0"/>
          <w:sz w:val="24"/>
          <w:szCs w:val="24"/>
        </w:rPr>
        <w:t>ЗАЧЕТНЫЕ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="00547951" w:rsidRPr="00FE35AF">
        <w:rPr>
          <w:rFonts w:ascii="Times New Roman" w:hAnsi="Times New Roman"/>
          <w:i w:val="0"/>
          <w:sz w:val="24"/>
          <w:szCs w:val="24"/>
        </w:rPr>
        <w:t>ТРЕБОВАНИЯ</w:t>
      </w:r>
      <w:bookmarkEnd w:id="33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Важнейшее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эффекта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вклада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умений,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навыков,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способностей,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личностных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динамики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технико-тактической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адекватности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возможностям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рольные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</w:t>
      </w:r>
      <w:r w:rsidR="00547951" w:rsidRPr="00FE35AF">
        <w:rPr>
          <w:rFonts w:ascii="Times New Roman" w:hAnsi="Times New Roman" w:cs="Times New Roman"/>
          <w:sz w:val="24"/>
          <w:szCs w:val="24"/>
        </w:rPr>
        <w:t>ивные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годам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обуче</w:t>
      </w:r>
      <w:r w:rsidRPr="00FE35AF">
        <w:rPr>
          <w:rFonts w:ascii="Times New Roman" w:hAnsi="Times New Roman" w:cs="Times New Roman"/>
          <w:sz w:val="24"/>
          <w:szCs w:val="24"/>
        </w:rPr>
        <w:t>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ДЮСШ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174C1">
        <w:rPr>
          <w:rFonts w:ascii="Times New Roman" w:hAnsi="Times New Roman" w:cs="Times New Roman"/>
          <w:sz w:val="24"/>
          <w:szCs w:val="24"/>
        </w:rPr>
        <w:t>и</w:t>
      </w:r>
      <w:r w:rsidR="00121BAE"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Pr="00F174C1">
        <w:rPr>
          <w:rFonts w:ascii="Times New Roman" w:hAnsi="Times New Roman" w:cs="Times New Roman"/>
          <w:sz w:val="24"/>
          <w:szCs w:val="24"/>
        </w:rPr>
        <w:t>СДЮШОР</w:t>
      </w:r>
      <w:r w:rsidR="00121BAE"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Pr="00F174C1">
        <w:rPr>
          <w:rFonts w:ascii="Times New Roman" w:hAnsi="Times New Roman" w:cs="Times New Roman"/>
          <w:sz w:val="24"/>
          <w:szCs w:val="24"/>
        </w:rPr>
        <w:t>(см.</w:t>
      </w:r>
      <w:r w:rsidR="00121BAE"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Pr="00F174C1">
        <w:rPr>
          <w:rFonts w:ascii="Times New Roman" w:hAnsi="Times New Roman" w:cs="Times New Roman"/>
          <w:sz w:val="24"/>
          <w:szCs w:val="24"/>
        </w:rPr>
        <w:t>табл.</w:t>
      </w:r>
      <w:r w:rsidR="00121BAE"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174C1">
        <w:rPr>
          <w:rFonts w:ascii="Times New Roman" w:hAnsi="Times New Roman" w:cs="Times New Roman"/>
          <w:sz w:val="24"/>
          <w:szCs w:val="24"/>
        </w:rPr>
        <w:t>2</w:t>
      </w:r>
      <w:r w:rsidRPr="00F174C1">
        <w:rPr>
          <w:rFonts w:ascii="Times New Roman" w:hAnsi="Times New Roman" w:cs="Times New Roman"/>
          <w:sz w:val="24"/>
          <w:szCs w:val="24"/>
        </w:rPr>
        <w:t>,</w:t>
      </w:r>
      <w:r w:rsidR="00547951" w:rsidRPr="00F174C1">
        <w:rPr>
          <w:rFonts w:ascii="Times New Roman" w:hAnsi="Times New Roman" w:cs="Times New Roman"/>
          <w:sz w:val="24"/>
          <w:szCs w:val="24"/>
        </w:rPr>
        <w:t>3</w:t>
      </w:r>
      <w:r w:rsidRPr="00F174C1">
        <w:rPr>
          <w:rFonts w:ascii="Times New Roman" w:hAnsi="Times New Roman" w:cs="Times New Roman"/>
          <w:sz w:val="24"/>
          <w:szCs w:val="24"/>
        </w:rPr>
        <w:t>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многочисленных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факторов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неизбежны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различные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от</w:t>
      </w:r>
      <w:r w:rsidRPr="00FE35AF">
        <w:rPr>
          <w:rFonts w:ascii="Times New Roman" w:hAnsi="Times New Roman" w:cs="Times New Roman"/>
          <w:sz w:val="24"/>
          <w:szCs w:val="24"/>
        </w:rPr>
        <w:t>клонения.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постоянном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анализе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внесении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поступающей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информации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включает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себя: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анализ;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тренировок;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внесение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коррективов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Интегральная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</w:t>
      </w:r>
      <w:r w:rsidR="00547951" w:rsidRPr="00FE35AF">
        <w:rPr>
          <w:rFonts w:ascii="Times New Roman" w:hAnsi="Times New Roman" w:cs="Times New Roman"/>
          <w:sz w:val="24"/>
          <w:szCs w:val="24"/>
        </w:rPr>
        <w:t>ояния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может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осуществ</w:t>
      </w:r>
      <w:r w:rsidRPr="00FE35AF">
        <w:rPr>
          <w:rFonts w:ascii="Times New Roman" w:hAnsi="Times New Roman" w:cs="Times New Roman"/>
          <w:sz w:val="24"/>
          <w:szCs w:val="24"/>
        </w:rPr>
        <w:t>ляться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субъективными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(ощущение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усталости,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желание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тренироваться,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сна,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степень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аппетита,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настрое</w:t>
      </w:r>
      <w:r w:rsidRPr="00FE35AF">
        <w:rPr>
          <w:rFonts w:ascii="Times New Roman" w:hAnsi="Times New Roman" w:cs="Times New Roman"/>
          <w:sz w:val="24"/>
          <w:szCs w:val="24"/>
        </w:rPr>
        <w:t>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положительные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отрицательные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эмоции,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самочувствие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т.д.),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средствами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этапног</w:t>
      </w:r>
      <w:r w:rsidR="00547951" w:rsidRPr="00FE35AF">
        <w:rPr>
          <w:rFonts w:ascii="Times New Roman" w:hAnsi="Times New Roman" w:cs="Times New Roman"/>
          <w:sz w:val="24"/>
          <w:szCs w:val="24"/>
        </w:rPr>
        <w:t>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текущего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оперативного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конт</w:t>
      </w:r>
      <w:r w:rsidRPr="00FE35AF">
        <w:rPr>
          <w:rFonts w:ascii="Times New Roman" w:hAnsi="Times New Roman" w:cs="Times New Roman"/>
          <w:sz w:val="24"/>
          <w:szCs w:val="24"/>
        </w:rPr>
        <w:t>роля.</w:t>
      </w:r>
    </w:p>
    <w:p w:rsidR="00F31F80" w:rsidRPr="00FE35AF" w:rsidRDefault="00121BAE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Конкретизация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критериев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подготовки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лиц,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проходящих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спортивную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подготовку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на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каждом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этапе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спортивной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подготовки,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с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учетом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возраста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и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влияния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физических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качеств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и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телосложения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на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по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гиревому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спорту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представлена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в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таблице</w:t>
      </w:r>
      <w:r w:rsidRPr="00F174C1">
        <w:rPr>
          <w:rFonts w:ascii="Times New Roman" w:hAnsi="Times New Roman" w:cs="Times New Roman"/>
          <w:sz w:val="24"/>
          <w:szCs w:val="24"/>
        </w:rPr>
        <w:t xml:space="preserve"> </w:t>
      </w:r>
      <w:r w:rsidR="00F31F80" w:rsidRPr="00F174C1">
        <w:rPr>
          <w:rFonts w:ascii="Times New Roman" w:hAnsi="Times New Roman" w:cs="Times New Roman"/>
          <w:sz w:val="24"/>
          <w:szCs w:val="24"/>
        </w:rPr>
        <w:t>№</w:t>
      </w:r>
      <w:r w:rsidR="00547951" w:rsidRPr="00F174C1">
        <w:rPr>
          <w:rFonts w:ascii="Times New Roman" w:hAnsi="Times New Roman" w:cs="Times New Roman"/>
          <w:sz w:val="24"/>
          <w:szCs w:val="24"/>
        </w:rPr>
        <w:t>12</w:t>
      </w:r>
      <w:r w:rsidR="00F31F80" w:rsidRPr="00F174C1">
        <w:rPr>
          <w:rFonts w:ascii="Times New Roman" w:hAnsi="Times New Roman" w:cs="Times New Roman"/>
          <w:sz w:val="24"/>
          <w:szCs w:val="24"/>
        </w:rPr>
        <w:t>.</w:t>
      </w:r>
      <w:r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Этапный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позволяют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определить: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ся;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оценить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соответствие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индивидуального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биологического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разработать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комплекс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коррекции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перевода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следующий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под</w:t>
      </w:r>
      <w:r w:rsidRPr="00FE35AF">
        <w:rPr>
          <w:rFonts w:ascii="Times New Roman" w:hAnsi="Times New Roman" w:cs="Times New Roman"/>
          <w:sz w:val="24"/>
          <w:szCs w:val="24"/>
        </w:rPr>
        <w:t>готовки.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Важной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текущий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FE35AF">
        <w:rPr>
          <w:rFonts w:ascii="Times New Roman" w:hAnsi="Times New Roman" w:cs="Times New Roman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</w:t>
      </w:r>
      <w:r w:rsidR="00547951" w:rsidRPr="00FE35AF">
        <w:rPr>
          <w:rFonts w:ascii="Times New Roman" w:hAnsi="Times New Roman" w:cs="Times New Roman"/>
          <w:sz w:val="24"/>
          <w:szCs w:val="24"/>
        </w:rPr>
        <w:t>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степень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утомле</w:t>
      </w:r>
      <w:r w:rsidRPr="00FE35AF">
        <w:rPr>
          <w:rFonts w:ascii="Times New Roman" w:hAnsi="Times New Roman" w:cs="Times New Roman"/>
          <w:sz w:val="24"/>
          <w:szCs w:val="24"/>
        </w:rPr>
        <w:t>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</w:t>
      </w:r>
      <w:r w:rsidR="00547951" w:rsidRPr="00FE35AF">
        <w:rPr>
          <w:rFonts w:ascii="Times New Roman" w:hAnsi="Times New Roman" w:cs="Times New Roman"/>
          <w:sz w:val="24"/>
          <w:szCs w:val="24"/>
        </w:rPr>
        <w:t>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предшествующих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нагру</w:t>
      </w:r>
      <w:r w:rsidRPr="00FE35AF">
        <w:rPr>
          <w:rFonts w:ascii="Times New Roman" w:hAnsi="Times New Roman" w:cs="Times New Roman"/>
          <w:sz w:val="24"/>
          <w:szCs w:val="24"/>
        </w:rPr>
        <w:t>зок,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готовность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</w:t>
      </w:r>
      <w:r w:rsidR="00547951" w:rsidRPr="00FE35AF">
        <w:rPr>
          <w:rFonts w:ascii="Times New Roman" w:hAnsi="Times New Roman" w:cs="Times New Roman"/>
          <w:sz w:val="24"/>
          <w:szCs w:val="24"/>
        </w:rPr>
        <w:t>ению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запланированных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тренировоч</w:t>
      </w:r>
      <w:r w:rsidRPr="00FE35AF">
        <w:rPr>
          <w:rFonts w:ascii="Times New Roman" w:hAnsi="Times New Roman" w:cs="Times New Roman"/>
          <w:sz w:val="24"/>
          <w:szCs w:val="24"/>
        </w:rPr>
        <w:t>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нагрузок.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Достоверность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текущего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контроля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вышается,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периодически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сочетается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тестированием.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предлагается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стандартную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текущее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Разнообра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зие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тестовых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зависит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возраста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уровня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951" w:rsidRPr="00FE35AF" w:rsidRDefault="00547951" w:rsidP="00FE3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br w:type="page"/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Таблица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sz w:val="24"/>
          <w:szCs w:val="24"/>
        </w:rPr>
        <w:t>12</w:t>
      </w:r>
      <w:r w:rsidRPr="00FE35AF">
        <w:rPr>
          <w:rFonts w:ascii="Times New Roman" w:hAnsi="Times New Roman" w:cs="Times New Roman"/>
          <w:sz w:val="24"/>
          <w:szCs w:val="24"/>
        </w:rPr>
        <w:t>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>Влияние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качеств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телосложения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результативность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виду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968"/>
        <w:gridCol w:w="3726"/>
      </w:tblGrid>
      <w:tr w:rsidR="00F31F80" w:rsidRPr="00FE35AF" w:rsidTr="00E37B01">
        <w:trPr>
          <w:trHeight w:hRule="exact" w:val="51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</w:p>
        </w:tc>
      </w:tr>
      <w:tr w:rsidR="00F31F80" w:rsidRPr="00FE35AF" w:rsidTr="00E37B01">
        <w:trPr>
          <w:trHeight w:hRule="exact" w:val="2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2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Мышечная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F80" w:rsidRPr="00FE35AF" w:rsidTr="00E37B01">
        <w:trPr>
          <w:trHeight w:hRule="exact"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Вестибулярная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27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F80" w:rsidRPr="00FE35AF" w:rsidTr="00E37B01">
        <w:trPr>
          <w:trHeight w:hRule="exact" w:val="2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2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Координационные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27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1F80" w:rsidRPr="00FE35AF" w:rsidRDefault="00F31F80" w:rsidP="00FE3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Условные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обозначения: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значительное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среднее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влияние;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незначительное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влияние.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Оперативный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должен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систематически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проводиться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регулирования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течение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недели.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Важно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определить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величину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биохимических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сдвигов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Известно,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вызывает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неодинаковые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функциональные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сдвиги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только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занимающегося.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обуславливается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объе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мом,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психической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напряженностью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суммарным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воз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действием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нескольким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состояние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исходу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микроцикла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дующего,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вносит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необходимые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</w:t>
      </w:r>
      <w:r w:rsidRPr="00FE35AF">
        <w:rPr>
          <w:rFonts w:ascii="Times New Roman" w:hAnsi="Times New Roman" w:cs="Times New Roman"/>
          <w:sz w:val="24"/>
          <w:szCs w:val="24"/>
        </w:rPr>
        <w:softHyphen/>
        <w:t>грамму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дня.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качестве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наиболее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информативного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показателя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реакции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занимающихся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нагрузку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определение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пульса,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период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восстановления.</w:t>
      </w:r>
    </w:p>
    <w:p w:rsidR="00F31F80" w:rsidRPr="00FE35AF" w:rsidRDefault="00F31F80" w:rsidP="00FE35A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Важнейшей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функцией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наряду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планированием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softHyphen/>
        <w:t>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контроль,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определяющий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гиревиками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многолетней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систематически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ведется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путем:</w:t>
      </w:r>
    </w:p>
    <w:p w:rsidR="00F31F80" w:rsidRPr="00FE35AF" w:rsidRDefault="00F31F80" w:rsidP="00FE35A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текущей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усвоения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изучаемого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материала;</w:t>
      </w:r>
    </w:p>
    <w:p w:rsidR="00F31F80" w:rsidRPr="00FE35AF" w:rsidRDefault="00F31F80" w:rsidP="00FE35A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выступления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соревнованиях;</w:t>
      </w:r>
    </w:p>
    <w:p w:rsidR="00F31F80" w:rsidRPr="00FE35AF" w:rsidRDefault="00F31F80" w:rsidP="00FE35A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объёма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нагрузок;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80" w:rsidRPr="00FE35AF" w:rsidRDefault="00F31F80" w:rsidP="00FE35A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специаль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softHyphen/>
        <w:t>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подготовке.</w:t>
      </w:r>
    </w:p>
    <w:p w:rsidR="00F31F80" w:rsidRPr="00FE35AF" w:rsidRDefault="00F31F80" w:rsidP="00FE3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Тестирование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обучающихся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отделения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год: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учебного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года.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Проводится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соответствии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календарным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планом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спортивно-массовых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мероприятий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МБУ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«ДЮСШ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Брянского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7951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района»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согласно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утвержденному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графику.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проводится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контрольное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тестирование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приеме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группу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первого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обучения.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После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тестирования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тренер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определяет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подготовленности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обучающихся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каждом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умении.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результатам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реализации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которых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дает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перевода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лица,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проходящего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следующий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представлены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учащихся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ДЮСШ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СДЮШОР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(см.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табл.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62C32" w:rsidRPr="00FE35AF">
        <w:rPr>
          <w:rFonts w:ascii="Times New Roman" w:hAnsi="Times New Roman" w:cs="Times New Roman"/>
          <w:sz w:val="24"/>
          <w:szCs w:val="24"/>
        </w:rPr>
        <w:t>2,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F62C32" w:rsidRPr="00FE35AF">
        <w:rPr>
          <w:rFonts w:ascii="Times New Roman" w:hAnsi="Times New Roman" w:cs="Times New Roman"/>
          <w:sz w:val="24"/>
          <w:szCs w:val="24"/>
        </w:rPr>
        <w:t>3</w:t>
      </w:r>
      <w:r w:rsidRPr="00FE35AF">
        <w:rPr>
          <w:rFonts w:ascii="Times New Roman" w:hAnsi="Times New Roman" w:cs="Times New Roman"/>
          <w:sz w:val="24"/>
          <w:szCs w:val="24"/>
        </w:rPr>
        <w:t>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основании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анализа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результатов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тренер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включает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тренировочные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занятия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необходимые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направленные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развитие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иной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двигательной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способности,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намечает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общую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стратегию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создании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домашних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заданий,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определяет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нагрузки,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повышающие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уровень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подготовленности,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подбирает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подвижные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направленным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развитием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качеств.</w:t>
      </w:r>
    </w:p>
    <w:p w:rsidR="00F31F80" w:rsidRPr="00FE35AF" w:rsidRDefault="00F31F80" w:rsidP="00FE3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Контрольно-переводное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тестирование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проводится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конце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учебного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года.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Результаты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сравниваются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данными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начале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учебного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каждому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показателю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определяется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разница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уровнях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подготовленности.</w:t>
      </w:r>
    </w:p>
    <w:p w:rsidR="00F31F80" w:rsidRPr="00FE35AF" w:rsidRDefault="00F31F80" w:rsidP="00FE3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нормативных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показателей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ОФП,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СФП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ТТП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служит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основанием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перевода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обучающихся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группу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следующего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обучения.</w:t>
      </w:r>
    </w:p>
    <w:p w:rsidR="00F31F80" w:rsidRPr="00FE35AF" w:rsidRDefault="00F31F80" w:rsidP="00FE35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Обучающиеся,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выполнившие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эти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следующий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переводятся.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спортсмены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педагогического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совета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школы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продолжать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повторный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более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1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данном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этапе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подготовки.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Отдельные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обучающиеся,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достигшие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установленного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возраста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перевода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группу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следующего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обучения,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но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выполнившие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программные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требования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предыдущего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обучения,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могут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переводиться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раньше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срока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педагогического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совета.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Перевод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осуществляется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приказом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директора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62C32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МБУ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62C32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ДО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62C32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«ДЮСШ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62C32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Брянского</w:t>
      </w:r>
      <w:r w:rsidR="00121BAE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62C32"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района»</w:t>
      </w:r>
      <w:r w:rsidRPr="00FE35AF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F31F80" w:rsidRPr="00FE35AF" w:rsidRDefault="00F31F80" w:rsidP="00FE35AF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34" w:name="_Toc462490890"/>
      <w:r w:rsidRPr="00FE35AF">
        <w:rPr>
          <w:rFonts w:ascii="Times New Roman" w:hAnsi="Times New Roman"/>
          <w:i w:val="0"/>
          <w:sz w:val="24"/>
          <w:szCs w:val="24"/>
        </w:rPr>
        <w:t>5.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ПЕРЕЧЕНЬ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ИНФОРМАЦИОННОГО</w:t>
      </w:r>
      <w:r w:rsidR="00121BAE" w:rsidRPr="00FE35AF">
        <w:rPr>
          <w:rFonts w:ascii="Times New Roman" w:hAnsi="Times New Roman"/>
          <w:i w:val="0"/>
          <w:sz w:val="24"/>
          <w:szCs w:val="24"/>
        </w:rPr>
        <w:t xml:space="preserve"> </w:t>
      </w:r>
      <w:r w:rsidRPr="00FE35AF">
        <w:rPr>
          <w:rFonts w:ascii="Times New Roman" w:hAnsi="Times New Roman"/>
          <w:i w:val="0"/>
          <w:sz w:val="24"/>
          <w:szCs w:val="24"/>
        </w:rPr>
        <w:t>ОБЕСПЕЧЕНИЯ</w:t>
      </w:r>
      <w:bookmarkEnd w:id="34"/>
    </w:p>
    <w:p w:rsidR="00F31F80" w:rsidRPr="00FE35AF" w:rsidRDefault="00121BAE" w:rsidP="00FE35AF">
      <w:pPr>
        <w:pStyle w:val="3"/>
        <w:rPr>
          <w:sz w:val="24"/>
          <w:szCs w:val="24"/>
        </w:rPr>
      </w:pPr>
      <w:r w:rsidRPr="00FE35AF">
        <w:rPr>
          <w:sz w:val="24"/>
          <w:szCs w:val="24"/>
        </w:rPr>
        <w:t xml:space="preserve"> </w:t>
      </w:r>
      <w:bookmarkStart w:id="35" w:name="_Toc462490891"/>
      <w:r w:rsidR="00F31F80" w:rsidRPr="00FE35AF">
        <w:rPr>
          <w:sz w:val="24"/>
          <w:szCs w:val="24"/>
        </w:rPr>
        <w:t>Список</w:t>
      </w:r>
      <w:r w:rsidRPr="00FE35AF">
        <w:rPr>
          <w:sz w:val="24"/>
          <w:szCs w:val="24"/>
        </w:rPr>
        <w:t xml:space="preserve"> </w:t>
      </w:r>
      <w:r w:rsidR="00F31F80" w:rsidRPr="00FE35AF">
        <w:rPr>
          <w:sz w:val="24"/>
          <w:szCs w:val="24"/>
        </w:rPr>
        <w:t>литературы</w:t>
      </w:r>
      <w:bookmarkEnd w:id="35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Аттестация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государственная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аккредитация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учреждений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физкультурно-спортивной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направленности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детей: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реакцией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Столова;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составители: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Полевщиков,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Столов,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Черноног.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2-е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изд.,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испр.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2007.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Безуглов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«Старая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любовь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ржавеет»//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1993,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№11-12,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14-15.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Вальков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противоречий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спорта»//Спортивная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1999,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№5,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24-25.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Виноградов,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Атлетизм: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теория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Учебник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высших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заведений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Виноградов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2009.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328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Виноградов,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средство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подростков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юношей: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Виноградов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Л.: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ГДОИФК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П.Ф.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Лесгафта,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1988.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Воробьев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«Тяжелоатлетический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1984.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6.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Воропаев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«Эффективность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различных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гиревика: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Диссертация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кандидата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педагогических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научного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доклада»,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МГАФК.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Малаховка,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1997.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7.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Воротынцев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«Гири.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здоровых».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2002.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8.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Воротынцев,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здоровых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Воронынцев.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272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9.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Гавацко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«Богатырям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России»//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1990,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№8,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15-16.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10.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2000.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Справочник-календарь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ВФГС.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Справочник-календарь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ВФГС.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Справочник-календарь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ВФГС.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пути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современные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технологии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подготовке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спортсменов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высокого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класса: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Всероссийская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научно-практическая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конференция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И.В.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Морозов.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н/Д: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гос.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строительный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ун-т,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108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добавлениями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изменениями,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утверждёнными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Исполкомом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МФГС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апреля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2000г.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секций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коллективов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клубов./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Комитет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министров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РСФСР.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1985.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16.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Утверждены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приказом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Минспорта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20.12.2013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№1099.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17.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Готовцев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П.И.,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Дубровский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«Самоконтроль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занятиях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культурой».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1984.</w:t>
      </w:r>
    </w:p>
    <w:p w:rsidR="00F31F80" w:rsidRPr="00FE35AF" w:rsidRDefault="00F31F80" w:rsidP="00FE35AF">
      <w:pPr>
        <w:pStyle w:val="ab"/>
        <w:spacing w:after="0"/>
        <w:ind w:firstLine="709"/>
        <w:jc w:val="both"/>
        <w:rPr>
          <w:sz w:val="24"/>
          <w:szCs w:val="24"/>
        </w:rPr>
      </w:pPr>
      <w:r w:rsidRPr="00FE35AF">
        <w:rPr>
          <w:sz w:val="24"/>
          <w:szCs w:val="24"/>
        </w:rPr>
        <w:t>18.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Дворкин,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Л.С.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Силовые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единоборства: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атлетизм,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культуризм,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пауэрлифтинг,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гиревой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спорт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/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Л.С.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Дворкин.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Ростов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н/Д: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Феникс,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2001.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384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19.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Двухпудовки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берегах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Волги: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Национальные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1998,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32,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14-15.</w:t>
      </w:r>
    </w:p>
    <w:p w:rsidR="00F31F80" w:rsidRPr="00FE35AF" w:rsidRDefault="00F31F80" w:rsidP="00FE35AF">
      <w:pPr>
        <w:pStyle w:val="ab"/>
        <w:spacing w:after="0"/>
        <w:ind w:firstLine="709"/>
        <w:jc w:val="both"/>
        <w:rPr>
          <w:sz w:val="24"/>
          <w:szCs w:val="24"/>
        </w:rPr>
      </w:pPr>
      <w:r w:rsidRPr="00FE35AF">
        <w:rPr>
          <w:sz w:val="24"/>
          <w:szCs w:val="24"/>
        </w:rPr>
        <w:t>20.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Добровольский,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С.С.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Техника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гиревого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двоеборья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методика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ее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совершенствования: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Учебное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пособие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/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С.С.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Добровольский,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В.Ф.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Тихонов.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Хабаровск: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ДВГАФК,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2004.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108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с.: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ил.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Зайцев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Ю.М.,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Иванов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Ю.И.,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Петров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В.К.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«Занимайтесь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1991.</w:t>
      </w:r>
    </w:p>
    <w:p w:rsidR="00F31F80" w:rsidRPr="00FE35AF" w:rsidRDefault="00F31F80" w:rsidP="00FE35AF">
      <w:pPr>
        <w:pStyle w:val="ab"/>
        <w:spacing w:after="0"/>
        <w:ind w:firstLine="709"/>
        <w:jc w:val="both"/>
        <w:rPr>
          <w:sz w:val="24"/>
          <w:szCs w:val="24"/>
        </w:rPr>
      </w:pPr>
      <w:r w:rsidRPr="00FE35AF">
        <w:rPr>
          <w:sz w:val="24"/>
          <w:szCs w:val="24"/>
        </w:rPr>
        <w:t>22.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Зайцев,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Ю.М.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Занимайтесь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гиревым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спортом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/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Ю.М.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Зайцев,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Ю.И.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Иванов,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В.К.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Петров.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М.: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Советский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спорт,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1991.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48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Матвеев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«Основы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тренировки».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1977.</w:t>
      </w:r>
    </w:p>
    <w:p w:rsidR="00F31F80" w:rsidRPr="00FE35AF" w:rsidRDefault="00F31F80" w:rsidP="00FE35AF">
      <w:pPr>
        <w:pStyle w:val="ab"/>
        <w:spacing w:after="0"/>
        <w:ind w:firstLine="709"/>
        <w:jc w:val="both"/>
        <w:rPr>
          <w:sz w:val="24"/>
          <w:szCs w:val="24"/>
        </w:rPr>
      </w:pPr>
      <w:r w:rsidRPr="00FE35AF">
        <w:rPr>
          <w:sz w:val="24"/>
          <w:szCs w:val="24"/>
        </w:rPr>
        <w:t>24.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Матвеев,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Л.П.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Теория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методика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физической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культуры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/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Л.П.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Матвеев.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М.: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Физкультура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спорт,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1991.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543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с.</w:t>
      </w:r>
    </w:p>
    <w:p w:rsidR="00F31F80" w:rsidRPr="00FE35AF" w:rsidRDefault="00F31F80" w:rsidP="00FE35AF">
      <w:pPr>
        <w:pStyle w:val="ab"/>
        <w:spacing w:after="0"/>
        <w:ind w:firstLine="709"/>
        <w:jc w:val="both"/>
        <w:rPr>
          <w:sz w:val="24"/>
          <w:szCs w:val="24"/>
        </w:rPr>
      </w:pPr>
      <w:r w:rsidRPr="00FE35AF">
        <w:rPr>
          <w:sz w:val="24"/>
          <w:szCs w:val="24"/>
        </w:rPr>
        <w:t>25.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Методики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повышения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спортивного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мастерства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в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гиревом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спорте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/сост.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И.В.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Морозов//Ежегодник,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вып.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№2.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Ростов-н/Д: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Ростовский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филиал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РСБИ,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2008.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–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112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с.: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ил.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26.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Мороз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«Развивайте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силу».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1973.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26.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регулирующие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деятельность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27.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Пальцев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В.М.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пособие».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Смоленск,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СГИФК,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1998.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28.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Поляков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В.А.,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Воропаев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1988.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29.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Поляков,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пособие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Поляков,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Воропаев.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Физкультура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1988.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80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30.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Пономарев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«Бычок»,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стриженный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гирю.//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1997,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№12,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14-15.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Пономарев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«Соль-Илецк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пошел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Москву: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Чемпионат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Кубок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спорту».//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2000,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№4,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14-16.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Пономарев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«Танцующая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гиря».//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-1995,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№9,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4.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Пономарев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своя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столица: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Заметки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Чемпионата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мира»//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1994,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№3,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11-12.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Пономарев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«Черно-белая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«человека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рекорда»//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1995,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№12,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33-34.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Ромашин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методические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рекомендации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занятий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спортом»//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2002,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№1,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23.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36.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Ромашин,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пособие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Ромашин,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Хайруллин,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А.П.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Горшенин.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Казань: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Комитет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ФКС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1998.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67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37.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Столов,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школа: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начальный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этап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[Текст]: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пособие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Столов,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Ивочкин.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2007.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140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38.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Талага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«Энциклопедия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упражнений».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1998.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39.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Типовое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дополнительном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образовании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детей.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40.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Типовой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план-проект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(ДЮСШ,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СДЮШОР,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ШВСМ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УОР).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Третьяков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И.И.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«Гиревое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двоеборье».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ФиС,1985.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Тяжелая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атлетика: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Учебник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институтов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культуры./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редакцией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А.Н.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Воробьева.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ФиС,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1988.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43.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Федерального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закона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Российской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Федерации»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04.12.2007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329-ФЗ.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Российской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Федерации: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нормативное,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правовое,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организационно-управленческое,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научно-методическое,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информационное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обеспечение: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Документы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материалы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(2002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2008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годы)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Авт.-сост.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Фетисов,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Виноградов.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2008.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1104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Филиппов,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С.С.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Муниципальная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система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физической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культуры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школьников: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организационно-педагогические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условия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формирования: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Монография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С.С.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Филиппов,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В.В.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Жгутова.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М.: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Советский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2004.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184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45.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стандарта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виду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гиревой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r w:rsidR="00121BAE" w:rsidRPr="00FE3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от</w:t>
        </w:r>
        <w:r w:rsidR="00121BAE" w:rsidRPr="00FE35AF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26.12.2014</w:t>
        </w:r>
        <w:r w:rsidR="00121BAE" w:rsidRPr="00FE35AF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="00121BAE" w:rsidRPr="00FE35AF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1078</w:t>
        </w:r>
      </w:hyperlink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46.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Шапошников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Ю.А.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«Развивайте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силу: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гирями»//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Наука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жизнь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1990,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№4,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142-143.</w:t>
      </w:r>
    </w:p>
    <w:p w:rsidR="00F174C1" w:rsidRDefault="00F174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F31F80" w:rsidRPr="00FE35AF" w:rsidRDefault="00F31F80" w:rsidP="00FE35AF">
      <w:pPr>
        <w:pStyle w:val="3"/>
        <w:rPr>
          <w:sz w:val="24"/>
          <w:szCs w:val="24"/>
        </w:rPr>
      </w:pPr>
      <w:bookmarkStart w:id="36" w:name="_Toc462490892"/>
      <w:r w:rsidRPr="00FE35AF">
        <w:rPr>
          <w:sz w:val="24"/>
          <w:szCs w:val="24"/>
        </w:rPr>
        <w:t>Программное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обеспечение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</w:t>
      </w:r>
      <w:r w:rsidR="00121BAE" w:rsidRPr="00FE35AF">
        <w:rPr>
          <w:sz w:val="24"/>
          <w:szCs w:val="24"/>
        </w:rPr>
        <w:t xml:space="preserve"> </w:t>
      </w:r>
      <w:r w:rsidRPr="00FE35AF">
        <w:rPr>
          <w:sz w:val="24"/>
          <w:szCs w:val="24"/>
        </w:rPr>
        <w:t>Интернет-ресурсы:</w:t>
      </w:r>
      <w:bookmarkEnd w:id="36"/>
    </w:p>
    <w:p w:rsidR="00F31F80" w:rsidRPr="00FE35AF" w:rsidRDefault="00F31F80" w:rsidP="00FE35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E35AF">
        <w:rPr>
          <w:color w:val="333333"/>
        </w:rPr>
        <w:t>1.</w:t>
      </w:r>
      <w:r w:rsidR="00121BAE" w:rsidRPr="00FE35AF">
        <w:rPr>
          <w:color w:val="333333"/>
        </w:rPr>
        <w:t xml:space="preserve"> </w:t>
      </w:r>
      <w:hyperlink r:id="rId11" w:history="1">
        <w:r w:rsidRPr="00FE35AF">
          <w:rPr>
            <w:rStyle w:val="a4"/>
          </w:rPr>
          <w:t>www.giri-iukl.com</w:t>
        </w:r>
      </w:hyperlink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Вэб-сайт</w:t>
      </w:r>
      <w:r w:rsidR="00121BAE" w:rsidRPr="00FE35AF">
        <w:t xml:space="preserve"> </w:t>
      </w:r>
      <w:r w:rsidRPr="00FE35AF">
        <w:t>Международного</w:t>
      </w:r>
      <w:r w:rsidR="00121BAE" w:rsidRPr="00FE35AF">
        <w:t xml:space="preserve"> </w:t>
      </w:r>
      <w:r w:rsidRPr="00FE35AF">
        <w:t>союза</w:t>
      </w:r>
      <w:r w:rsidR="00121BAE" w:rsidRPr="00FE35AF">
        <w:t xml:space="preserve"> </w:t>
      </w:r>
      <w:r w:rsidRPr="00FE35AF">
        <w:t>гиревого</w:t>
      </w:r>
      <w:r w:rsidR="00121BAE" w:rsidRPr="00FE35AF">
        <w:t xml:space="preserve"> </w:t>
      </w:r>
      <w:r w:rsidRPr="00FE35AF">
        <w:t>спорта</w:t>
      </w:r>
    </w:p>
    <w:p w:rsidR="00F31F80" w:rsidRPr="00FE35AF" w:rsidRDefault="00F31F80" w:rsidP="00FE35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E35AF">
        <w:rPr>
          <w:color w:val="333333"/>
        </w:rPr>
        <w:t>2.</w:t>
      </w:r>
      <w:r w:rsidR="00121BAE" w:rsidRPr="00FE35AF">
        <w:rPr>
          <w:color w:val="333333"/>
        </w:rPr>
        <w:t xml:space="preserve"> </w:t>
      </w:r>
      <w:hyperlink r:id="rId12" w:history="1">
        <w:r w:rsidRPr="00FE35AF">
          <w:rPr>
            <w:rStyle w:val="a4"/>
          </w:rPr>
          <w:t>www.</w:t>
        </w:r>
        <w:r w:rsidRPr="00FE35AF">
          <w:rPr>
            <w:rStyle w:val="a4"/>
            <w:lang w:val="en-US"/>
          </w:rPr>
          <w:t>vfgs</w:t>
        </w:r>
        <w:r w:rsidRPr="00FE35AF">
          <w:rPr>
            <w:rStyle w:val="a4"/>
          </w:rPr>
          <w:t>.ru</w:t>
        </w:r>
      </w:hyperlink>
      <w:r w:rsidR="00121BAE" w:rsidRPr="00FE35AF">
        <w:t xml:space="preserve"> </w:t>
      </w:r>
      <w:r w:rsidRPr="00FE35AF">
        <w:t>-</w:t>
      </w:r>
      <w:r w:rsidR="00121BAE" w:rsidRPr="00FE35AF">
        <w:t xml:space="preserve"> </w:t>
      </w:r>
      <w:r w:rsidRPr="00FE35AF">
        <w:t>Вэб-сайт</w:t>
      </w:r>
      <w:r w:rsidR="00121BAE" w:rsidRPr="00FE35AF">
        <w:t xml:space="preserve"> </w:t>
      </w:r>
      <w:r w:rsidRPr="00FE35AF">
        <w:t>Всероссийской</w:t>
      </w:r>
      <w:r w:rsidR="00121BAE" w:rsidRPr="00FE35AF">
        <w:t xml:space="preserve"> </w:t>
      </w:r>
      <w:r w:rsidRPr="00FE35AF">
        <w:t>федерации</w:t>
      </w:r>
      <w:r w:rsidR="00121BAE" w:rsidRPr="00FE35AF">
        <w:t xml:space="preserve"> </w:t>
      </w:r>
      <w:r w:rsidRPr="00FE35AF">
        <w:t>гиревого</w:t>
      </w:r>
      <w:r w:rsidR="00121BAE" w:rsidRPr="00FE35AF">
        <w:t xml:space="preserve"> </w:t>
      </w:r>
      <w:r w:rsidRPr="00FE35AF">
        <w:t>спорта</w:t>
      </w:r>
    </w:p>
    <w:p w:rsidR="00F31F80" w:rsidRPr="00FE35AF" w:rsidRDefault="00F31F80" w:rsidP="00FE35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E35AF">
        <w:rPr>
          <w:color w:val="333333"/>
        </w:rPr>
        <w:t>3.</w:t>
      </w:r>
      <w:r w:rsidR="00121BAE" w:rsidRPr="00FE35AF">
        <w:rPr>
          <w:color w:val="333333"/>
        </w:rPr>
        <w:t xml:space="preserve"> </w:t>
      </w:r>
      <w:hyperlink r:id="rId13" w:history="1">
        <w:r w:rsidRPr="00FE35AF">
          <w:rPr>
            <w:rStyle w:val="a4"/>
            <w:lang w:val="en-US"/>
          </w:rPr>
          <w:t>www</w:t>
        </w:r>
        <w:r w:rsidRPr="00FE35AF">
          <w:rPr>
            <w:rStyle w:val="a4"/>
          </w:rPr>
          <w:t>.омскфгс.рф</w:t>
        </w:r>
      </w:hyperlink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–</w:t>
      </w:r>
      <w:r w:rsidR="00121BAE" w:rsidRPr="00FE35AF">
        <w:rPr>
          <w:color w:val="333333"/>
        </w:rPr>
        <w:t xml:space="preserve"> </w:t>
      </w:r>
      <w:r w:rsidRPr="00FE35AF">
        <w:t>Вэб-сайт</w:t>
      </w:r>
      <w:r w:rsidR="00121BAE" w:rsidRPr="00FE35AF">
        <w:t xml:space="preserve"> </w:t>
      </w:r>
      <w:r w:rsidRPr="00FE35AF">
        <w:rPr>
          <w:color w:val="333333"/>
        </w:rPr>
        <w:t>Омской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федерации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гиревого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спорта</w:t>
      </w:r>
    </w:p>
    <w:p w:rsidR="00F31F80" w:rsidRPr="00FE35AF" w:rsidRDefault="00F31F80" w:rsidP="00FE35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E35AF">
        <w:rPr>
          <w:color w:val="333333"/>
        </w:rPr>
        <w:t>4.</w:t>
      </w:r>
      <w:r w:rsidR="00121BAE" w:rsidRPr="00FE35AF">
        <w:rPr>
          <w:color w:val="333333"/>
        </w:rPr>
        <w:t xml:space="preserve"> </w:t>
      </w:r>
      <w:hyperlink r:id="rId14" w:history="1">
        <w:r w:rsidRPr="00FE35AF">
          <w:rPr>
            <w:rStyle w:val="a4"/>
          </w:rPr>
          <w:t>www.vfgsto.ru</w:t>
        </w:r>
      </w:hyperlink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-</w:t>
      </w:r>
      <w:r w:rsidR="00121BAE" w:rsidRPr="00FE35AF">
        <w:rPr>
          <w:color w:val="333333"/>
        </w:rPr>
        <w:t xml:space="preserve"> </w:t>
      </w:r>
      <w:r w:rsidRPr="00FE35AF">
        <w:t>Вэб-сайт</w:t>
      </w:r>
      <w:r w:rsidR="00121BAE" w:rsidRPr="00FE35AF">
        <w:t xml:space="preserve"> </w:t>
      </w:r>
      <w:r w:rsidRPr="00FE35AF">
        <w:rPr>
          <w:color w:val="333333"/>
        </w:rPr>
        <w:t>федерации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гиревого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спорта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Тюменской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области.</w:t>
      </w:r>
    </w:p>
    <w:p w:rsidR="00F31F80" w:rsidRPr="00FE35AF" w:rsidRDefault="00F31F80" w:rsidP="00FE35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E35AF">
        <w:rPr>
          <w:color w:val="333333"/>
        </w:rPr>
        <w:t>5.</w:t>
      </w:r>
      <w:r w:rsidR="00121BAE" w:rsidRPr="00FE35AF">
        <w:rPr>
          <w:color w:val="333333"/>
        </w:rPr>
        <w:t xml:space="preserve"> </w:t>
      </w:r>
      <w:hyperlink r:id="rId15" w:history="1">
        <w:r w:rsidRPr="00FE35AF">
          <w:rPr>
            <w:rStyle w:val="a4"/>
          </w:rPr>
          <w:t>www.mosfgs.ru</w:t>
        </w:r>
      </w:hyperlink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-</w:t>
      </w:r>
      <w:r w:rsidR="00121BAE" w:rsidRPr="00FE35AF">
        <w:rPr>
          <w:color w:val="333333"/>
        </w:rPr>
        <w:t xml:space="preserve"> </w:t>
      </w:r>
      <w:r w:rsidRPr="00FE35AF">
        <w:t>Вэб-сайт</w:t>
      </w:r>
      <w:r w:rsidR="00121BAE" w:rsidRPr="00FE35AF">
        <w:t xml:space="preserve"> </w:t>
      </w:r>
      <w:r w:rsidRPr="00FE35AF">
        <w:rPr>
          <w:color w:val="333333"/>
        </w:rPr>
        <w:t>Московской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федерации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гиревого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спорта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5AF"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="00121BAE" w:rsidRPr="00FE3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16" w:history="1">
        <w:r w:rsidRPr="00FE35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girevik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E35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1BAE" w:rsidRPr="00FE3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333333"/>
          <w:sz w:val="24"/>
          <w:szCs w:val="24"/>
        </w:rPr>
        <w:t>информационный</w:t>
      </w:r>
      <w:r w:rsidR="00121BAE" w:rsidRPr="00FE3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333333"/>
          <w:sz w:val="24"/>
          <w:szCs w:val="24"/>
        </w:rPr>
        <w:t>портал</w:t>
      </w:r>
    </w:p>
    <w:p w:rsidR="00F31F80" w:rsidRPr="00FE35AF" w:rsidRDefault="00F31F80" w:rsidP="00FE35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E35AF">
        <w:rPr>
          <w:color w:val="333333"/>
        </w:rPr>
        <w:t>7.</w:t>
      </w:r>
      <w:r w:rsidR="00121BAE" w:rsidRPr="00FE35AF">
        <w:rPr>
          <w:color w:val="333333"/>
        </w:rPr>
        <w:t xml:space="preserve"> </w:t>
      </w:r>
      <w:hyperlink r:id="rId17" w:history="1">
        <w:r w:rsidRPr="00FE35AF">
          <w:rPr>
            <w:rStyle w:val="a4"/>
          </w:rPr>
          <w:t>www.sportwiki.to</w:t>
        </w:r>
      </w:hyperlink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–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информационный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портал</w:t>
      </w:r>
    </w:p>
    <w:p w:rsidR="00F31F80" w:rsidRPr="00FE35AF" w:rsidRDefault="00F31F80" w:rsidP="00FE35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E35AF">
        <w:rPr>
          <w:color w:val="333333"/>
        </w:rPr>
        <w:t>8.</w:t>
      </w:r>
      <w:r w:rsidR="00121BAE" w:rsidRPr="00FE35AF">
        <w:rPr>
          <w:color w:val="333333"/>
        </w:rPr>
        <w:t xml:space="preserve"> </w:t>
      </w:r>
      <w:hyperlink r:id="rId18" w:history="1">
        <w:r w:rsidRPr="00FE35AF">
          <w:rPr>
            <w:rStyle w:val="a4"/>
          </w:rPr>
          <w:t>www.girya-sport.ucoz.ru</w:t>
        </w:r>
      </w:hyperlink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–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информационный</w:t>
      </w:r>
      <w:r w:rsidR="00121BAE" w:rsidRPr="00FE35AF">
        <w:rPr>
          <w:color w:val="333333"/>
        </w:rPr>
        <w:t xml:space="preserve"> </w:t>
      </w:r>
      <w:r w:rsidRPr="00FE35AF">
        <w:rPr>
          <w:color w:val="333333"/>
        </w:rPr>
        <w:t>портал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color w:val="333333"/>
          <w:sz w:val="24"/>
          <w:szCs w:val="24"/>
        </w:rPr>
        <w:t>9.</w:t>
      </w:r>
      <w:r w:rsidR="00121BAE" w:rsidRPr="00FE3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333333"/>
          <w:sz w:val="24"/>
          <w:szCs w:val="24"/>
          <w:lang w:val="en-US"/>
        </w:rPr>
        <w:t>www</w:t>
      </w:r>
      <w:r w:rsidRPr="00FE35AF">
        <w:rPr>
          <w:rFonts w:ascii="Times New Roman" w:hAnsi="Times New Roman" w:cs="Times New Roman"/>
          <w:color w:val="333333"/>
          <w:sz w:val="24"/>
          <w:szCs w:val="24"/>
        </w:rPr>
        <w:t>.</w:t>
      </w:r>
      <w:hyperlink r:id="rId19" w:history="1">
        <w:r w:rsidRPr="00FE35AF">
          <w:rPr>
            <w:rStyle w:val="a4"/>
            <w:rFonts w:ascii="Times New Roman" w:hAnsi="Times New Roman" w:cs="Times New Roman"/>
            <w:sz w:val="24"/>
            <w:szCs w:val="24"/>
          </w:rPr>
          <w:t>battlebell.ru</w:t>
        </w:r>
      </w:hyperlink>
      <w:r w:rsidR="00121BAE" w:rsidRPr="00FE3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121BAE" w:rsidRPr="00FE3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333333"/>
          <w:sz w:val="24"/>
          <w:szCs w:val="24"/>
        </w:rPr>
        <w:t>информационный</w:t>
      </w:r>
      <w:r w:rsidR="00121BAE" w:rsidRPr="00FE3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color w:val="333333"/>
          <w:sz w:val="24"/>
          <w:szCs w:val="24"/>
        </w:rPr>
        <w:t>портал</w:t>
      </w:r>
    </w:p>
    <w:p w:rsidR="00F31F80" w:rsidRPr="00FE35AF" w:rsidRDefault="00F31F80" w:rsidP="00FE35AF">
      <w:pPr>
        <w:pStyle w:val="FR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E35AF">
        <w:rPr>
          <w:rFonts w:ascii="Times New Roman" w:hAnsi="Times New Roman"/>
          <w:sz w:val="24"/>
          <w:szCs w:val="24"/>
        </w:rPr>
        <w:t>7.</w:t>
      </w:r>
      <w:r w:rsidR="00121BAE" w:rsidRPr="00FE35AF">
        <w:rPr>
          <w:rFonts w:ascii="Times New Roman" w:hAnsi="Times New Roman"/>
          <w:sz w:val="24"/>
          <w:szCs w:val="24"/>
        </w:rPr>
        <w:t xml:space="preserve"> </w:t>
      </w:r>
      <w:r w:rsidRPr="00FE35AF">
        <w:rPr>
          <w:rFonts w:ascii="Times New Roman" w:hAnsi="Times New Roman"/>
          <w:sz w:val="24"/>
          <w:szCs w:val="24"/>
          <w:lang w:val="en-US"/>
        </w:rPr>
        <w:t>http</w:t>
      </w:r>
      <w:r w:rsidRPr="00FE35AF">
        <w:rPr>
          <w:rFonts w:ascii="Times New Roman" w:hAnsi="Times New Roman"/>
          <w:sz w:val="24"/>
          <w:szCs w:val="24"/>
        </w:rPr>
        <w:t>://</w:t>
      </w:r>
      <w:r w:rsidR="00121BAE" w:rsidRPr="00FE35AF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FE35A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FE35A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E35AF">
          <w:rPr>
            <w:rStyle w:val="a4"/>
            <w:rFonts w:ascii="Times New Roman" w:hAnsi="Times New Roman"/>
            <w:sz w:val="24"/>
            <w:szCs w:val="24"/>
            <w:lang w:val="en-US"/>
          </w:rPr>
          <w:t>minsport</w:t>
        </w:r>
        <w:r w:rsidRPr="00FE35A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E35AF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FE35A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FE35A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FE35AF">
          <w:rPr>
            <w:rStyle w:val="a4"/>
            <w:rFonts w:ascii="Times New Roman" w:hAnsi="Times New Roman"/>
            <w:sz w:val="24"/>
            <w:szCs w:val="24"/>
          </w:rPr>
          <w:t>.-</w:t>
        </w:r>
      </w:hyperlink>
      <w:r w:rsidR="00121BAE" w:rsidRPr="00FE35AF">
        <w:rPr>
          <w:rFonts w:ascii="Times New Roman" w:hAnsi="Times New Roman"/>
          <w:sz w:val="24"/>
          <w:szCs w:val="24"/>
        </w:rPr>
        <w:t xml:space="preserve"> </w:t>
      </w:r>
      <w:r w:rsidRPr="00FE35AF">
        <w:rPr>
          <w:rFonts w:ascii="Times New Roman" w:hAnsi="Times New Roman"/>
          <w:sz w:val="24"/>
          <w:szCs w:val="24"/>
        </w:rPr>
        <w:t>официальный</w:t>
      </w:r>
      <w:r w:rsidR="00121BAE" w:rsidRPr="00FE35AF">
        <w:rPr>
          <w:rFonts w:ascii="Times New Roman" w:hAnsi="Times New Roman"/>
          <w:sz w:val="24"/>
          <w:szCs w:val="24"/>
        </w:rPr>
        <w:t xml:space="preserve"> </w:t>
      </w:r>
      <w:r w:rsidRPr="00FE35AF">
        <w:rPr>
          <w:rFonts w:ascii="Times New Roman" w:hAnsi="Times New Roman"/>
          <w:sz w:val="24"/>
          <w:szCs w:val="24"/>
        </w:rPr>
        <w:t>сайт</w:t>
      </w:r>
      <w:r w:rsidR="00121BAE" w:rsidRPr="00FE35AF">
        <w:rPr>
          <w:rFonts w:ascii="Times New Roman" w:hAnsi="Times New Roman"/>
          <w:sz w:val="24"/>
          <w:szCs w:val="24"/>
        </w:rPr>
        <w:t xml:space="preserve"> </w:t>
      </w:r>
      <w:r w:rsidRPr="00FE35AF">
        <w:rPr>
          <w:rFonts w:ascii="Times New Roman" w:hAnsi="Times New Roman"/>
          <w:sz w:val="24"/>
          <w:szCs w:val="24"/>
        </w:rPr>
        <w:t>Министерства</w:t>
      </w:r>
      <w:r w:rsidR="00121BAE" w:rsidRPr="00FE35AF">
        <w:rPr>
          <w:rFonts w:ascii="Times New Roman" w:hAnsi="Times New Roman"/>
          <w:sz w:val="24"/>
          <w:szCs w:val="24"/>
        </w:rPr>
        <w:t xml:space="preserve"> </w:t>
      </w:r>
      <w:r w:rsidRPr="00FE35AF">
        <w:rPr>
          <w:rFonts w:ascii="Times New Roman" w:hAnsi="Times New Roman"/>
          <w:sz w:val="24"/>
          <w:szCs w:val="24"/>
        </w:rPr>
        <w:t>спорта</w:t>
      </w:r>
      <w:r w:rsidR="00121BAE" w:rsidRPr="00FE35AF">
        <w:rPr>
          <w:rFonts w:ascii="Times New Roman" w:hAnsi="Times New Roman"/>
          <w:sz w:val="24"/>
          <w:szCs w:val="24"/>
        </w:rPr>
        <w:t xml:space="preserve"> </w:t>
      </w:r>
      <w:r w:rsidRPr="00FE35AF">
        <w:rPr>
          <w:rFonts w:ascii="Times New Roman" w:hAnsi="Times New Roman"/>
          <w:sz w:val="24"/>
          <w:szCs w:val="24"/>
        </w:rPr>
        <w:t>РФ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31F80" w:rsidRPr="00FE35AF" w:rsidRDefault="00F62C32" w:rsidP="00FE35AF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37" w:name="_Toc462490893"/>
      <w:r w:rsidRPr="00FE35AF">
        <w:rPr>
          <w:rFonts w:ascii="Times New Roman" w:hAnsi="Times New Roman"/>
          <w:i w:val="0"/>
          <w:sz w:val="24"/>
          <w:szCs w:val="24"/>
        </w:rPr>
        <w:t>ТЕРМИНОЛОГИЯ</w:t>
      </w:r>
      <w:bookmarkEnd w:id="37"/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Специфика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проведения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особенности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требуют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специалистов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общепринятых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терминов,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используемых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пришли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тяжелой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атлетики,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естественно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термины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позаимственны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туда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же.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практике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очень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многие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терминологические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имеют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произвольное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br/>
        <w:t>толкование,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что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затрудняет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тренеров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судей.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связи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этим,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учебно-тренировочный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процесс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целесообразно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начинать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знакомства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основными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терминологическими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понятиями.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однократное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Подход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заданным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повторений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отдыха.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прямую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руку.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br/>
      </w:r>
      <w:r w:rsidRPr="00FE35AF">
        <w:rPr>
          <w:rFonts w:ascii="Times New Roman" w:hAnsi="Times New Roman" w:cs="Times New Roman"/>
          <w:b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Гиревое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двоеборье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входящие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один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соревнований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гиревому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спорту: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поочередно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каждой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рукой.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Жим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Толчок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по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длинному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циклу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выталкивание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груди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br/>
        <w:t>прямые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последующим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опусканием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между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Рывок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одновременный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руки.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Фиксация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удержание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двух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вверху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прямых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руках,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колени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также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должны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выпрямлены.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Подсед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быстрое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облегчающее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Тяга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непрерывный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снаряда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штанги)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спины.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Подрыв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ускорение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тяги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(ее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последняя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заключительная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часть),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выполняемое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помощи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согласованной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работы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ног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спины,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элементом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Включение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оптимальное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разгибание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локтевых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суставах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верхнем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положении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(или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гирь).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Дожим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счет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силы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мышц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плечевого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пояса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рук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заключительной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фазе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перед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фиксацией.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Касание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касание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помоста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рывка,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технической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ошибкой.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Жонглирование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гирями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на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ловкость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(вращение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гирь,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подбрасывания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др.),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является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отдельным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видом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командный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вид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соревновательной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гиревого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спорта.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Темп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-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количественная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характеристика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интенсивности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(в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ед.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времени,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как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правило,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минуту),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количество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подъемов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за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одну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минуту.</w:t>
      </w:r>
    </w:p>
    <w:p w:rsidR="00F31F80" w:rsidRPr="00FE35AF" w:rsidRDefault="00F31F80" w:rsidP="00FE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Default="00F174C1">
      <w:pPr>
        <w:rPr>
          <w:rFonts w:ascii="Times New Roman" w:hAnsi="Times New Roman" w:cs="Times New Roman"/>
          <w:sz w:val="24"/>
          <w:szCs w:val="24"/>
        </w:rPr>
      </w:pPr>
    </w:p>
    <w:p w:rsidR="00F174C1" w:rsidRPr="00F174C1" w:rsidRDefault="00F174C1" w:rsidP="00F174C1">
      <w:pPr>
        <w:pStyle w:val="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bookmarkStart w:id="38" w:name="_Toc462490894"/>
      <w:r w:rsidRPr="00F174C1">
        <w:rPr>
          <w:rFonts w:ascii="Times New Roman" w:hAnsi="Times New Roman" w:cs="Times New Roman"/>
          <w:color w:val="auto"/>
          <w:sz w:val="56"/>
          <w:szCs w:val="56"/>
        </w:rPr>
        <w:t>ПРИЛОЖЕНИЯ</w:t>
      </w:r>
      <w:bookmarkEnd w:id="38"/>
      <w:r w:rsidRPr="00F174C1">
        <w:rPr>
          <w:rFonts w:ascii="Times New Roman" w:hAnsi="Times New Roman" w:cs="Times New Roman"/>
          <w:color w:val="auto"/>
          <w:sz w:val="56"/>
          <w:szCs w:val="56"/>
        </w:rPr>
        <w:br w:type="page"/>
      </w:r>
    </w:p>
    <w:p w:rsidR="00F31F80" w:rsidRPr="00FE35AF" w:rsidRDefault="00F62C32" w:rsidP="00FE35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11</w:t>
      </w:r>
    </w:p>
    <w:p w:rsidR="00F31F80" w:rsidRPr="00FE35AF" w:rsidRDefault="00F31F80" w:rsidP="00FE35AF">
      <w:pPr>
        <w:tabs>
          <w:tab w:val="left" w:pos="-2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спортивный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инвентарь,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необходимый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прохождения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4960"/>
        <w:gridCol w:w="2126"/>
        <w:gridCol w:w="2268"/>
      </w:tblGrid>
      <w:tr w:rsidR="00F31F80" w:rsidRPr="00FE35AF" w:rsidTr="00E37B01">
        <w:trPr>
          <w:trHeight w:hRule="exact" w:val="318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F31F80" w:rsidRPr="00FE35AF" w:rsidTr="00E37B01">
        <w:trPr>
          <w:trHeight w:hRule="exact" w:val="281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</w:tr>
      <w:tr w:rsidR="00F31F80" w:rsidRPr="00FE35AF" w:rsidTr="00E37B01">
        <w:trPr>
          <w:trHeight w:hRule="exact" w:val="28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разновесные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10,12,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соревновательные: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(1,5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Помост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тяжелоатлетический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тяжелоатлетическая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Ящик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магнезии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0,6х2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настенные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секундной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стрелкой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Табло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световое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Палки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разборные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(разновесные)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массажная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F80" w:rsidRPr="00FE35AF" w:rsidTr="00E37B01">
        <w:trPr>
          <w:trHeight w:hRule="exact" w:val="3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31F80" w:rsidRPr="00FE35AF" w:rsidSect="00F31F80">
          <w:footerReference w:type="default" r:id="rId21"/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F31F80" w:rsidRPr="00FE35AF" w:rsidRDefault="00F31F80" w:rsidP="00FE35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2.</w:t>
      </w:r>
    </w:p>
    <w:p w:rsidR="00F31F80" w:rsidRPr="00FE35AF" w:rsidRDefault="00F31F80" w:rsidP="00FE35AF">
      <w:pPr>
        <w:tabs>
          <w:tab w:val="left" w:pos="-2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5AF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bCs/>
          <w:sz w:val="24"/>
          <w:szCs w:val="24"/>
        </w:rPr>
        <w:t>экипировкой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709"/>
        <w:gridCol w:w="1984"/>
        <w:gridCol w:w="851"/>
        <w:gridCol w:w="810"/>
        <w:gridCol w:w="1060"/>
        <w:gridCol w:w="1390"/>
        <w:gridCol w:w="1134"/>
        <w:gridCol w:w="1276"/>
        <w:gridCol w:w="1276"/>
        <w:gridCol w:w="1134"/>
      </w:tblGrid>
      <w:tr w:rsidR="00F31F80" w:rsidRPr="00FE35AF" w:rsidTr="001A540A">
        <w:tc>
          <w:tcPr>
            <w:tcW w:w="534" w:type="dxa"/>
            <w:vMerge w:val="restart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экиприовки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931" w:type="dxa"/>
            <w:gridSpan w:val="8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F31F80" w:rsidRPr="00FE35AF" w:rsidTr="001A540A">
        <w:tc>
          <w:tcPr>
            <w:tcW w:w="534" w:type="dxa"/>
            <w:vMerge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450" w:type="dxa"/>
            <w:gridSpan w:val="2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специализации)</w:t>
            </w:r>
          </w:p>
        </w:tc>
        <w:tc>
          <w:tcPr>
            <w:tcW w:w="2410" w:type="dxa"/>
            <w:gridSpan w:val="2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410" w:type="dxa"/>
            <w:gridSpan w:val="2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F31F80" w:rsidRPr="00FE35AF" w:rsidTr="001A540A">
        <w:trPr>
          <w:cantSplit/>
          <w:trHeight w:val="1897"/>
        </w:trPr>
        <w:tc>
          <w:tcPr>
            <w:tcW w:w="534" w:type="dxa"/>
            <w:vMerge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extDirection w:val="btL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0" w:type="dxa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060" w:type="dxa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0" w:type="dxa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134" w:type="dxa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276" w:type="dxa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F31F80" w:rsidRPr="00FE35AF" w:rsidTr="001A540A">
        <w:tc>
          <w:tcPr>
            <w:tcW w:w="15843" w:type="dxa"/>
            <w:gridSpan w:val="12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экипировка,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передаваемая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</w:tr>
      <w:tr w:rsidR="00F31F80" w:rsidRPr="00FE35AF" w:rsidTr="001A540A">
        <w:tc>
          <w:tcPr>
            <w:tcW w:w="534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709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40A" w:rsidRPr="00FE35AF" w:rsidTr="001A540A">
        <w:tc>
          <w:tcPr>
            <w:tcW w:w="5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Велосипедные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трусы</w:t>
            </w:r>
          </w:p>
        </w:tc>
        <w:tc>
          <w:tcPr>
            <w:tcW w:w="709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40A" w:rsidRPr="00FE35AF" w:rsidTr="001A540A">
        <w:tc>
          <w:tcPr>
            <w:tcW w:w="5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тяжелоатлетический</w:t>
            </w:r>
          </w:p>
        </w:tc>
        <w:tc>
          <w:tcPr>
            <w:tcW w:w="709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40A" w:rsidRPr="00FE35AF" w:rsidTr="001A540A">
        <w:tc>
          <w:tcPr>
            <w:tcW w:w="5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Туфли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тяжелоатлетические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(штангетки)</w:t>
            </w:r>
          </w:p>
        </w:tc>
        <w:tc>
          <w:tcPr>
            <w:tcW w:w="709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40A" w:rsidRPr="00FE35AF" w:rsidTr="001A540A">
        <w:tc>
          <w:tcPr>
            <w:tcW w:w="5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</w:p>
        </w:tc>
        <w:tc>
          <w:tcPr>
            <w:tcW w:w="709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40A" w:rsidRPr="00FE35AF" w:rsidTr="001A540A">
        <w:tc>
          <w:tcPr>
            <w:tcW w:w="5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утепленный</w:t>
            </w:r>
          </w:p>
        </w:tc>
        <w:tc>
          <w:tcPr>
            <w:tcW w:w="709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40A" w:rsidRPr="00FE35AF" w:rsidTr="001A540A">
        <w:tc>
          <w:tcPr>
            <w:tcW w:w="5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ветрозащитный</w:t>
            </w:r>
          </w:p>
        </w:tc>
        <w:tc>
          <w:tcPr>
            <w:tcW w:w="709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40A" w:rsidRPr="00FE35AF" w:rsidTr="001A540A">
        <w:tc>
          <w:tcPr>
            <w:tcW w:w="5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Термобелье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709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40A" w:rsidRPr="00FE35AF" w:rsidTr="001A540A">
        <w:tc>
          <w:tcPr>
            <w:tcW w:w="5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легкоатлетические</w:t>
            </w:r>
          </w:p>
        </w:tc>
        <w:tc>
          <w:tcPr>
            <w:tcW w:w="709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занимающегося</w:t>
            </w:r>
          </w:p>
        </w:tc>
        <w:tc>
          <w:tcPr>
            <w:tcW w:w="851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540A" w:rsidRPr="00FE35AF" w:rsidRDefault="001A540A" w:rsidP="00FE35AF">
            <w:pPr>
              <w:tabs>
                <w:tab w:val="left" w:pos="18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31F80" w:rsidRPr="00FE35AF" w:rsidSect="00F31F80">
          <w:pgSz w:w="16838" w:h="11906" w:orient="landscape"/>
          <w:pgMar w:top="397" w:right="567" w:bottom="397" w:left="1134" w:header="709" w:footer="709" w:gutter="0"/>
          <w:cols w:space="708"/>
          <w:docGrid w:linePitch="360"/>
        </w:sectPr>
      </w:pPr>
    </w:p>
    <w:p w:rsidR="00F31F80" w:rsidRPr="00FE35AF" w:rsidRDefault="00F31F80" w:rsidP="00FE35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1A540A" w:rsidRPr="00FE35AF">
        <w:rPr>
          <w:rFonts w:ascii="Times New Roman" w:hAnsi="Times New Roman" w:cs="Times New Roman"/>
          <w:sz w:val="24"/>
          <w:szCs w:val="24"/>
        </w:rPr>
        <w:t>1</w:t>
      </w:r>
      <w:r w:rsidRPr="00FE35AF">
        <w:rPr>
          <w:rFonts w:ascii="Times New Roman" w:hAnsi="Times New Roman" w:cs="Times New Roman"/>
          <w:sz w:val="24"/>
          <w:szCs w:val="24"/>
        </w:rPr>
        <w:t>3.</w:t>
      </w:r>
    </w:p>
    <w:p w:rsidR="00F31F80" w:rsidRPr="00FE35AF" w:rsidRDefault="00F31F80" w:rsidP="00FE3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круговых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тренировок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начальной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493"/>
        <w:gridCol w:w="1134"/>
        <w:gridCol w:w="1134"/>
        <w:gridCol w:w="992"/>
      </w:tblGrid>
      <w:tr w:rsidR="00F31F80" w:rsidRPr="00FE35AF" w:rsidTr="00010446">
        <w:tc>
          <w:tcPr>
            <w:tcW w:w="561" w:type="dxa"/>
            <w:vMerge w:val="restart"/>
            <w:textDirection w:val="btLr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93" w:type="dxa"/>
            <w:vMerge w:val="restart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260" w:type="dxa"/>
            <w:gridSpan w:val="3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F31F80" w:rsidRPr="00FE35AF" w:rsidTr="00E37B01">
        <w:tc>
          <w:tcPr>
            <w:tcW w:w="56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1F80" w:rsidRPr="00FE35AF" w:rsidTr="00E37B01">
        <w:tc>
          <w:tcPr>
            <w:tcW w:w="56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1F80" w:rsidRPr="00FE35AF" w:rsidTr="00E37B01">
        <w:tc>
          <w:tcPr>
            <w:tcW w:w="56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</w:tr>
      <w:tr w:rsidR="00F31F80" w:rsidRPr="00FE35AF" w:rsidTr="00E37B01">
        <w:tc>
          <w:tcPr>
            <w:tcW w:w="56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Отягощение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юноши/девушки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F80" w:rsidRPr="00FE35AF" w:rsidTr="00E37B01">
        <w:tc>
          <w:tcPr>
            <w:tcW w:w="10314" w:type="dxa"/>
            <w:gridSpan w:val="5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животом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удержания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доставанием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поднятой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руки,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закреплёнными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блином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головой,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тренажёре,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25/14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перекладине)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выпаде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прыжком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10314" w:type="dxa"/>
            <w:gridSpan w:val="5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Подтолчок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гирями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груди/махи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подбородку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16/8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стене,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палкой),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полступни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25/16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плечах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блином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поперёк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козла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10314" w:type="dxa"/>
            <w:gridSpan w:val="5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доставанием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толчковый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(штанга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спине)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блином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010446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скакалке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Примечание: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спортивно-оздоровительных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–*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010446" w:rsidP="00FE35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Приложение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№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="00C02923" w:rsidRPr="00FE35AF">
        <w:rPr>
          <w:rFonts w:ascii="Times New Roman" w:hAnsi="Times New Roman" w:cs="Times New Roman"/>
          <w:sz w:val="24"/>
          <w:szCs w:val="24"/>
        </w:rPr>
        <w:t>1</w:t>
      </w:r>
      <w:r w:rsidRPr="00FE35AF">
        <w:rPr>
          <w:rFonts w:ascii="Times New Roman" w:hAnsi="Times New Roman" w:cs="Times New Roman"/>
          <w:sz w:val="24"/>
          <w:szCs w:val="24"/>
        </w:rPr>
        <w:t>4</w:t>
      </w:r>
    </w:p>
    <w:p w:rsidR="00F31F80" w:rsidRPr="00FE35AF" w:rsidRDefault="00F31F80" w:rsidP="00FE3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A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круговых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тренировок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силовой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выносливости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Тренировочного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b/>
          <w:sz w:val="24"/>
          <w:szCs w:val="24"/>
        </w:rPr>
        <w:t>(</w:t>
      </w:r>
      <w:r w:rsidR="00010446" w:rsidRPr="00FE35AF">
        <w:rPr>
          <w:rFonts w:ascii="Times New Roman" w:hAnsi="Times New Roman" w:cs="Times New Roman"/>
          <w:b/>
          <w:sz w:val="24"/>
          <w:szCs w:val="24"/>
        </w:rPr>
        <w:t>этапа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46" w:rsidRPr="00FE35AF">
        <w:rPr>
          <w:rFonts w:ascii="Times New Roman" w:hAnsi="Times New Roman" w:cs="Times New Roman"/>
          <w:b/>
          <w:sz w:val="24"/>
          <w:szCs w:val="24"/>
        </w:rPr>
        <w:t>спортивной</w:t>
      </w:r>
      <w:r w:rsidR="00121BAE" w:rsidRPr="00FE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46" w:rsidRPr="00FE35AF">
        <w:rPr>
          <w:rFonts w:ascii="Times New Roman" w:hAnsi="Times New Roman" w:cs="Times New Roman"/>
          <w:b/>
          <w:sz w:val="24"/>
          <w:szCs w:val="24"/>
        </w:rPr>
        <w:t>специализации)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351"/>
        <w:gridCol w:w="851"/>
        <w:gridCol w:w="850"/>
        <w:gridCol w:w="851"/>
        <w:gridCol w:w="703"/>
      </w:tblGrid>
      <w:tr w:rsidR="00F31F80" w:rsidRPr="00FE35AF" w:rsidTr="00C02923">
        <w:tc>
          <w:tcPr>
            <w:tcW w:w="561" w:type="dxa"/>
            <w:vMerge w:val="restart"/>
            <w:textDirection w:val="btLr"/>
            <w:vAlign w:val="center"/>
          </w:tcPr>
          <w:p w:rsidR="00F31F80" w:rsidRPr="00FE35AF" w:rsidRDefault="00F31F80" w:rsidP="00FE35AF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51" w:type="dxa"/>
            <w:vMerge w:val="restart"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255" w:type="dxa"/>
            <w:gridSpan w:val="4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F31F80" w:rsidRPr="00FE35AF" w:rsidTr="00E37B01">
        <w:tc>
          <w:tcPr>
            <w:tcW w:w="56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1F80" w:rsidRPr="00FE35AF" w:rsidTr="00E37B01">
        <w:tc>
          <w:tcPr>
            <w:tcW w:w="56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31F80" w:rsidRPr="00FE35AF" w:rsidTr="00E37B01">
        <w:tc>
          <w:tcPr>
            <w:tcW w:w="56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851" w:type="dxa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1F80" w:rsidRPr="00FE35AF" w:rsidTr="00E37B01">
        <w:tc>
          <w:tcPr>
            <w:tcW w:w="56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vMerge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Отягощение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юноши/девушки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F80" w:rsidRPr="00FE35AF" w:rsidTr="00E37B01">
        <w:tc>
          <w:tcPr>
            <w:tcW w:w="10167" w:type="dxa"/>
            <w:gridSpan w:val="6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животом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удержания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доставанием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поднятой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руки,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18/14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поперёк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козла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Круговые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блином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головой,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груди,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35/15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(девочки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низкой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перекладине)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плечах,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10167" w:type="dxa"/>
            <w:gridSpan w:val="6"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Подтолчок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гирями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груди/махи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26/20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подбородку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24/12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28/16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стене,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палкой),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полступни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плечах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35/15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поперёк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козла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упором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10167" w:type="dxa"/>
            <w:gridSpan w:val="6"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доставанием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отметки,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18/14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толчковый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(штанга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спине)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Висы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скакалке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10167" w:type="dxa"/>
            <w:gridSpan w:val="6"/>
            <w:vAlign w:val="center"/>
          </w:tcPr>
          <w:p w:rsidR="00F31F80" w:rsidRPr="00FE35AF" w:rsidRDefault="00F31F80" w:rsidP="00FE35A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доставанием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отметки,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18/14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толчковый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(штанга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груди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спине)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Тяга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35/18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выпаде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прыжком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штангой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плечах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руках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Рывок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штанги,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35/15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лёжа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</w:tr>
      <w:tr w:rsidR="00F31F80" w:rsidRPr="00FE35AF" w:rsidTr="00E37B01">
        <w:tc>
          <w:tcPr>
            <w:tcW w:w="561" w:type="dxa"/>
            <w:vAlign w:val="center"/>
          </w:tcPr>
          <w:p w:rsidR="00F31F80" w:rsidRPr="00FE35AF" w:rsidRDefault="00C3130C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21BAE" w:rsidRPr="00F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скакалке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F31F80" w:rsidRPr="00FE35AF" w:rsidRDefault="00F31F80" w:rsidP="00FE3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Примечание: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1.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Для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спортивно-оздоровительных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групп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все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упражнения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выполняются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отягощения.</w:t>
      </w:r>
    </w:p>
    <w:p w:rsidR="00F31F80" w:rsidRPr="00FE35AF" w:rsidRDefault="00F31F80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AF">
        <w:rPr>
          <w:rFonts w:ascii="Times New Roman" w:hAnsi="Times New Roman" w:cs="Times New Roman"/>
          <w:sz w:val="24"/>
          <w:szCs w:val="24"/>
        </w:rPr>
        <w:t>2.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–*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 </w:t>
      </w:r>
      <w:r w:rsidRPr="00FE35AF">
        <w:rPr>
          <w:rFonts w:ascii="Times New Roman" w:hAnsi="Times New Roman" w:cs="Times New Roman"/>
          <w:sz w:val="24"/>
          <w:szCs w:val="24"/>
        </w:rPr>
        <w:t>упражнение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выполняется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без</w:t>
      </w:r>
      <w:r w:rsidR="00121BAE" w:rsidRPr="00FE35AF">
        <w:rPr>
          <w:rFonts w:ascii="Times New Roman" w:hAnsi="Times New Roman" w:cs="Times New Roman"/>
          <w:sz w:val="24"/>
          <w:szCs w:val="24"/>
        </w:rPr>
        <w:t xml:space="preserve"> </w:t>
      </w:r>
      <w:r w:rsidRPr="00FE35AF">
        <w:rPr>
          <w:rFonts w:ascii="Times New Roman" w:hAnsi="Times New Roman" w:cs="Times New Roman"/>
          <w:sz w:val="24"/>
          <w:szCs w:val="24"/>
        </w:rPr>
        <w:t>отягощения.</w:t>
      </w:r>
    </w:p>
    <w:p w:rsidR="009E0C92" w:rsidRPr="00FE35AF" w:rsidRDefault="009E0C92" w:rsidP="00FE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0C92" w:rsidRPr="00FE35AF" w:rsidSect="00F31F80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05" w:rsidRDefault="00313B05" w:rsidP="009E0C92">
      <w:pPr>
        <w:spacing w:after="0" w:line="240" w:lineRule="auto"/>
      </w:pPr>
      <w:r>
        <w:separator/>
      </w:r>
    </w:p>
  </w:endnote>
  <w:endnote w:type="continuationSeparator" w:id="0">
    <w:p w:rsidR="00313B05" w:rsidRDefault="00313B05" w:rsidP="009E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C1" w:rsidRDefault="00313B05">
    <w:pPr>
      <w:pStyle w:val="af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65C1">
      <w:rPr>
        <w:noProof/>
      </w:rPr>
      <w:t>1</w:t>
    </w:r>
    <w:r>
      <w:rPr>
        <w:noProof/>
      </w:rPr>
      <w:fldChar w:fldCharType="end"/>
    </w:r>
  </w:p>
  <w:p w:rsidR="00F174C1" w:rsidRDefault="00F174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05" w:rsidRDefault="00313B05" w:rsidP="009E0C92">
      <w:pPr>
        <w:spacing w:after="0" w:line="240" w:lineRule="auto"/>
      </w:pPr>
      <w:r>
        <w:separator/>
      </w:r>
    </w:p>
  </w:footnote>
  <w:footnote w:type="continuationSeparator" w:id="0">
    <w:p w:rsidR="00313B05" w:rsidRDefault="00313B05" w:rsidP="009E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94A3CC"/>
    <w:multiLevelType w:val="hybridMultilevel"/>
    <w:tmpl w:val="A80B7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22D3B4"/>
    <w:multiLevelType w:val="hybridMultilevel"/>
    <w:tmpl w:val="4E6587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E46883"/>
    <w:multiLevelType w:val="hybridMultilevel"/>
    <w:tmpl w:val="D22C80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6E10F8"/>
    <w:multiLevelType w:val="hybridMultilevel"/>
    <w:tmpl w:val="568675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112D87"/>
    <w:multiLevelType w:val="hybridMultilevel"/>
    <w:tmpl w:val="ED4AC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31"/>
      </w:pPr>
      <w:rPr>
        <w:rFonts w:ascii="Symbol" w:hAnsi="Symbol"/>
      </w:rPr>
    </w:lvl>
  </w:abstractNum>
  <w:abstractNum w:abstractNumId="6" w15:restartNumberingAfterBreak="0">
    <w:nsid w:val="0277450A"/>
    <w:multiLevelType w:val="hybridMultilevel"/>
    <w:tmpl w:val="81E6DE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3685933"/>
    <w:multiLevelType w:val="hybridMultilevel"/>
    <w:tmpl w:val="FD1842E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C53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C567DED"/>
    <w:multiLevelType w:val="multilevel"/>
    <w:tmpl w:val="9BBAC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9" w:hanging="360"/>
      </w:pPr>
    </w:lvl>
    <w:lvl w:ilvl="2">
      <w:start w:val="1"/>
      <w:numFmt w:val="decimal"/>
      <w:isLgl/>
      <w:lvlText w:val="%1.%2.%3"/>
      <w:lvlJc w:val="left"/>
      <w:pPr>
        <w:ind w:left="1818" w:hanging="720"/>
      </w:pPr>
    </w:lvl>
    <w:lvl w:ilvl="3">
      <w:start w:val="1"/>
      <w:numFmt w:val="decimal"/>
      <w:isLgl/>
      <w:lvlText w:val="%1.%2.%3.%4"/>
      <w:lvlJc w:val="left"/>
      <w:pPr>
        <w:ind w:left="2187" w:hanging="720"/>
      </w:pPr>
    </w:lvl>
    <w:lvl w:ilvl="4">
      <w:start w:val="1"/>
      <w:numFmt w:val="decimal"/>
      <w:isLgl/>
      <w:lvlText w:val="%1.%2.%3.%4.%5"/>
      <w:lvlJc w:val="left"/>
      <w:pPr>
        <w:ind w:left="2916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080"/>
      </w:pPr>
    </w:lvl>
    <w:lvl w:ilvl="6">
      <w:start w:val="1"/>
      <w:numFmt w:val="decimal"/>
      <w:isLgl/>
      <w:lvlText w:val="%1.%2.%3.%4.%5.%6.%7"/>
      <w:lvlJc w:val="left"/>
      <w:pPr>
        <w:ind w:left="4014" w:hanging="1440"/>
      </w:pPr>
    </w:lvl>
    <w:lvl w:ilvl="7">
      <w:start w:val="1"/>
      <w:numFmt w:val="decimal"/>
      <w:isLgl/>
      <w:lvlText w:val="%1.%2.%3.%4.%5.%6.%7.%8"/>
      <w:lvlJc w:val="left"/>
      <w:pPr>
        <w:ind w:left="4383" w:hanging="1440"/>
      </w:p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</w:lvl>
  </w:abstractNum>
  <w:abstractNum w:abstractNumId="10" w15:restartNumberingAfterBreak="0">
    <w:nsid w:val="0D678E21"/>
    <w:multiLevelType w:val="hybridMultilevel"/>
    <w:tmpl w:val="55C195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713FC4"/>
    <w:multiLevelType w:val="hybridMultilevel"/>
    <w:tmpl w:val="16D8D48A"/>
    <w:lvl w:ilvl="0" w:tplc="2250DA3C">
      <w:start w:val="1"/>
      <w:numFmt w:val="bullet"/>
      <w:lvlText w:val=""/>
      <w:lvlJc w:val="left"/>
      <w:pPr>
        <w:tabs>
          <w:tab w:val="num" w:pos="2160"/>
        </w:tabs>
        <w:ind w:left="2160" w:hanging="7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111D2D"/>
    <w:multiLevelType w:val="multilevel"/>
    <w:tmpl w:val="3A36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F08D7"/>
    <w:multiLevelType w:val="hybridMultilevel"/>
    <w:tmpl w:val="7DB613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33721"/>
    <w:multiLevelType w:val="multilevel"/>
    <w:tmpl w:val="5726BFF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5" w15:restartNumberingAfterBreak="0">
    <w:nsid w:val="20383827"/>
    <w:multiLevelType w:val="hybridMultilevel"/>
    <w:tmpl w:val="C2EEBA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7F6C30"/>
    <w:multiLevelType w:val="hybridMultilevel"/>
    <w:tmpl w:val="125C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141F"/>
    <w:multiLevelType w:val="hybridMultilevel"/>
    <w:tmpl w:val="27E4C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12431"/>
    <w:multiLevelType w:val="hybridMultilevel"/>
    <w:tmpl w:val="6C72B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F012F"/>
    <w:multiLevelType w:val="hybridMultilevel"/>
    <w:tmpl w:val="3806A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35AD9"/>
    <w:multiLevelType w:val="hybridMultilevel"/>
    <w:tmpl w:val="113C844C"/>
    <w:lvl w:ilvl="0" w:tplc="6442A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B255E"/>
    <w:multiLevelType w:val="hybridMultilevel"/>
    <w:tmpl w:val="734CA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86813"/>
    <w:multiLevelType w:val="hybridMultilevel"/>
    <w:tmpl w:val="4760BBA0"/>
    <w:lvl w:ilvl="0" w:tplc="9C502A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9E4473E">
      <w:numFmt w:val="none"/>
      <w:lvlText w:val=""/>
      <w:lvlJc w:val="left"/>
      <w:pPr>
        <w:tabs>
          <w:tab w:val="num" w:pos="360"/>
        </w:tabs>
      </w:pPr>
    </w:lvl>
    <w:lvl w:ilvl="2" w:tplc="909C431A">
      <w:numFmt w:val="none"/>
      <w:lvlText w:val=""/>
      <w:lvlJc w:val="left"/>
      <w:pPr>
        <w:tabs>
          <w:tab w:val="num" w:pos="360"/>
        </w:tabs>
      </w:pPr>
    </w:lvl>
    <w:lvl w:ilvl="3" w:tplc="ABDEDDB2">
      <w:numFmt w:val="none"/>
      <w:lvlText w:val=""/>
      <w:lvlJc w:val="left"/>
      <w:pPr>
        <w:tabs>
          <w:tab w:val="num" w:pos="360"/>
        </w:tabs>
      </w:pPr>
    </w:lvl>
    <w:lvl w:ilvl="4" w:tplc="75280A72">
      <w:numFmt w:val="none"/>
      <w:lvlText w:val=""/>
      <w:lvlJc w:val="left"/>
      <w:pPr>
        <w:tabs>
          <w:tab w:val="num" w:pos="360"/>
        </w:tabs>
      </w:pPr>
    </w:lvl>
    <w:lvl w:ilvl="5" w:tplc="36CC7DEE">
      <w:numFmt w:val="none"/>
      <w:lvlText w:val=""/>
      <w:lvlJc w:val="left"/>
      <w:pPr>
        <w:tabs>
          <w:tab w:val="num" w:pos="360"/>
        </w:tabs>
      </w:pPr>
    </w:lvl>
    <w:lvl w:ilvl="6" w:tplc="78FCD88C">
      <w:numFmt w:val="none"/>
      <w:lvlText w:val=""/>
      <w:lvlJc w:val="left"/>
      <w:pPr>
        <w:tabs>
          <w:tab w:val="num" w:pos="360"/>
        </w:tabs>
      </w:pPr>
    </w:lvl>
    <w:lvl w:ilvl="7" w:tplc="10A25666">
      <w:numFmt w:val="none"/>
      <w:lvlText w:val=""/>
      <w:lvlJc w:val="left"/>
      <w:pPr>
        <w:tabs>
          <w:tab w:val="num" w:pos="360"/>
        </w:tabs>
      </w:pPr>
    </w:lvl>
    <w:lvl w:ilvl="8" w:tplc="223A700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2EE5287"/>
    <w:multiLevelType w:val="hybridMultilevel"/>
    <w:tmpl w:val="83D1C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3366631"/>
    <w:multiLevelType w:val="hybridMultilevel"/>
    <w:tmpl w:val="6D6E6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6977DC8"/>
    <w:multiLevelType w:val="hybridMultilevel"/>
    <w:tmpl w:val="66CC1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E0973"/>
    <w:multiLevelType w:val="hybridMultilevel"/>
    <w:tmpl w:val="84CC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8D5029"/>
    <w:multiLevelType w:val="hybridMultilevel"/>
    <w:tmpl w:val="150E3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B986CE2"/>
    <w:multiLevelType w:val="hybridMultilevel"/>
    <w:tmpl w:val="2A42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56B92"/>
    <w:multiLevelType w:val="hybridMultilevel"/>
    <w:tmpl w:val="4E55F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29D4B85"/>
    <w:multiLevelType w:val="hybridMultilevel"/>
    <w:tmpl w:val="BECC4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2252A"/>
    <w:multiLevelType w:val="hybridMultilevel"/>
    <w:tmpl w:val="31DC1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027CC"/>
    <w:multiLevelType w:val="hybridMultilevel"/>
    <w:tmpl w:val="DB8C93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FA2803C"/>
    <w:multiLevelType w:val="hybridMultilevel"/>
    <w:tmpl w:val="144576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FAC438C"/>
    <w:multiLevelType w:val="hybridMultilevel"/>
    <w:tmpl w:val="0908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A01DC"/>
    <w:multiLevelType w:val="hybridMultilevel"/>
    <w:tmpl w:val="E8FA8730"/>
    <w:lvl w:ilvl="0" w:tplc="6442AC7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96D77C7"/>
    <w:multiLevelType w:val="hybridMultilevel"/>
    <w:tmpl w:val="F894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447A0"/>
    <w:multiLevelType w:val="hybridMultilevel"/>
    <w:tmpl w:val="F5102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E6331"/>
    <w:multiLevelType w:val="hybridMultilevel"/>
    <w:tmpl w:val="8F98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8353F"/>
    <w:multiLevelType w:val="hybridMultilevel"/>
    <w:tmpl w:val="6B8EA8C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386937"/>
    <w:multiLevelType w:val="hybridMultilevel"/>
    <w:tmpl w:val="3E2C7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E145F"/>
    <w:multiLevelType w:val="hybridMultilevel"/>
    <w:tmpl w:val="C8AC0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A71C17"/>
    <w:multiLevelType w:val="hybridMultilevel"/>
    <w:tmpl w:val="8B5A5F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3C5315"/>
    <w:multiLevelType w:val="multilevel"/>
    <w:tmpl w:val="97260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1DB2D2F"/>
    <w:multiLevelType w:val="hybridMultilevel"/>
    <w:tmpl w:val="4BE4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24705"/>
    <w:multiLevelType w:val="hybridMultilevel"/>
    <w:tmpl w:val="B8D45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454F2"/>
    <w:multiLevelType w:val="multilevel"/>
    <w:tmpl w:val="D28CEA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13"/>
  </w:num>
  <w:num w:numId="5">
    <w:abstractNumId w:val="28"/>
  </w:num>
  <w:num w:numId="6">
    <w:abstractNumId w:val="31"/>
  </w:num>
  <w:num w:numId="7">
    <w:abstractNumId w:val="17"/>
  </w:num>
  <w:num w:numId="8">
    <w:abstractNumId w:val="21"/>
  </w:num>
  <w:num w:numId="9">
    <w:abstractNumId w:val="19"/>
  </w:num>
  <w:num w:numId="10">
    <w:abstractNumId w:val="18"/>
  </w:num>
  <w:num w:numId="11">
    <w:abstractNumId w:val="30"/>
  </w:num>
  <w:num w:numId="12">
    <w:abstractNumId w:val="45"/>
  </w:num>
  <w:num w:numId="13">
    <w:abstractNumId w:val="39"/>
  </w:num>
  <w:num w:numId="14">
    <w:abstractNumId w:val="25"/>
  </w:num>
  <w:num w:numId="15">
    <w:abstractNumId w:val="34"/>
  </w:num>
  <w:num w:numId="16">
    <w:abstractNumId w:val="40"/>
  </w:num>
  <w:num w:numId="17">
    <w:abstractNumId w:val="37"/>
  </w:num>
  <w:num w:numId="18">
    <w:abstractNumId w:val="42"/>
  </w:num>
  <w:num w:numId="19">
    <w:abstractNumId w:val="15"/>
  </w:num>
  <w:num w:numId="20">
    <w:abstractNumId w:val="35"/>
  </w:num>
  <w:num w:numId="21">
    <w:abstractNumId w:val="20"/>
  </w:num>
  <w:num w:numId="22">
    <w:abstractNumId w:val="7"/>
  </w:num>
  <w:num w:numId="23">
    <w:abstractNumId w:val="27"/>
  </w:num>
  <w:num w:numId="24">
    <w:abstractNumId w:val="43"/>
  </w:num>
  <w:num w:numId="25">
    <w:abstractNumId w:val="46"/>
  </w:num>
  <w:num w:numId="26">
    <w:abstractNumId w:val="5"/>
  </w:num>
  <w:num w:numId="27">
    <w:abstractNumId w:val="10"/>
  </w:num>
  <w:num w:numId="28">
    <w:abstractNumId w:val="3"/>
  </w:num>
  <w:num w:numId="29">
    <w:abstractNumId w:val="4"/>
  </w:num>
  <w:num w:numId="30">
    <w:abstractNumId w:val="1"/>
  </w:num>
  <w:num w:numId="31">
    <w:abstractNumId w:val="2"/>
  </w:num>
  <w:num w:numId="32">
    <w:abstractNumId w:val="29"/>
  </w:num>
  <w:num w:numId="33">
    <w:abstractNumId w:val="32"/>
  </w:num>
  <w:num w:numId="34">
    <w:abstractNumId w:val="41"/>
  </w:num>
  <w:num w:numId="35">
    <w:abstractNumId w:val="0"/>
  </w:num>
  <w:num w:numId="36">
    <w:abstractNumId w:val="24"/>
  </w:num>
  <w:num w:numId="37">
    <w:abstractNumId w:val="8"/>
  </w:num>
  <w:num w:numId="38">
    <w:abstractNumId w:val="6"/>
  </w:num>
  <w:num w:numId="39">
    <w:abstractNumId w:val="11"/>
  </w:num>
  <w:num w:numId="40">
    <w:abstractNumId w:val="26"/>
  </w:num>
  <w:num w:numId="41">
    <w:abstractNumId w:val="38"/>
  </w:num>
  <w:num w:numId="42">
    <w:abstractNumId w:val="36"/>
  </w:num>
  <w:num w:numId="43">
    <w:abstractNumId w:val="16"/>
  </w:num>
  <w:num w:numId="44">
    <w:abstractNumId w:val="44"/>
  </w:num>
  <w:num w:numId="45">
    <w:abstractNumId w:val="22"/>
  </w:num>
  <w:num w:numId="46">
    <w:abstractNumId w:val="1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F80"/>
    <w:rsid w:val="00010446"/>
    <w:rsid w:val="00121BAE"/>
    <w:rsid w:val="00152F1E"/>
    <w:rsid w:val="001A3A9E"/>
    <w:rsid w:val="001A540A"/>
    <w:rsid w:val="001D3347"/>
    <w:rsid w:val="00211AD0"/>
    <w:rsid w:val="002C5D28"/>
    <w:rsid w:val="002D4723"/>
    <w:rsid w:val="00313B05"/>
    <w:rsid w:val="0033309D"/>
    <w:rsid w:val="003965C6"/>
    <w:rsid w:val="003C061F"/>
    <w:rsid w:val="003C3F49"/>
    <w:rsid w:val="003D66B0"/>
    <w:rsid w:val="0044611F"/>
    <w:rsid w:val="004465C1"/>
    <w:rsid w:val="004C532D"/>
    <w:rsid w:val="00547951"/>
    <w:rsid w:val="005855E7"/>
    <w:rsid w:val="00614948"/>
    <w:rsid w:val="0062305C"/>
    <w:rsid w:val="00666C54"/>
    <w:rsid w:val="0068196B"/>
    <w:rsid w:val="006F05DE"/>
    <w:rsid w:val="00702FC5"/>
    <w:rsid w:val="00727D5A"/>
    <w:rsid w:val="007800F1"/>
    <w:rsid w:val="007863D7"/>
    <w:rsid w:val="007C2D74"/>
    <w:rsid w:val="008136D3"/>
    <w:rsid w:val="00907C9F"/>
    <w:rsid w:val="009639E6"/>
    <w:rsid w:val="0099158F"/>
    <w:rsid w:val="009C6F10"/>
    <w:rsid w:val="009E0C92"/>
    <w:rsid w:val="00AA7F45"/>
    <w:rsid w:val="00AF1269"/>
    <w:rsid w:val="00B7141C"/>
    <w:rsid w:val="00BA67E5"/>
    <w:rsid w:val="00C02923"/>
    <w:rsid w:val="00C3130C"/>
    <w:rsid w:val="00C80007"/>
    <w:rsid w:val="00CA3B0F"/>
    <w:rsid w:val="00CC1BDC"/>
    <w:rsid w:val="00CD36B2"/>
    <w:rsid w:val="00D3145C"/>
    <w:rsid w:val="00D41E25"/>
    <w:rsid w:val="00D966CE"/>
    <w:rsid w:val="00E11327"/>
    <w:rsid w:val="00E37B01"/>
    <w:rsid w:val="00E5138B"/>
    <w:rsid w:val="00F0001E"/>
    <w:rsid w:val="00F174C1"/>
    <w:rsid w:val="00F22492"/>
    <w:rsid w:val="00F31F80"/>
    <w:rsid w:val="00F62C32"/>
    <w:rsid w:val="00F74D19"/>
    <w:rsid w:val="00F96D62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1D449-4C57-4E90-93E5-B1F7206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92"/>
  </w:style>
  <w:style w:type="paragraph" w:styleId="1">
    <w:name w:val="heading 1"/>
    <w:basedOn w:val="a"/>
    <w:next w:val="a"/>
    <w:link w:val="10"/>
    <w:uiPriority w:val="9"/>
    <w:qFormat/>
    <w:rsid w:val="00F17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1F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1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81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F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1F8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rsid w:val="00F31F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F31F8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1F80"/>
    <w:rPr>
      <w:rFonts w:ascii="Consolas" w:eastAsia="Calibri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F3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1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semiHidden/>
    <w:rsid w:val="00F3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31F80"/>
    <w:rPr>
      <w:b/>
      <w:bCs/>
    </w:rPr>
  </w:style>
  <w:style w:type="character" w:customStyle="1" w:styleId="11">
    <w:name w:val="Основной шрифт абзаца1"/>
    <w:rsid w:val="00F31F80"/>
  </w:style>
  <w:style w:type="paragraph" w:customStyle="1" w:styleId="Default">
    <w:name w:val="Default"/>
    <w:rsid w:val="00F31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F31F80"/>
  </w:style>
  <w:style w:type="paragraph" w:styleId="a9">
    <w:name w:val="Body Text Indent"/>
    <w:basedOn w:val="a"/>
    <w:link w:val="aa"/>
    <w:semiHidden/>
    <w:rsid w:val="00F31F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31F80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F31F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F31F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F31F80"/>
    <w:rPr>
      <w:rFonts w:ascii="Times New Roman" w:eastAsia="Times New Roman" w:hAnsi="Times New Roman" w:cs="Times New Roman"/>
      <w:sz w:val="20"/>
      <w:szCs w:val="20"/>
    </w:rPr>
  </w:style>
  <w:style w:type="character" w:customStyle="1" w:styleId="serp-urlitem">
    <w:name w:val="serp-url__item"/>
    <w:basedOn w:val="a0"/>
    <w:rsid w:val="00F31F80"/>
  </w:style>
  <w:style w:type="paragraph" w:styleId="ad">
    <w:name w:val="header"/>
    <w:basedOn w:val="a"/>
    <w:link w:val="ae"/>
    <w:uiPriority w:val="99"/>
    <w:unhideWhenUsed/>
    <w:rsid w:val="00F3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31F8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3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F31F80"/>
    <w:rPr>
      <w:rFonts w:ascii="Times New Roman" w:eastAsia="Times New Roman" w:hAnsi="Times New Roman" w:cs="Times New Roman"/>
      <w:sz w:val="20"/>
      <w:szCs w:val="20"/>
    </w:rPr>
  </w:style>
  <w:style w:type="character" w:customStyle="1" w:styleId="s1">
    <w:name w:val="s1"/>
    <w:rsid w:val="00F31F80"/>
  </w:style>
  <w:style w:type="paragraph" w:customStyle="1" w:styleId="FR2">
    <w:name w:val="FR2"/>
    <w:rsid w:val="00F31F80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31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1F8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819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Document Map"/>
    <w:basedOn w:val="a"/>
    <w:link w:val="af4"/>
    <w:uiPriority w:val="99"/>
    <w:semiHidden/>
    <w:unhideWhenUsed/>
    <w:rsid w:val="00E3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37B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F174C1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174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74C1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rsid w:val="00F174C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&#1086;&#1084;&#1089;&#1082;&#1092;&#1075;&#1089;.&#1088;&#1092;" TargetMode="External"/><Relationship Id="rId18" Type="http://schemas.openxmlformats.org/officeDocument/2006/relationships/hyperlink" Target="http://www.girya-sport.ucoz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fgs.ru" TargetMode="External"/><Relationship Id="rId17" Type="http://schemas.openxmlformats.org/officeDocument/2006/relationships/hyperlink" Target="http://www.sportwiki.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revik-online.ru" TargetMode="External"/><Relationship Id="rId20" Type="http://schemas.openxmlformats.org/officeDocument/2006/relationships/hyperlink" Target="http://www.minsport.gov.ru.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ri-iuk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sfg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k6clnthook://&amp;nd=102118642" TargetMode="External"/><Relationship Id="rId19" Type="http://schemas.openxmlformats.org/officeDocument/2006/relationships/hyperlink" Target="http://battlebell.ru" TargetMode="External"/><Relationship Id="rId4" Type="http://schemas.openxmlformats.org/officeDocument/2006/relationships/settings" Target="settings.xml"/><Relationship Id="rId9" Type="http://schemas.openxmlformats.org/officeDocument/2006/relationships/hyperlink" Target="k6clnthook://&amp;nd=102118642" TargetMode="External"/><Relationship Id="rId14" Type="http://schemas.openxmlformats.org/officeDocument/2006/relationships/hyperlink" Target="http://www.vfgst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F2C7-C5F6-4E02-9646-83C6BF4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58</Pages>
  <Words>42685</Words>
  <Characters>243308</Characters>
  <Application>Microsoft Office Word</Application>
  <DocSecurity>0</DocSecurity>
  <Lines>2027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16</cp:revision>
  <cp:lastPrinted>2016-09-24T10:39:00Z</cp:lastPrinted>
  <dcterms:created xsi:type="dcterms:W3CDTF">2016-08-31T10:28:00Z</dcterms:created>
  <dcterms:modified xsi:type="dcterms:W3CDTF">2019-02-05T03:18:00Z</dcterms:modified>
</cp:coreProperties>
</file>